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C459A69" w14:textId="77777777" w:rsidR="006171C4" w:rsidRPr="00DE1534" w:rsidRDefault="006171C4" w:rsidP="00991D9E">
      <w:pPr>
        <w:spacing w:before="0" w:after="0"/>
      </w:pP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5AB32" wp14:editId="2C45AB33">
                <wp:simplePos x="0" y="0"/>
                <wp:positionH relativeFrom="margin">
                  <wp:align>right</wp:align>
                </wp:positionH>
                <wp:positionV relativeFrom="page">
                  <wp:posOffset>247650</wp:posOffset>
                </wp:positionV>
                <wp:extent cx="946150" cy="987425"/>
                <wp:effectExtent l="0" t="0" r="6350" b="0"/>
                <wp:wrapNone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46150" cy="98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Rok"/>
                              <w:tag w:val=""/>
                              <w:id w:val="-199140240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C45AB40" w14:textId="77777777" w:rsidR="00BB3CAF" w:rsidRPr="00E56B5B" w:rsidRDefault="00BB3CAF" w:rsidP="006171C4">
                                <w:pPr>
                                  <w:pStyle w:val="Bezodstpw"/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E56B5B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Semestr  III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w14:anchorId="2C45AB32" id="Prostokąt 1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CBmwIAAIYFAAAOAAAAZHJzL2Uyb0RvYy54bWysVE1v2zAMvQ/YfxB0X50ETT+MOkWQosOA&#10;oA3WDj0rshQblUVNUmJn9/2z/bBRkuNmbbHDMB8MSSQfyacnXl13jSI7YV0NuqDjkxElQnMoa70p&#10;6LfH208XlDjPdMkUaFHQvXD0evbxw1VrcjGBClQpLEEQ7fLWFLTy3uRZ5nglGuZOwAiNRgm2YR63&#10;dpOVlrWI3qhsMhqdZS3Y0ljgwjk8vUlGOov4Ugru76V0whNVUKzNx7+N/3X4Z7Mrlm8sM1XN+zLY&#10;P1TRsFpj0gHqhnlGtrZ+A9XU3IID6U84NBlIWXMRe8BuxqNX3TxUzIjYC5LjzECT+3+w/G63sqQu&#10;8e4o0azBK1phgR6ef/30ZBz4aY3L0e3BrGzo0Jkl8GdHNCwqpjdi7gyyHOLRN/vDOWxcH9ZJ24Rw&#10;bJl0kf/9wL/oPOF4eHl6Np7iLXE0XV6cn06mEZPlh2Bjnf8soCFhUVCLiSPrbLd0PqRn+cEl5FI6&#10;/DXc1kolaziJNaayYoF+r0Ty/iokUoGFTCJqFKFYKEt2DOXDOBfaj5OpYqVIx9MRfn2dQ0QsRWkE&#10;DMgS8w/YPUAQ+FvsVGXvH0JF1PAQPPpbYSl4iIiZQfshuKk12PcAFHbVZ07+B5ISNYEl3607dAnL&#10;NZR71IyF9Jic4bc1XseSOb9iFl8P3iBOBH+PP6mgLSj0K0oqsD/eOw/+KGq0UtLiayyo+75lVlCi&#10;vmiU++n0fBKe7/HGHm/Wxxu9bRaAN4aSxuriEoOtV4eltNA84eCYh6xoYppj7oKuD8uFTzMCBw8X&#10;83l0wgdrmF/qB8MDdKA3iO2xe2LW9Ir0KOU7OLxblr8SZvINkRrmWw+yjqp9YbUnHh97VFA/mMI0&#10;Od5Hr5fxOfsNAAD//wMAUEsDBBQABgAIAAAAIQBn/IKK2wAAAAcBAAAPAAAAZHJzL2Rvd25yZXYu&#10;eG1sTI9BT8MwDIXvSPyHyEjcWArbEC1NJzRAQuLE4MDRbUxbLXGqJtsKvx73BCc/61nP3ys3k3fq&#10;SGPsAxu4XmSgiJtge24NfLw/X92BignZogtMBr4pwqY6PyuxsOHEb3TcpVZJCMcCDXQpDYXWsenI&#10;Y1yEgVi8rzB6TLKOrbYjniTcO32TZbfaY8/yocOBth01+93BG9Cu2dfrlzrkTz+PKXvlz+W2DcZc&#10;XkwP96ASTenvGGZ8QYdKmOpwYBuVMyBFkoFlLnN2V7OoReSrNeiq1P/5q18AAAD//wMAUEsBAi0A&#10;FAAGAAgAAAAhALaDOJL+AAAA4QEAABMAAAAAAAAAAAAAAAAAAAAAAFtDb250ZW50X1R5cGVzXS54&#10;bWxQSwECLQAUAAYACAAAACEAOP0h/9YAAACUAQAACwAAAAAAAAAAAAAAAAAvAQAAX3JlbHMvLnJl&#10;bHNQSwECLQAUAAYACAAAACEAjTSwgZsCAACGBQAADgAAAAAAAAAAAAAAAAAuAgAAZHJzL2Uyb0Rv&#10;Yy54bWxQSwECLQAUAAYACAAAACEAZ/yCitsAAAAHAQAADwAAAAAAAAAAAAAAAAD1BAAAZHJzL2Rv&#10;d25yZXYueG1sUEsFBgAAAAAEAAQA8wAAAP0FAAAAAA==&#10;" fillcolor="#3494ba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alias w:val="Rok"/>
                        <w:tag w:val=""/>
                        <w:id w:val="-1991402408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pl-PL"/>
                          <w:storeMappedDataAs w:val="dateTime"/>
                          <w:calendar w:val="gregorian"/>
                        </w:date>
                      </w:sdtPr>
                      <w:sdtContent>
                        <w:p w14:paraId="2C45AB40" w14:textId="77777777" w:rsidR="00BB3CAF" w:rsidRPr="00E56B5B" w:rsidRDefault="00BB3CAF" w:rsidP="006171C4">
                          <w:pPr>
                            <w:pStyle w:val="Bezodstpw"/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56B5B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Semestr  III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</w:p>
    <w:p w14:paraId="2C459A6A" w14:textId="77777777" w:rsidR="006171C4" w:rsidRPr="00DE1534" w:rsidRDefault="006171C4" w:rsidP="00991D9E">
      <w:pPr>
        <w:spacing w:before="0" w:after="0"/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DE153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5AB34" wp14:editId="2C45AB35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480695</wp:posOffset>
                    </wp:positionV>
                  </mc:Fallback>
                </mc:AlternateContent>
                <wp:extent cx="6858000" cy="7068185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58000" cy="7068312"/>
                          <a:chOff x="0" y="0"/>
                          <a:chExt cx="5561330" cy="5404485"/>
                        </a:xfrm>
                      </wpg:grpSpPr>
                      <wps:wsp>
                        <wps:cNvPr id="3" name="Dowolny kształt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7520" cy="540448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C45AB41" w14:textId="77777777" w:rsidR="00BB3CAF" w:rsidRDefault="00DB589C" w:rsidP="006171C4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ytuł"/>
                                  <w:tag w:val=""/>
                                  <w:id w:val="110892358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B3CAF"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Karty opisu przedmiotu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4" name="Dowolny kształt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115400</wp14:pctWidth>
                </wp14:sizeRelH>
                <wp14:sizeRelV relativeFrom="page">
                  <wp14:pctHeight>67000</wp14:pctHeight>
                </wp14:sizeRelV>
              </wp:anchor>
            </w:drawing>
          </mc:Choice>
          <mc:Fallback>
            <w:pict>
              <v:group w14:anchorId="2C45AB34" id="Grupa 2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Qd8AUAAMUUAAAOAAAAZHJzL2Uyb0RvYy54bWzsWM1u4zYQvhfoOxA6FshakvVjGessNptN&#10;UCBtF930AWiJttTIokrJsbNFL323vldnhpQsKXLspttbLw5JDT/OP7/w7bv9JmePQlWZLBaW88a2&#10;mChimWTFemH9cn9zMbNYVfMi4bksxMJ6EpX17vLbb97uyrlwZSrzRCgGIEU135ULK63rcj6ZVHEq&#10;Nrx6I0tRwMeVVBtew1StJ4niO0Df5BPXtoPJTqqkVDIWVQWr1/qjdUn4q5WI659Wq0rULF9YoFtN&#10;v4p+l/g7uXzL52vFyzSLjRr8FVpseFbAoS3UNa8526rsGdQmi5Ws5Kp+E8vNRK5WWSzIBrDGsQfW&#10;3Cq5LcmW9Xy3Lls3gWsHfno1bPzj4yfFsmRhuRYr+AZCdKu2JWcuumZXrucgcavKz+Unpe2D4Z2M&#10;HypWyA8pL9bifVWCmyH4uGMy3ILz9WH/fqU2iAOWsz2F4akNg9jXLIbFYObPbBuiFcO30A5mU4e0&#10;4fM4hWg+2xenH81O3w+c6dTs9D3b82Y+acXn+mBSr1VnV0LSVQe/Vv/Or59TXgoKV4VeM36dNn69&#10;ljuZF0/sofpS87/+rJlD6YdKgHTj4Ep7V7uy8wXFKggCW+5+kAmEiW9rSSl3jkt93w999wXHgG+3&#10;VX0rJEWHP95VtS6NBEYU+MSkxz2grDY5VMl3E2azHQsB18g2Ik5PJGUhRHMgAul2CgU814oEnsdG&#10;cbyOkONMx/XxO0JB4I8jBR0hsGkcKewIHdUJel6r+FGkqCMUOOG4TpAiZ0A5Z/gbSuiAdMQ4p+tx&#10;+6DRBPpakwc8bVIj3hcmN2DEoBNgIWOqlLLCGsVEgQK+130BEmxf4NcjwqAeCk9Nub4sDEFH4aa2&#10;XxaGuKJweBYyhA6Fo7OEMTooDf7Hej1lIoaAxHtG6m3Gkwo66fCqUhaDq2qJR4BveY0BaIZsBx0S&#10;6zrFTqndv5GP4l6SRD3olXDW4Wu8XWbxlfjyXBYS25zWAXhpEW3oofVnJcG4kF1gfuCbXqBXA+2U&#10;wJ91j4RK1sJBG+PT+ABMB+ieD76iY71QJ0Dbg/QyeQ3V0baeZUG7x6Fkak44b/kfndBzUYN/fPEs&#10;bO2dHsjLSwNUmGL2UaK3aUgyh4sjpxIv5E2W57okcAVuXX15IaOAUf2UC8zPvPhZrIB8EBHAhSpW&#10;6+WHXDHN0KijYPKT0nAUbUDBFeC3ex3bnlLjIdYocP8jB76XPBBtgH1GHHcKIoXtXl0yp85tN9HZ&#10;sqjb/Rv+q1RU/R3LcFjvl3viVdQbcGUpkye4v5XUJBRIMwxSqb5YbAcEdGFVv225EhbLvy+AiUSO&#10;5yEJqmnm2FHozmCq+tNlf8qLGBCxW0BDxuGHWrtyW6psnRJLQxsK+R7owyrDS56io5UzE+BEOlL/&#10;OTmCRq5J53Ny1Prta5KjWRhM0alQ+NAXonBGrRiywhBID7in3RJIO4rspv80LOtVNCmwQ6AT8Kt7&#10;3LrlUsOLOwiGEtAeWy7hhME4TPfe9pFKPMfp8iS8/keU6bIkbzaK0uVIru+M4/Q4UjCK02VIR53T&#10;ZUjuuFU9fnQU6Bk/0u6BxvA/rRnhbeO0Bjt9y/hew1Mw45CngPOxBR2IiCEC+Bnqsun1h+9jZMIz&#10;l32fqTS17ffuZygbQtaraMdJLgHttrOlueg9s2iahtbbdBOiL2dhg/1o54Dw+IYHmQagsaHESLbN&#10;19OaTwGXWFAPyMOrAw/trVJEYNVtufFJxzRbejTi9OLAMTA9SSUqmWcJ8ghMlsHNvlw7lEM8L1Ou&#10;L3sIvf4nE7BbaeIqPaBxgkIXgKHVeBXQy83vkeN69pUbXdwEs/DCu/H8iyi0Zxe2E11Fge1F3vXN&#10;H6iH483TLElEcZcVonlFcrzzXhPMe5Z+/6F3JCT1ke/6mtP03GDoEdEbNPhgclcMno2KhP5dSAVP&#10;PppxzbNcjyd9jclLYHbzlxwx4GyvIS8Nd/F8YrCauRCtgf9oiLeYL1+RtdADD7yVkS3mXQ8f47pz&#10;GHdfHy//BgAA//8DAFBLAwQUAAYACAAAACEASMHca9oAAAAHAQAADwAAAGRycy9kb3ducmV2Lnht&#10;bEyPwU7DMBBE70j8g7VI3KgdkEoV4lQoiBMHROgHOPGSuI3Xaey04e/ZcoHLakezmn1TbBc/iBNO&#10;0QXSkK0UCKQ2WEedht3n690GREyGrBkCoYZvjLAtr68Kk9twpg881akTHEIxNxr6lMZcytj26E1c&#10;hRGJva8weZNYTp20kzlzuB/kvVJr6Y0j/tCbEase20M9ew1jOIZmf4yVf2tf1u+O3ONcV1rf3izP&#10;TyASLunvGC74jA4lMzVhJhvFoIGLpN958dRGsW54y7KHDGRZyP/85Q8AAAD//wMAUEsBAi0AFAAG&#10;AAgAAAAhALaDOJL+AAAA4QEAABMAAAAAAAAAAAAAAAAAAAAAAFtDb250ZW50X1R5cGVzXS54bWxQ&#10;SwECLQAUAAYACAAAACEAOP0h/9YAAACUAQAACwAAAAAAAAAAAAAAAAAvAQAAX3JlbHMvLnJlbHNQ&#10;SwECLQAUAAYACAAAACEA1YM0HfAFAADFFAAADgAAAAAAAAAAAAAAAAAuAgAAZHJzL2Uyb0RvYy54&#10;bWxQSwECLQAUAAYACAAAACEASMHca9oAAAAHAQAADwAAAAAAAAAAAAAAAABKCAAAZHJzL2Rvd25y&#10;ZXYueG1sUEsFBgAAAAAEAAQA8wAAAFEJAAAAAA==&#10;">
                <o:lock v:ext="edit" aspectratio="t"/>
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fuwgAAANoAAAAPAAAAZHJzL2Rvd25yZXYueG1sRI/dagIx&#10;FITvBd8hHME7zVahlK1ZaQWLV5bVPsBhc/aHbk7WJF2jT28KhV4OM/MNs9lG04uRnO8sK3haZiCI&#10;K6s7bhR8nfeLFxA+IGvsLZOCG3nYFtPJBnNtr1zSeAqNSBD2OSpoQxhyKX3VkkG/tANx8mrrDIYk&#10;XSO1w2uCm16usuxZGuw4LbQ40K6l6vv0YxTY8WwuZbly9bvrP+8fu3j096jUfBbfXkEEiuE//Nc+&#10;aAVr+L2SboAsHgAAAP//AwBQSwECLQAUAAYACAAAACEA2+H2y+4AAACFAQAAEwAAAAAAAAAAAAAA&#10;AAAAAAAAW0NvbnRlbnRfVHlwZXNdLnhtbFBLAQItABQABgAIAAAAIQBa9CxbvwAAABUBAAALAAAA&#10;AAAAAAAAAAAAAB8BAABfcmVscy8ucmVsc1BLAQItABQABgAIAAAAIQBWtVfuwgAAANoAAAAPAAAA&#10;AAAAAAAAAAAAAAcCAABkcnMvZG93bnJldi54bWxQSwUGAAAAAAMAAwC3AAAA9gIAAAAA&#10;" adj="-11796480,,5400" path="m,c,644,,644,,644v23,6,62,14,113,21c250,685,476,700,720,644v,-27,,-27,,-27c720,,720,,720,,,,,,,e" fillcolor="#373545 [3202]" stroked="f">
                  <v:fill color2="#373545 [3202]" rotate="t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14:paraId="2C45AB41" w14:textId="77777777" w:rsidR="00BB3CAF" w:rsidRDefault="00BB3CAF" w:rsidP="006171C4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ytuł"/>
                            <w:tag w:val=""/>
                            <w:id w:val="110892358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Karty opisu przedmiotu</w:t>
                            </w:r>
                          </w:sdtContent>
                        </w:sdt>
                      </w:p>
                    </w:txbxContent>
                  </v:textbox>
                </v:shape>
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k5wwAAANoAAAAPAAAAZHJzL2Rvd25yZXYueG1sRI9Bi8Iw&#10;FITvC/6H8ARva9pFFqlGEUHwsIjWKvT2aJ5tsXkpTaz1328WFjwOM/MNs1wPphE9da62rCCeRiCI&#10;C6trLhVk593nHITzyBoby6TgRQ7Wq9HHEhNtn3yiPvWlCBB2CSqovG8TKV1RkUE3tS1x8G62M+iD&#10;7EqpO3wGuGnkVxR9S4M1h4UKW9pWVNzTh1GwmefXxw+1l7w/5ofDKb1kcRYrNRkPmwUIT4N/h//b&#10;e61gBn9Xwg2Qq18AAAD//wMAUEsBAi0AFAAGAAgAAAAhANvh9svuAAAAhQEAABMAAAAAAAAAAAAA&#10;AAAAAAAAAFtDb250ZW50X1R5cGVzXS54bWxQSwECLQAUAAYACAAAACEAWvQsW78AAAAVAQAACwAA&#10;AAAAAAAAAAAAAAAfAQAAX3JlbHMvLnJlbHNQSwECLQAUAAYACAAAACEAQjnZOcMAAADaAAAADwAA&#10;AAAAAAAAAAAAAAAHAgAAZHJzL2Rvd25yZXYueG1sUEsFBgAAAAADAAMAtwAAAPcCAAAAAA==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mc:Fallback>
        </mc:AlternateContent>
      </w: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5AB36" wp14:editId="2C45AB37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5753100" cy="146304"/>
                <wp:effectExtent l="0" t="0" r="0" b="5715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6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5AB42" w14:textId="77777777" w:rsidR="00BB3CAF" w:rsidRPr="0035200F" w:rsidRDefault="00DB589C" w:rsidP="006171C4">
                            <w:pPr>
                              <w:pStyle w:val="Bezodstpw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alias w:val="Firma"/>
                                <w:tag w:val=""/>
                                <w:id w:val="35315553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B3CAF" w:rsidRPr="00266968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collegium masoviense – wyższa szkoła nauk o zdrowiu</w:t>
                                </w:r>
                              </w:sdtContent>
                            </w:sdt>
                            <w:r w:rsidR="00BB3CAF" w:rsidRPr="0035200F">
                              <w:rPr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AB3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OQiAIAAGkFAAAOAAAAZHJzL2Uyb0RvYy54bWysVN1P2zAQf5+0/8Hy+0hSWj4qUtSBmCYh&#10;QIOJZ9exaYTj8+xrk+6v5+wkBbG9MO0lOd/9fL6P393ZedcYtlU+1GBLXhzknCkroartU8l/Plx9&#10;OeEsoLCVMGBVyXcq8PPF509nrZurCazBVMozcmLDvHUlXyO6eZYFuVaNCAfglCWjBt8IpKN/yiov&#10;WvLemGyS50dZC75yHqQKgbSXvZEvkn+tlcRbrYNCZkpOsWH6+vRdxW+2OBPzJy/cupZDGOIfomhE&#10;benRvatLgYJtfP2Hq6aWHgJoPJDQZKB1LVXKgbIp8nfZ3K+FUykXKk5w+zKF/+dW3mzvPKurks84&#10;s6KhFt2BUQzVc0BoFZvFErUuzAl57wiL3VfoqNWjPpAyZt5p38Q/5cTITsXe7QusOmSSlLPj2WGR&#10;k0mSrZgeHebT6CZ7ve18wG8KGhaFkntqYKqr2F4H7KEjJD5m4ao2JjXRWNaW/OhwlqcLews5NzZi&#10;VaLD4CZm1EeeJNwZFTHG/lCaypESiIpERHVhPNsKopCQUllMuSe/hI4oTUF85OKAf43qI5f7PMaX&#10;weL+clNb8Cn7d2FXz2PIusdTzd/kHUXsVl3iwWRs7AqqHfXbQz80wcmrmppyLQLeCU9TQn2kycdb&#10;+mgDVHwYJM7W4H//TR/xRF6yctbS1JU8/NoIrzgz3y3R+rSYTiM/MJ1I8Eko8tPjyQkdV6PebpoL&#10;oIYUtF6cTGJEoxlF7aF5pN2wjA+SSVhJz5Z8NYoX2K8B2i1SLZcJRDPpBF7beyej69ifyLaH7lF4&#10;N1ASicw3MI6mmL9jZo9N1HHLDRI/E21jifuCDqWneU7EH3ZPXBhvzwn1uiEXLwAAAP//AwBQSwME&#10;FAAGAAgAAAAhAN4fCJzXAAAABAEAAA8AAABkcnMvZG93bnJldi54bWxMj8FOwzAMhu9IvENkJG4s&#10;YZMmKE0nmAQS3NgQZ7cxTbfGKU22lbfHcIGLpV+/9flzuZpCr440pi6yheuZAUXcRNdxa+Ft+3h1&#10;AyplZId9ZLLwRQlW1flZiYWLJ36l4ya3SiCcCrTgcx4KrVPjKWCaxYFYuo84BswSx1a7EU8CD72e&#10;G7PUATuWCx4HWntq9ptDsDD/rLd+8dw+NesdPbzr7mXUEa29vJju70BlmvLfMvzoizpU4lTHA7uk&#10;egvySP6d0t2apcRawAsDuir1f/nqGwAA//8DAFBLAQItABQABgAIAAAAIQC2gziS/gAAAOEBAAAT&#10;AAAAAAAAAAAAAAAAAAAAAABbQ29udGVudF9UeXBlc10ueG1sUEsBAi0AFAAGAAgAAAAhADj9If/W&#10;AAAAlAEAAAsAAAAAAAAAAAAAAAAALwEAAF9yZWxzLy5yZWxzUEsBAi0AFAAGAAgAAAAhADLZI5CI&#10;AgAAaQUAAA4AAAAAAAAAAAAAAAAALgIAAGRycy9lMm9Eb2MueG1sUEsBAi0AFAAGAAgAAAAhAN4f&#10;CJzXAAAABAEAAA8AAAAAAAAAAAAAAAAA4gQAAGRycy9kb3ducmV2LnhtbFBLBQYAAAAABAAEAPMA&#10;AADmBQAAAAA=&#10;" filled="f" stroked="f" strokeweight=".5pt">
                <v:textbox style="mso-fit-shape-to-text:t" inset="1in,0,86.4pt,0">
                  <w:txbxContent>
                    <w:p w14:paraId="2C45AB42" w14:textId="77777777" w:rsidR="00BB3CAF" w:rsidRPr="0035200F" w:rsidRDefault="00BB3CAF" w:rsidP="006171C4">
                      <w:pPr>
                        <w:pStyle w:val="Bezodstpw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7F7F7F" w:themeColor="text1" w:themeTint="80"/>
                            <w:sz w:val="40"/>
                            <w:szCs w:val="40"/>
                          </w:rPr>
                          <w:alias w:val="Firma"/>
                          <w:tag w:val=""/>
                          <w:id w:val="35315553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266968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collegium masoviense – wyższa szkoła nauk o zdrowiu</w:t>
                          </w:r>
                        </w:sdtContent>
                      </w:sdt>
                      <w:r w:rsidRPr="0035200F">
                        <w:rPr>
                          <w:caps/>
                          <w:color w:val="7F7F7F" w:themeColor="text1" w:themeTint="80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DE15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AB38" wp14:editId="2C45AB39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79000</wp14:pctPosVOffset>
                    </wp:positionV>
                  </mc:Choice>
                  <mc:Fallback>
                    <wp:positionV relativeFrom="page">
                      <wp:posOffset>8446770</wp:posOffset>
                    </wp:positionV>
                  </mc:Fallback>
                </mc:AlternateContent>
                <wp:extent cx="5753100" cy="484632"/>
                <wp:effectExtent l="0" t="0" r="0" b="762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3494BA" w:themeColor="accent1"/>
                                <w:sz w:val="28"/>
                                <w:szCs w:val="28"/>
                              </w:rPr>
                              <w:alias w:val="Podtytuł"/>
                              <w:tag w:val=""/>
                              <w:id w:val="106021475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45AB43" w14:textId="77777777" w:rsidR="00BB3CAF" w:rsidRPr="00797204" w:rsidRDefault="00BB3CAF" w:rsidP="006171C4">
                                <w:pPr>
                                  <w:pStyle w:val="Bezodstpw"/>
                                  <w:spacing w:before="40" w:after="40"/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t>kierunek : pielęgniarstwo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aps/>
                                <w:color w:val="84ACB6" w:themeColor="accent5"/>
                                <w:sz w:val="24"/>
                                <w:szCs w:val="24"/>
                              </w:rPr>
                              <w:alias w:val="Autor"/>
                              <w:tag w:val=""/>
                              <w:id w:val="-161065051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C45AB44" w14:textId="77777777" w:rsidR="00BB3CAF" w:rsidRDefault="00BB3CAF" w:rsidP="006171C4">
                                <w:pPr>
                                  <w:pStyle w:val="Bezodstpw"/>
                                  <w:spacing w:before="40" w:after="40"/>
                                  <w:rPr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t>studia i stopnia, stacjonarne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AB38" id="Pole tekstowe 6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64hwIAAGkFAAAOAAAAZHJzL2Uyb0RvYy54bWysVN1P2zAQf5+0/8Hy+0j6QYGKFHUgpkkI&#10;0GDi2XVsGuH4PPvapPvrOTtJQd1emPaSnO9+Pt/H7+78oq0N2yofKrAFHx3lnCkroazsc8F/Pl5/&#10;OeUsoLClMGBVwXcq8IvF50/njZurMazBlMozcmLDvHEFXyO6eZYFuVa1CEfglCWjBl8LpKN/zkov&#10;GvJem2yc57OsAV86D1KFQNqrzsgXyb/WSuKd1kEhMwWn2DB9ffqu4jdbnIv5sxduXck+DPEPUdSi&#10;svTo3tWVQME2vvrDVV1JDwE0HkmoM9C6kirlQNmM8oNsHtbCqZQLFSe4fZnC/3Mrb7f3nlVlwWec&#10;WVFTi+7BKIbqJSA0is1iiRoX5oR8cITF9iu01OpBH0gZM2+1r+OfcmJkp2Lv9gVWLTJJyuOT48ko&#10;J5Mk2/R0OpuMo5vs7bbzAb8pqFkUCu6pgamuYnsTsIMOkPiYhevKmNREY1lDWUyO83RhbyHnxkas&#10;SnTo3cSMusiThDujIsbYH0pTOVICUZGIqC6NZ1tBFBJSKosp9+SX0BGlKYiPXOzxb1F95HKXx/Ay&#10;WNxfrisLPmV/EHb5MoSsOzzV/F3eUcR21SYeTIbGrqDcUb89dEMTnLyuqCk3IuC98DQl1EeafLyj&#10;jzZAxYde4mwN/vff9BFP5CUrZw1NXcHDr43wijPz3RKtz0bTaeQHphMJPgmj/OxkfErH1aC3m/oS&#10;qCEjWi9OJjGi0Qyi9lA/0W5YxgfJJKykZwuOg3iJ3Rqg3SLVcplANJNO4I19cDK6jv2JbHtsn4R3&#10;PSWRyHwLw2iK+QEzO2yijltukPiZaBtL3BW0Lz3NcyJ+v3viwnh/Tqi3Dbl4BQAA//8DAFBLAwQU&#10;AAYACAAAACEAZbGUhtsAAAAEAQAADwAAAGRycy9kb3ducmV2LnhtbEyPQUvDQBCF74L/YRnBm92o&#10;mDQxmyKVXjworYLXbXaaxGZnQnbbpv/e0YteBh5veO975WLyvTriGDomA7ezBBRSza6jxsDH++pm&#10;DipES872TGjgjAEW1eVFaQvHJ1rjcRMbJSEUCmugjXEotA51i96GGQ9I4u149DaKHBvtRnuScN/r&#10;uyRJtbcdSUNrB1y2WO83By8lX5w9v/LnW/awetmf502+Xu5yY66vpqdHUBGn+PcMP/iCDpUwbflA&#10;LqjegAyJv1e8PElFbg1k6T3oqtT/4atvAAAA//8DAFBLAQItABQABgAIAAAAIQC2gziS/gAAAOEB&#10;AAATAAAAAAAAAAAAAAAAAAAAAABbQ29udGVudF9UeXBlc10ueG1sUEsBAi0AFAAGAAgAAAAhADj9&#10;If/WAAAAlAEAAAsAAAAAAAAAAAAAAAAALwEAAF9yZWxzLy5yZWxzUEsBAi0AFAAGAAgAAAAhAAof&#10;XriHAgAAaQUAAA4AAAAAAAAAAAAAAAAALgIAAGRycy9lMm9Eb2MueG1sUEsBAi0AFAAGAAgAAAAh&#10;AGWxlIbbAAAABAEAAA8AAAAAAAAAAAAAAAAA4QQAAGRycy9kb3ducmV2LnhtbFBLBQYAAAAABAAE&#10;APMAAADpBQAAAAA=&#10;" filled="f" stroked="f" strokeweight=".5pt">
                <v:textbox style="mso-fit-shape-to-text:t" inset="1in,0,86.4pt,0">
                  <w:txbxContent>
                    <w:sdt>
                      <w:sdtPr>
                        <w:rPr>
                          <w:b/>
                          <w:caps/>
                          <w:color w:val="3494BA" w:themeColor="accent1"/>
                          <w:sz w:val="28"/>
                          <w:szCs w:val="28"/>
                        </w:rPr>
                        <w:alias w:val="Podtytuł"/>
                        <w:tag w:val=""/>
                        <w:id w:val="106021475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2C45AB43" w14:textId="77777777" w:rsidR="00BB3CAF" w:rsidRPr="00797204" w:rsidRDefault="00BB3CAF" w:rsidP="006171C4">
                          <w:pPr>
                            <w:pStyle w:val="Bezodstpw"/>
                            <w:spacing w:before="40" w:after="40"/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t>kierunek : pielęgniarstwo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caps/>
                          <w:color w:val="84ACB6" w:themeColor="accent5"/>
                          <w:sz w:val="24"/>
                          <w:szCs w:val="24"/>
                        </w:rPr>
                        <w:alias w:val="Autor"/>
                        <w:tag w:val=""/>
                        <w:id w:val="-161065051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14:paraId="2C45AB44" w14:textId="77777777" w:rsidR="00BB3CAF" w:rsidRDefault="00BB3CAF" w:rsidP="006171C4">
                          <w:pPr>
                            <w:pStyle w:val="Bezodstpw"/>
                            <w:spacing w:before="40" w:after="40"/>
                            <w:rPr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t>studia i stopnia, stacjonarne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C459A6B" w14:textId="77777777" w:rsidR="006171C4" w:rsidRPr="00DE1534" w:rsidRDefault="006171C4" w:rsidP="00991D9E">
      <w:pPr>
        <w:spacing w:before="0" w:after="0"/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DE1534"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  <w:br w:type="page"/>
      </w:r>
    </w:p>
    <w:p w14:paraId="48C066CD" w14:textId="77777777" w:rsidR="0068238A" w:rsidRPr="00DF4960" w:rsidRDefault="0068238A" w:rsidP="0068238A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18348F88" w14:textId="77777777" w:rsidR="0068238A" w:rsidRPr="00DF4960" w:rsidRDefault="0068238A" w:rsidP="0068238A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Badanie fizykalne</w:t>
      </w:r>
    </w:p>
    <w:p w14:paraId="33730BB4" w14:textId="77777777" w:rsidR="0068238A" w:rsidRPr="00DF4960" w:rsidRDefault="0068238A" w:rsidP="0068238A">
      <w:pPr>
        <w:spacing w:before="0" w:after="0"/>
      </w:pPr>
    </w:p>
    <w:p w14:paraId="5F94D42D" w14:textId="77777777" w:rsidR="0068238A" w:rsidRPr="00DF4960" w:rsidRDefault="0068238A" w:rsidP="0068238A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94"/>
        <w:gridCol w:w="2329"/>
        <w:gridCol w:w="1628"/>
        <w:gridCol w:w="1666"/>
      </w:tblGrid>
      <w:tr w:rsidR="0068238A" w:rsidRPr="00DF4960" w14:paraId="58B49419" w14:textId="77777777" w:rsidTr="00B57CFB">
        <w:tc>
          <w:tcPr>
            <w:tcW w:w="0" w:type="auto"/>
            <w:gridSpan w:val="4"/>
            <w:hideMark/>
          </w:tcPr>
          <w:p w14:paraId="6B9CAFBE" w14:textId="77777777" w:rsidR="0068238A" w:rsidRPr="00DF4960" w:rsidRDefault="0068238A" w:rsidP="00B57CFB">
            <w:pPr>
              <w:spacing w:before="0"/>
            </w:pPr>
            <w:r w:rsidRPr="00DF4960">
              <w:t>Nazwa przedmiotu</w:t>
            </w:r>
          </w:p>
          <w:p w14:paraId="750EED5A" w14:textId="77777777" w:rsidR="0068238A" w:rsidRPr="00DF4960" w:rsidRDefault="0068238A" w:rsidP="00B57CFB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Badanie fizykalne </w:t>
            </w:r>
          </w:p>
        </w:tc>
      </w:tr>
      <w:tr w:rsidR="0068238A" w:rsidRPr="00DF4960" w14:paraId="1FFE348D" w14:textId="77777777" w:rsidTr="00B57CFB">
        <w:tc>
          <w:tcPr>
            <w:tcW w:w="0" w:type="auto"/>
            <w:gridSpan w:val="2"/>
            <w:hideMark/>
          </w:tcPr>
          <w:p w14:paraId="22A26D68" w14:textId="77777777" w:rsidR="0068238A" w:rsidRPr="00DF4960" w:rsidRDefault="0068238A" w:rsidP="00B57CFB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4C4BFEF4" w14:textId="77777777" w:rsidR="0068238A" w:rsidRPr="00DF4960" w:rsidRDefault="0068238A" w:rsidP="00B57CFB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1A80BE1F" w14:textId="77777777" w:rsidR="0068238A" w:rsidRPr="00DF4960" w:rsidRDefault="0068238A" w:rsidP="00B57CFB">
            <w:pPr>
              <w:spacing w:before="0"/>
            </w:pPr>
            <w:r w:rsidRPr="00DF4960">
              <w:t xml:space="preserve">Blok zajęciowy </w:t>
            </w:r>
          </w:p>
          <w:p w14:paraId="580A58D1" w14:textId="77777777" w:rsidR="0068238A" w:rsidRPr="00DF4960" w:rsidRDefault="0068238A" w:rsidP="00B57CFB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68238A" w:rsidRPr="00DF4960" w14:paraId="612ABEC7" w14:textId="77777777" w:rsidTr="00B57CFB">
        <w:tc>
          <w:tcPr>
            <w:tcW w:w="0" w:type="auto"/>
            <w:gridSpan w:val="2"/>
            <w:hideMark/>
          </w:tcPr>
          <w:p w14:paraId="7632CAE7" w14:textId="77777777" w:rsidR="0068238A" w:rsidRPr="00DF4960" w:rsidRDefault="0068238A" w:rsidP="00B57CFB">
            <w:pPr>
              <w:spacing w:before="0"/>
            </w:pPr>
            <w:r w:rsidRPr="00DF4960">
              <w:t xml:space="preserve">Kierunek studiów </w:t>
            </w:r>
          </w:p>
          <w:p w14:paraId="159EFD47" w14:textId="77777777" w:rsidR="0068238A" w:rsidRPr="00DF4960" w:rsidRDefault="0068238A" w:rsidP="00B57CFB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0F673BED" w14:textId="77777777" w:rsidR="0068238A" w:rsidRPr="00DF4960" w:rsidRDefault="0068238A" w:rsidP="00B57CFB">
            <w:pPr>
              <w:spacing w:before="0"/>
            </w:pPr>
            <w:r w:rsidRPr="00DF4960">
              <w:t xml:space="preserve">Cykl dydaktyczny </w:t>
            </w:r>
          </w:p>
          <w:p w14:paraId="0672B03E" w14:textId="6A558EC8" w:rsidR="0068238A" w:rsidRPr="00DF4960" w:rsidRDefault="005D0503" w:rsidP="00B57CFB">
            <w:pPr>
              <w:spacing w:before="0"/>
            </w:pPr>
            <w:r>
              <w:t>2023/26</w:t>
            </w:r>
            <w:r w:rsidR="0068238A">
              <w:t xml:space="preserve">    </w:t>
            </w:r>
            <w:r w:rsidR="0068238A" w:rsidRPr="00DF4960">
              <w:t xml:space="preserve"> </w:t>
            </w:r>
          </w:p>
        </w:tc>
        <w:tc>
          <w:tcPr>
            <w:tcW w:w="0" w:type="auto"/>
            <w:hideMark/>
          </w:tcPr>
          <w:p w14:paraId="78DFF663" w14:textId="77777777" w:rsidR="0068238A" w:rsidRPr="00DF4960" w:rsidRDefault="0068238A" w:rsidP="00B57CFB">
            <w:pPr>
              <w:spacing w:before="0"/>
            </w:pPr>
            <w:r w:rsidRPr="00DF4960">
              <w:t xml:space="preserve">Okres </w:t>
            </w:r>
          </w:p>
          <w:p w14:paraId="42FC3930" w14:textId="21D538FE" w:rsidR="0068238A" w:rsidRPr="00DF4960" w:rsidRDefault="0068238A" w:rsidP="00366401">
            <w:pPr>
              <w:spacing w:before="0"/>
            </w:pPr>
            <w:r w:rsidRPr="00DF4960">
              <w:t xml:space="preserve">Semestr </w:t>
            </w:r>
            <w:r w:rsidR="00366401">
              <w:t>3</w:t>
            </w:r>
            <w:r w:rsidRPr="00DF4960">
              <w:t xml:space="preserve"> </w:t>
            </w:r>
          </w:p>
        </w:tc>
      </w:tr>
      <w:tr w:rsidR="0068238A" w:rsidRPr="00DF4960" w14:paraId="29141983" w14:textId="77777777" w:rsidTr="00B57CFB">
        <w:tc>
          <w:tcPr>
            <w:tcW w:w="0" w:type="auto"/>
            <w:gridSpan w:val="2"/>
            <w:hideMark/>
          </w:tcPr>
          <w:p w14:paraId="3FE5B80D" w14:textId="77777777" w:rsidR="0068238A" w:rsidRPr="00DF4960" w:rsidRDefault="0068238A" w:rsidP="00B57CFB">
            <w:pPr>
              <w:spacing w:before="0"/>
            </w:pPr>
            <w:r w:rsidRPr="00DF4960">
              <w:t xml:space="preserve">Języki wykładowe </w:t>
            </w:r>
          </w:p>
          <w:p w14:paraId="6AD2A9CE" w14:textId="77777777" w:rsidR="0068238A" w:rsidRPr="00DF4960" w:rsidRDefault="0068238A" w:rsidP="00B57CFB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2EC930EF" w14:textId="77777777" w:rsidR="0068238A" w:rsidRPr="00DF4960" w:rsidRDefault="0068238A" w:rsidP="00B57CFB">
            <w:pPr>
              <w:spacing w:before="0"/>
            </w:pPr>
            <w:r w:rsidRPr="00DF4960">
              <w:t xml:space="preserve">Profil studiów </w:t>
            </w:r>
          </w:p>
          <w:p w14:paraId="77670648" w14:textId="77777777" w:rsidR="0068238A" w:rsidRPr="00DF4960" w:rsidRDefault="0068238A" w:rsidP="00B57CFB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4668E09B" w14:textId="77777777" w:rsidR="0068238A" w:rsidRPr="00DF4960" w:rsidRDefault="0068238A" w:rsidP="00B57CFB">
            <w:pPr>
              <w:spacing w:before="0"/>
            </w:pPr>
            <w:r w:rsidRPr="00DF4960">
              <w:t xml:space="preserve">Obligatoryjność </w:t>
            </w:r>
          </w:p>
          <w:p w14:paraId="407D7C3D" w14:textId="77777777" w:rsidR="0068238A" w:rsidRPr="00DF4960" w:rsidRDefault="0068238A" w:rsidP="00B57CFB">
            <w:pPr>
              <w:spacing w:before="0"/>
            </w:pPr>
            <w:r w:rsidRPr="00DF4960">
              <w:t xml:space="preserve">obowiązkowy </w:t>
            </w:r>
          </w:p>
        </w:tc>
      </w:tr>
      <w:tr w:rsidR="0068238A" w:rsidRPr="00DF4960" w14:paraId="76639AED" w14:textId="77777777" w:rsidTr="00B57CFB">
        <w:tc>
          <w:tcPr>
            <w:tcW w:w="0" w:type="auto"/>
            <w:gridSpan w:val="2"/>
            <w:hideMark/>
          </w:tcPr>
          <w:p w14:paraId="032378E8" w14:textId="77777777" w:rsidR="0068238A" w:rsidRPr="00DF4960" w:rsidRDefault="0068238A" w:rsidP="00B57CFB">
            <w:pPr>
              <w:spacing w:before="0"/>
            </w:pPr>
            <w:r w:rsidRPr="00DF4960">
              <w:t xml:space="preserve">Sposób realizacji i godziny zajęć </w:t>
            </w:r>
          </w:p>
          <w:p w14:paraId="02E2063F" w14:textId="2423D338" w:rsidR="0068238A" w:rsidRPr="00DF4960" w:rsidRDefault="004A0106" w:rsidP="004A0106">
            <w:pPr>
              <w:spacing w:before="0"/>
            </w:pPr>
            <w:r>
              <w:t>Wykład: 5, e</w:t>
            </w:r>
            <w:r w:rsidR="0068238A" w:rsidRPr="00DF4960">
              <w:t xml:space="preserve">-learning: </w:t>
            </w:r>
            <w:r>
              <w:t>5</w:t>
            </w:r>
            <w:r w:rsidR="0068238A" w:rsidRPr="00DF4960">
              <w:t>, ćwiczenia w pracowni umiejętności: 1</w:t>
            </w:r>
            <w:r>
              <w:t>5</w:t>
            </w:r>
            <w:r w:rsidR="0068238A" w:rsidRPr="00DF4960">
              <w:t xml:space="preserve">, samokształcenie: </w:t>
            </w:r>
            <w:r>
              <w:t>20</w:t>
            </w:r>
            <w:r w:rsidR="0068238A" w:rsidRPr="00DF4960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4164794" w14:textId="77777777" w:rsidR="0068238A" w:rsidRPr="00DF4960" w:rsidRDefault="0068238A" w:rsidP="00B57CFB">
            <w:pPr>
              <w:spacing w:before="0"/>
            </w:pPr>
            <w:r w:rsidRPr="00DF4960">
              <w:t xml:space="preserve">Liczba punktów ECTS </w:t>
            </w:r>
          </w:p>
          <w:p w14:paraId="55C4B514" w14:textId="77777777" w:rsidR="0068238A" w:rsidRPr="00DF4960" w:rsidRDefault="0068238A" w:rsidP="00B57CFB">
            <w:pPr>
              <w:spacing w:before="0"/>
            </w:pPr>
            <w:r w:rsidRPr="00DF4960">
              <w:t xml:space="preserve">2 </w:t>
            </w:r>
          </w:p>
        </w:tc>
      </w:tr>
      <w:tr w:rsidR="004A0106" w:rsidRPr="00DF4960" w14:paraId="2F3CD7AF" w14:textId="77777777" w:rsidTr="00B57CFB">
        <w:tc>
          <w:tcPr>
            <w:tcW w:w="0" w:type="auto"/>
            <w:hideMark/>
          </w:tcPr>
          <w:p w14:paraId="663B6E0E" w14:textId="77777777" w:rsidR="0068238A" w:rsidRPr="00DF4960" w:rsidRDefault="0068238A" w:rsidP="00B57CFB">
            <w:pPr>
              <w:spacing w:before="0"/>
            </w:pPr>
            <w:r w:rsidRPr="00DF4960">
              <w:t xml:space="preserve">Poziom kształcenia </w:t>
            </w:r>
          </w:p>
          <w:p w14:paraId="10FA07F3" w14:textId="77777777" w:rsidR="0068238A" w:rsidRPr="00DF4960" w:rsidRDefault="0068238A" w:rsidP="00B57CFB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630FA83A" w14:textId="77777777" w:rsidR="0068238A" w:rsidRPr="00DF4960" w:rsidRDefault="0068238A" w:rsidP="00B57CFB">
            <w:pPr>
              <w:spacing w:before="0"/>
            </w:pPr>
            <w:r w:rsidRPr="00DF4960">
              <w:t xml:space="preserve">Forma studiów </w:t>
            </w:r>
          </w:p>
          <w:p w14:paraId="6AB5A6B0" w14:textId="77777777" w:rsidR="0068238A" w:rsidRPr="00DF4960" w:rsidRDefault="0068238A" w:rsidP="00B57CFB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5C8A42C" w14:textId="77777777" w:rsidR="0068238A" w:rsidRPr="00DF4960" w:rsidRDefault="0068238A" w:rsidP="00B57CFB">
            <w:pPr>
              <w:spacing w:before="0"/>
            </w:pPr>
            <w:r w:rsidRPr="00DF4960">
              <w:t xml:space="preserve">Dyscypliny </w:t>
            </w:r>
          </w:p>
          <w:p w14:paraId="0D4F1DF4" w14:textId="77777777" w:rsidR="0068238A" w:rsidRPr="00DF4960" w:rsidRDefault="0068238A" w:rsidP="00B57CFB">
            <w:pPr>
              <w:spacing w:before="0"/>
            </w:pPr>
            <w:r>
              <w:t xml:space="preserve">Nauki o zdrowiu i nauki medyczne </w:t>
            </w:r>
            <w:r w:rsidRPr="00DF4960">
              <w:t xml:space="preserve"> </w:t>
            </w:r>
          </w:p>
        </w:tc>
      </w:tr>
      <w:tr w:rsidR="0068238A" w:rsidRPr="00DF4960" w14:paraId="0B5ED9C8" w14:textId="77777777" w:rsidTr="00B57CFB">
        <w:tc>
          <w:tcPr>
            <w:tcW w:w="0" w:type="auto"/>
            <w:hideMark/>
          </w:tcPr>
          <w:p w14:paraId="4C2B1756" w14:textId="77777777" w:rsidR="0068238A" w:rsidRPr="00DF4960" w:rsidRDefault="0068238A" w:rsidP="00B57CFB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2B1203" w14:textId="77777777" w:rsidR="0068238A" w:rsidRPr="00DF4960" w:rsidRDefault="0068238A" w:rsidP="00B57CFB">
            <w:pPr>
              <w:spacing w:before="0"/>
            </w:pPr>
            <w:proofErr w:type="spellStart"/>
            <w:r w:rsidRPr="00DF4960">
              <w:t>Nataliia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Pidvysotska</w:t>
            </w:r>
            <w:proofErr w:type="spellEnd"/>
          </w:p>
        </w:tc>
      </w:tr>
      <w:tr w:rsidR="0068238A" w:rsidRPr="00DF4960" w14:paraId="726F45F3" w14:textId="77777777" w:rsidTr="00B57CFB">
        <w:tc>
          <w:tcPr>
            <w:tcW w:w="0" w:type="auto"/>
            <w:hideMark/>
          </w:tcPr>
          <w:p w14:paraId="50D57538" w14:textId="77777777" w:rsidR="0068238A" w:rsidRPr="00DF4960" w:rsidRDefault="0068238A" w:rsidP="00B57CFB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27FEBB97" w14:textId="77777777" w:rsidR="0068238A" w:rsidRPr="00DF4960" w:rsidRDefault="0068238A" w:rsidP="00B57CFB">
            <w:pPr>
              <w:pStyle w:val="Teksttabeliliczbydziesitne"/>
              <w:rPr>
                <w:sz w:val="22"/>
                <w:szCs w:val="22"/>
              </w:rPr>
            </w:pPr>
            <w:proofErr w:type="spellStart"/>
            <w:r w:rsidRPr="00E17A23">
              <w:rPr>
                <w:sz w:val="22"/>
                <w:szCs w:val="22"/>
              </w:rPr>
              <w:t>Nataliia</w:t>
            </w:r>
            <w:proofErr w:type="spellEnd"/>
            <w:r w:rsidRPr="00E17A23">
              <w:rPr>
                <w:sz w:val="22"/>
                <w:szCs w:val="22"/>
              </w:rPr>
              <w:t xml:space="preserve"> </w:t>
            </w:r>
            <w:proofErr w:type="spellStart"/>
            <w:r w:rsidRPr="00E17A23">
              <w:rPr>
                <w:sz w:val="22"/>
                <w:szCs w:val="22"/>
              </w:rPr>
              <w:t>Pidvysotska</w:t>
            </w:r>
            <w:proofErr w:type="spellEnd"/>
            <w:r w:rsidRPr="00E17A23">
              <w:rPr>
                <w:sz w:val="22"/>
                <w:szCs w:val="22"/>
              </w:rPr>
              <w:t xml:space="preserve">, </w:t>
            </w:r>
            <w:r w:rsidRPr="00DF4960">
              <w:rPr>
                <w:sz w:val="22"/>
                <w:szCs w:val="22"/>
              </w:rPr>
              <w:t xml:space="preserve">Irena </w:t>
            </w:r>
            <w:proofErr w:type="spellStart"/>
            <w:r w:rsidRPr="00DF4960">
              <w:rPr>
                <w:sz w:val="22"/>
                <w:szCs w:val="22"/>
              </w:rPr>
              <w:t>Brukwicka</w:t>
            </w:r>
            <w:proofErr w:type="spellEnd"/>
            <w:r w:rsidRPr="00DF4960">
              <w:rPr>
                <w:sz w:val="22"/>
                <w:szCs w:val="22"/>
              </w:rPr>
              <w:t>, Renata Gryglewska</w:t>
            </w:r>
          </w:p>
        </w:tc>
      </w:tr>
      <w:tr w:rsidR="0068238A" w:rsidRPr="00DF4960" w14:paraId="6D74CB3A" w14:textId="77777777" w:rsidTr="00B57CFB">
        <w:tc>
          <w:tcPr>
            <w:tcW w:w="0" w:type="auto"/>
            <w:gridSpan w:val="4"/>
            <w:hideMark/>
          </w:tcPr>
          <w:p w14:paraId="31DB8107" w14:textId="77777777" w:rsidR="0068238A" w:rsidRPr="00DF4960" w:rsidRDefault="0068238A" w:rsidP="00B57CFB">
            <w:pPr>
              <w:spacing w:before="0"/>
            </w:pPr>
            <w:r w:rsidRPr="00DF4960">
              <w:t>Grupa zajęć standardu</w:t>
            </w:r>
          </w:p>
          <w:p w14:paraId="4CF1A5DC" w14:textId="77777777" w:rsidR="0068238A" w:rsidRPr="00DF4960" w:rsidRDefault="0068238A" w:rsidP="00B57CF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34A555E6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45DD2CB3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Znajomość zagadnień z zakresu: anatomii, fizjologii, podstaw pielęgniarstwa, etyki i psychologii. Na ćwiczenia kliniczne student przychodzi przygotowany, punktualnie, schludnie i estetycznie ubrany, wyposażony w  stosowne umundurowaniu i obuwie, posiada stetoskop. W trakcie zajęć cechuje się nienaganną postawą etyczną względem pacjentów i zespołu. Zajęcia są obowiązkowe. </w:t>
      </w:r>
    </w:p>
    <w:p w14:paraId="5108A831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68238A" w:rsidRPr="00DF4960" w14:paraId="2891261D" w14:textId="77777777" w:rsidTr="00B57CFB">
        <w:tc>
          <w:tcPr>
            <w:tcW w:w="0" w:type="auto"/>
            <w:hideMark/>
          </w:tcPr>
          <w:p w14:paraId="54293F7C" w14:textId="77777777" w:rsidR="0068238A" w:rsidRPr="00DF4960" w:rsidRDefault="0068238A" w:rsidP="00B57CFB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4D755029" w14:textId="77777777" w:rsidR="0068238A" w:rsidRPr="00DF4960" w:rsidRDefault="0068238A" w:rsidP="00B57CFB">
            <w:pPr>
              <w:spacing w:before="0"/>
            </w:pPr>
            <w:r w:rsidRPr="00DF4960">
              <w:t xml:space="preserve">Przyswojenie wiedzy i umiejętności w zakresie badania podmiotowego i przedmiotowego. </w:t>
            </w:r>
          </w:p>
        </w:tc>
      </w:tr>
      <w:tr w:rsidR="0068238A" w:rsidRPr="00DF4960" w14:paraId="6E7B2488" w14:textId="77777777" w:rsidTr="00B57CFB">
        <w:tc>
          <w:tcPr>
            <w:tcW w:w="0" w:type="auto"/>
            <w:hideMark/>
          </w:tcPr>
          <w:p w14:paraId="636FEB9E" w14:textId="77777777" w:rsidR="0068238A" w:rsidRPr="00DF4960" w:rsidRDefault="0068238A" w:rsidP="00B57CFB">
            <w:pPr>
              <w:spacing w:before="0"/>
            </w:pPr>
            <w:r w:rsidRPr="00DF4960">
              <w:t xml:space="preserve">C2 </w:t>
            </w:r>
          </w:p>
        </w:tc>
        <w:tc>
          <w:tcPr>
            <w:tcW w:w="0" w:type="auto"/>
            <w:hideMark/>
          </w:tcPr>
          <w:p w14:paraId="57AEF85E" w14:textId="77777777" w:rsidR="0068238A" w:rsidRPr="00DF4960" w:rsidRDefault="0068238A" w:rsidP="00B57CFB">
            <w:pPr>
              <w:spacing w:before="0"/>
            </w:pPr>
            <w:r w:rsidRPr="00DF4960">
              <w:t xml:space="preserve">Interpretacji podstawowych wyników badań dodatkowych zmierzające do rozpoznania problemów zdrowotnych. </w:t>
            </w:r>
          </w:p>
        </w:tc>
      </w:tr>
      <w:tr w:rsidR="0068238A" w:rsidRPr="00DF4960" w14:paraId="76EF48AA" w14:textId="77777777" w:rsidTr="00B57CFB">
        <w:tc>
          <w:tcPr>
            <w:tcW w:w="0" w:type="auto"/>
            <w:hideMark/>
          </w:tcPr>
          <w:p w14:paraId="05357550" w14:textId="77777777" w:rsidR="0068238A" w:rsidRPr="00DF4960" w:rsidRDefault="0068238A" w:rsidP="00B57CFB">
            <w:pPr>
              <w:spacing w:before="0"/>
            </w:pPr>
            <w:r w:rsidRPr="00DF4960">
              <w:t xml:space="preserve">C3 </w:t>
            </w:r>
          </w:p>
        </w:tc>
        <w:tc>
          <w:tcPr>
            <w:tcW w:w="0" w:type="auto"/>
            <w:hideMark/>
          </w:tcPr>
          <w:p w14:paraId="6EE233EF" w14:textId="77777777" w:rsidR="0068238A" w:rsidRPr="00DF4960" w:rsidRDefault="0068238A" w:rsidP="00B57CFB">
            <w:pPr>
              <w:spacing w:before="0"/>
            </w:pPr>
            <w:r w:rsidRPr="00DF4960">
              <w:t xml:space="preserve">Wykonanie badania podmiotowego i przedmiotowego z poszanowaniem godności i autonomii pacjenta. </w:t>
            </w:r>
          </w:p>
        </w:tc>
      </w:tr>
    </w:tbl>
    <w:p w14:paraId="54C390E0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62"/>
        <w:gridCol w:w="1570"/>
      </w:tblGrid>
      <w:tr w:rsidR="0068238A" w:rsidRPr="00DF4960" w14:paraId="7007C258" w14:textId="77777777" w:rsidTr="00B57CFB">
        <w:tc>
          <w:tcPr>
            <w:tcW w:w="0" w:type="auto"/>
            <w:hideMark/>
          </w:tcPr>
          <w:p w14:paraId="6D99C999" w14:textId="77777777" w:rsidR="0068238A" w:rsidRPr="00DF4960" w:rsidRDefault="0068238A" w:rsidP="00B57CFB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3FD7E5D2" w14:textId="77777777" w:rsidR="0068238A" w:rsidRPr="00DF4960" w:rsidRDefault="0068238A" w:rsidP="00B57CFB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8989137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68238A" w:rsidRPr="00DF4960" w14:paraId="43D77971" w14:textId="77777777" w:rsidTr="00B57CFB">
        <w:tc>
          <w:tcPr>
            <w:tcW w:w="0" w:type="auto"/>
            <w:gridSpan w:val="3"/>
            <w:hideMark/>
          </w:tcPr>
          <w:p w14:paraId="74B7A23A" w14:textId="77777777" w:rsidR="0068238A" w:rsidRPr="00DF4960" w:rsidRDefault="0068238A" w:rsidP="00B57CFB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68238A" w:rsidRPr="00DF4960" w14:paraId="31DA434E" w14:textId="77777777" w:rsidTr="00B57CFB">
        <w:tc>
          <w:tcPr>
            <w:tcW w:w="0" w:type="auto"/>
            <w:hideMark/>
          </w:tcPr>
          <w:p w14:paraId="3C5AACF5" w14:textId="77777777" w:rsidR="0068238A" w:rsidRPr="00DF4960" w:rsidRDefault="0068238A" w:rsidP="00B57CFB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7DAA02B9" w14:textId="77777777" w:rsidR="0068238A" w:rsidRPr="00DF4960" w:rsidRDefault="0068238A" w:rsidP="00B57CFB">
            <w:pPr>
              <w:spacing w:before="0"/>
            </w:pPr>
            <w:r w:rsidRPr="00DF4960">
              <w:t xml:space="preserve">pojęcie i zasady prowadzenia badania podmiotowego i jego dokumentowania </w:t>
            </w:r>
          </w:p>
        </w:tc>
        <w:tc>
          <w:tcPr>
            <w:tcW w:w="0" w:type="auto"/>
            <w:hideMark/>
          </w:tcPr>
          <w:p w14:paraId="7E377D99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C.W32 </w:t>
            </w:r>
          </w:p>
        </w:tc>
      </w:tr>
      <w:tr w:rsidR="0068238A" w:rsidRPr="00DF4960" w14:paraId="0A119C10" w14:textId="77777777" w:rsidTr="00B57CFB">
        <w:tc>
          <w:tcPr>
            <w:tcW w:w="0" w:type="auto"/>
            <w:hideMark/>
          </w:tcPr>
          <w:p w14:paraId="1D54D065" w14:textId="77777777" w:rsidR="0068238A" w:rsidRPr="00DF4960" w:rsidRDefault="0068238A" w:rsidP="00B57CFB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9CB69FD" w14:textId="77777777" w:rsidR="0068238A" w:rsidRPr="00DF4960" w:rsidRDefault="0068238A" w:rsidP="00B57CFB">
            <w:pPr>
              <w:spacing w:before="0"/>
            </w:pPr>
            <w:r w:rsidRPr="00DF4960">
              <w:t xml:space="preserve">metody i techniki kompleksowego badania przedmiotowego </w:t>
            </w:r>
          </w:p>
        </w:tc>
        <w:tc>
          <w:tcPr>
            <w:tcW w:w="0" w:type="auto"/>
            <w:hideMark/>
          </w:tcPr>
          <w:p w14:paraId="6BADEAB2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C.W33 </w:t>
            </w:r>
          </w:p>
        </w:tc>
      </w:tr>
      <w:tr w:rsidR="0068238A" w:rsidRPr="00DF4960" w14:paraId="112C3A66" w14:textId="77777777" w:rsidTr="00B57CFB">
        <w:tc>
          <w:tcPr>
            <w:tcW w:w="0" w:type="auto"/>
            <w:hideMark/>
          </w:tcPr>
          <w:p w14:paraId="609CCCC8" w14:textId="77777777" w:rsidR="0068238A" w:rsidRPr="00DF4960" w:rsidRDefault="0068238A" w:rsidP="00B57CFB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7A68EC9E" w14:textId="77777777" w:rsidR="0068238A" w:rsidRPr="00DF4960" w:rsidRDefault="0068238A" w:rsidP="00B57CFB">
            <w:pPr>
              <w:spacing w:before="0"/>
            </w:pPr>
            <w:r w:rsidRPr="00DF4960">
              <w:t xml:space="preserve">znaczenie wyników badania podmiotowego i przedmiotowego w formułowaniu oceny stanu zdrowia pacjenta dla potrzeb opieki pielęgniarskiej </w:t>
            </w:r>
          </w:p>
        </w:tc>
        <w:tc>
          <w:tcPr>
            <w:tcW w:w="0" w:type="auto"/>
            <w:hideMark/>
          </w:tcPr>
          <w:p w14:paraId="264A730B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C.W34 </w:t>
            </w:r>
          </w:p>
        </w:tc>
      </w:tr>
      <w:tr w:rsidR="0068238A" w:rsidRPr="00DF4960" w14:paraId="7F6E9627" w14:textId="77777777" w:rsidTr="00B57CFB">
        <w:tc>
          <w:tcPr>
            <w:tcW w:w="0" w:type="auto"/>
            <w:hideMark/>
          </w:tcPr>
          <w:p w14:paraId="68C926E1" w14:textId="77777777" w:rsidR="0068238A" w:rsidRPr="00DF4960" w:rsidRDefault="0068238A" w:rsidP="00B57CFB">
            <w:pPr>
              <w:spacing w:before="0"/>
            </w:pPr>
            <w:r w:rsidRPr="00DF4960">
              <w:lastRenderedPageBreak/>
              <w:t xml:space="preserve">W4 </w:t>
            </w:r>
          </w:p>
        </w:tc>
        <w:tc>
          <w:tcPr>
            <w:tcW w:w="0" w:type="auto"/>
            <w:hideMark/>
          </w:tcPr>
          <w:p w14:paraId="07E57F0D" w14:textId="77777777" w:rsidR="0068238A" w:rsidRPr="00DF4960" w:rsidRDefault="0068238A" w:rsidP="00B57CFB">
            <w:pPr>
              <w:spacing w:before="0"/>
            </w:pPr>
            <w:r w:rsidRPr="00DF4960">
              <w:t xml:space="preserve">sposoby przeprowadzania badania fizykalnego z wykorzystaniem systemów teleinformatycznych lub systemów łączności </w:t>
            </w:r>
          </w:p>
        </w:tc>
        <w:tc>
          <w:tcPr>
            <w:tcW w:w="0" w:type="auto"/>
            <w:hideMark/>
          </w:tcPr>
          <w:p w14:paraId="0A47CC20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C.W35 </w:t>
            </w:r>
          </w:p>
        </w:tc>
      </w:tr>
      <w:tr w:rsidR="0068238A" w:rsidRPr="00DF4960" w14:paraId="586D3981" w14:textId="77777777" w:rsidTr="00B57CFB">
        <w:tc>
          <w:tcPr>
            <w:tcW w:w="0" w:type="auto"/>
            <w:gridSpan w:val="3"/>
            <w:hideMark/>
          </w:tcPr>
          <w:p w14:paraId="50834EA7" w14:textId="77777777" w:rsidR="0068238A" w:rsidRPr="00DF4960" w:rsidRDefault="0068238A" w:rsidP="00B57CFB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68238A" w:rsidRPr="00DF4960" w14:paraId="0CD0A377" w14:textId="77777777" w:rsidTr="00B57CFB">
        <w:tc>
          <w:tcPr>
            <w:tcW w:w="0" w:type="auto"/>
            <w:hideMark/>
          </w:tcPr>
          <w:p w14:paraId="7143E5B9" w14:textId="77777777" w:rsidR="0068238A" w:rsidRPr="00DF4960" w:rsidRDefault="0068238A" w:rsidP="00B57CFB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4D0DE92" w14:textId="77777777" w:rsidR="0068238A" w:rsidRPr="00DF4960" w:rsidRDefault="0068238A" w:rsidP="00B57CFB">
            <w:pPr>
              <w:spacing w:before="0"/>
            </w:pPr>
            <w:r w:rsidRPr="00DF4960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 xml:space="preserve">, grubości fałdów skórno-tłuszczowych) </w:t>
            </w:r>
          </w:p>
        </w:tc>
        <w:tc>
          <w:tcPr>
            <w:tcW w:w="0" w:type="auto"/>
            <w:hideMark/>
          </w:tcPr>
          <w:p w14:paraId="6BF76453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C.U8 </w:t>
            </w:r>
          </w:p>
        </w:tc>
      </w:tr>
      <w:tr w:rsidR="0068238A" w:rsidRPr="00DF4960" w14:paraId="78D3E700" w14:textId="77777777" w:rsidTr="00B57CFB">
        <w:tc>
          <w:tcPr>
            <w:tcW w:w="0" w:type="auto"/>
            <w:hideMark/>
          </w:tcPr>
          <w:p w14:paraId="3B1BC181" w14:textId="77777777" w:rsidR="0068238A" w:rsidRPr="00DF4960" w:rsidRDefault="0068238A" w:rsidP="00B57CFB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32DB5153" w14:textId="77777777" w:rsidR="0068238A" w:rsidRPr="00DF4960" w:rsidRDefault="0068238A" w:rsidP="00B57CFB">
            <w:pPr>
              <w:spacing w:before="0"/>
            </w:pPr>
            <w:r w:rsidRPr="00DF4960">
              <w:t xml:space="preserve">przeprowadzać badanie podmiotowe pacjenta, analizować i interpretować jego wyniki </w:t>
            </w:r>
          </w:p>
        </w:tc>
        <w:tc>
          <w:tcPr>
            <w:tcW w:w="0" w:type="auto"/>
            <w:hideMark/>
          </w:tcPr>
          <w:p w14:paraId="22CBA05D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C.U43 </w:t>
            </w:r>
          </w:p>
        </w:tc>
      </w:tr>
      <w:tr w:rsidR="0068238A" w:rsidRPr="00DF4960" w14:paraId="12A1422D" w14:textId="77777777" w:rsidTr="00B57CFB">
        <w:tc>
          <w:tcPr>
            <w:tcW w:w="0" w:type="auto"/>
            <w:hideMark/>
          </w:tcPr>
          <w:p w14:paraId="7451D552" w14:textId="77777777" w:rsidR="0068238A" w:rsidRPr="00DF4960" w:rsidRDefault="0068238A" w:rsidP="00B57CFB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0271A168" w14:textId="77777777" w:rsidR="0068238A" w:rsidRPr="00DF4960" w:rsidRDefault="0068238A" w:rsidP="00B57CFB">
            <w:pPr>
              <w:spacing w:before="0"/>
            </w:pPr>
            <w:r w:rsidRPr="00DF4960">
              <w:t xml:space="preserve">rozpoznawać i interpretować podstawowe odrębności w badaniu dziecka i osoby dorosłej, w tym osoby w podeszłym wieku </w:t>
            </w:r>
          </w:p>
        </w:tc>
        <w:tc>
          <w:tcPr>
            <w:tcW w:w="0" w:type="auto"/>
            <w:hideMark/>
          </w:tcPr>
          <w:p w14:paraId="5C49B493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C.U44 </w:t>
            </w:r>
          </w:p>
        </w:tc>
      </w:tr>
      <w:tr w:rsidR="0068238A" w:rsidRPr="00DF4960" w14:paraId="345B7870" w14:textId="77777777" w:rsidTr="00B57CFB">
        <w:tc>
          <w:tcPr>
            <w:tcW w:w="0" w:type="auto"/>
            <w:hideMark/>
          </w:tcPr>
          <w:p w14:paraId="4F746980" w14:textId="77777777" w:rsidR="0068238A" w:rsidRPr="00DF4960" w:rsidRDefault="0068238A" w:rsidP="00B57CFB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40003355" w14:textId="77777777" w:rsidR="0068238A" w:rsidRPr="00DF4960" w:rsidRDefault="0068238A" w:rsidP="00B57CFB">
            <w:pPr>
              <w:spacing w:before="0"/>
            </w:pPr>
            <w:r w:rsidRPr="00DF4960">
              <w:t xml:space="preserve">wykorzystywać techniki badania fizykalnego do oceny fizjologicznych i patologicznych funkcji skóry, zmysłów, głowy, klatki piersiowej, gruczołów piersiowych, jamy brzusznej, narządów płciowych, układu sercowo-naczyniowego, układu oddechowego, obwodowego układu krążenia, układu mięśniowo-szkieletowego i układu nerwowego oraz dokumentować wyniki badania fizykalnego i wykorzystywać je do oceny stanu zdrowia pacjenta </w:t>
            </w:r>
          </w:p>
        </w:tc>
        <w:tc>
          <w:tcPr>
            <w:tcW w:w="0" w:type="auto"/>
            <w:hideMark/>
          </w:tcPr>
          <w:p w14:paraId="62BE29EE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C.U45 </w:t>
            </w:r>
          </w:p>
        </w:tc>
      </w:tr>
      <w:tr w:rsidR="0068238A" w:rsidRPr="00DF4960" w14:paraId="695D3219" w14:textId="77777777" w:rsidTr="00B57CFB">
        <w:tc>
          <w:tcPr>
            <w:tcW w:w="0" w:type="auto"/>
            <w:hideMark/>
          </w:tcPr>
          <w:p w14:paraId="34282686" w14:textId="77777777" w:rsidR="0068238A" w:rsidRPr="00DF4960" w:rsidRDefault="0068238A" w:rsidP="00B57CFB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035AA140" w14:textId="77777777" w:rsidR="0068238A" w:rsidRPr="00DF4960" w:rsidRDefault="0068238A" w:rsidP="00B57CFB">
            <w:pPr>
              <w:spacing w:before="0"/>
            </w:pPr>
            <w:r w:rsidRPr="00DF4960">
              <w:t xml:space="preserve">przeprowadzać kompleksowe badanie podmiotowe i przedmiotowe pacjenta, dokumentować wyniki badania oraz dokonywać ich analizy dla potrzeb opieki pielęgniarskiej </w:t>
            </w:r>
          </w:p>
        </w:tc>
        <w:tc>
          <w:tcPr>
            <w:tcW w:w="0" w:type="auto"/>
            <w:hideMark/>
          </w:tcPr>
          <w:p w14:paraId="46E8BB10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C.U46 </w:t>
            </w:r>
          </w:p>
        </w:tc>
      </w:tr>
      <w:tr w:rsidR="0068238A" w:rsidRPr="00DF4960" w14:paraId="24734903" w14:textId="77777777" w:rsidTr="00B57CFB">
        <w:tc>
          <w:tcPr>
            <w:tcW w:w="0" w:type="auto"/>
            <w:hideMark/>
          </w:tcPr>
          <w:p w14:paraId="3757C864" w14:textId="77777777" w:rsidR="0068238A" w:rsidRPr="00DF4960" w:rsidRDefault="0068238A" w:rsidP="00B57CFB">
            <w:pPr>
              <w:spacing w:before="0"/>
            </w:pPr>
            <w:r w:rsidRPr="00DF4960">
              <w:t xml:space="preserve">U6 </w:t>
            </w:r>
          </w:p>
        </w:tc>
        <w:tc>
          <w:tcPr>
            <w:tcW w:w="0" w:type="auto"/>
            <w:hideMark/>
          </w:tcPr>
          <w:p w14:paraId="3DAF7FF7" w14:textId="77777777" w:rsidR="0068238A" w:rsidRPr="00DF4960" w:rsidRDefault="0068238A" w:rsidP="00B57CFB">
            <w:pPr>
              <w:spacing w:before="0"/>
            </w:pPr>
            <w:r w:rsidRPr="00DF4960">
              <w:t xml:space="preserve">przeprowadzać badanie fizykalne z wykorzystaniem systemów teleinformatycznych lub systemów łączności </w:t>
            </w:r>
          </w:p>
        </w:tc>
        <w:tc>
          <w:tcPr>
            <w:tcW w:w="0" w:type="auto"/>
            <w:hideMark/>
          </w:tcPr>
          <w:p w14:paraId="10CD0631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C.U47 </w:t>
            </w:r>
          </w:p>
        </w:tc>
      </w:tr>
      <w:tr w:rsidR="0068238A" w:rsidRPr="00DF4960" w14:paraId="1A51CDA9" w14:textId="77777777" w:rsidTr="00B57CFB">
        <w:tc>
          <w:tcPr>
            <w:tcW w:w="0" w:type="auto"/>
            <w:gridSpan w:val="3"/>
            <w:hideMark/>
          </w:tcPr>
          <w:p w14:paraId="75C4CF4E" w14:textId="77777777" w:rsidR="0068238A" w:rsidRPr="00DF4960" w:rsidRDefault="0068238A" w:rsidP="00B57CFB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68238A" w:rsidRPr="00DF4960" w14:paraId="29D240D2" w14:textId="77777777" w:rsidTr="00B57CFB">
        <w:tc>
          <w:tcPr>
            <w:tcW w:w="0" w:type="auto"/>
            <w:hideMark/>
          </w:tcPr>
          <w:p w14:paraId="4F4B9CA4" w14:textId="77777777" w:rsidR="0068238A" w:rsidRPr="00DF4960" w:rsidRDefault="0068238A" w:rsidP="00B57CFB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22C52E06" w14:textId="77777777" w:rsidR="0068238A" w:rsidRPr="00DF4960" w:rsidRDefault="0068238A" w:rsidP="00B57CFB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1836BFC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68238A" w:rsidRPr="00DF4960" w14:paraId="04D3735B" w14:textId="77777777" w:rsidTr="00B57CFB">
        <w:tc>
          <w:tcPr>
            <w:tcW w:w="0" w:type="auto"/>
            <w:hideMark/>
          </w:tcPr>
          <w:p w14:paraId="020D7A75" w14:textId="77777777" w:rsidR="0068238A" w:rsidRPr="00DF4960" w:rsidRDefault="0068238A" w:rsidP="00B57CFB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A1F8207" w14:textId="77777777" w:rsidR="0068238A" w:rsidRPr="00DF4960" w:rsidRDefault="0068238A" w:rsidP="00B57CFB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5CC2C7D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68238A" w:rsidRPr="00DF4960" w14:paraId="23CEF7B8" w14:textId="77777777" w:rsidTr="00B57CFB">
        <w:tc>
          <w:tcPr>
            <w:tcW w:w="0" w:type="auto"/>
            <w:hideMark/>
          </w:tcPr>
          <w:p w14:paraId="3EFD2986" w14:textId="77777777" w:rsidR="0068238A" w:rsidRPr="00DF4960" w:rsidRDefault="0068238A" w:rsidP="00B57CFB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112ECDC1" w14:textId="77777777" w:rsidR="0068238A" w:rsidRPr="00DF4960" w:rsidRDefault="0068238A" w:rsidP="00B57CFB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4B9810F2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68238A" w:rsidRPr="00DF4960" w14:paraId="401CF457" w14:textId="77777777" w:rsidTr="00B57CFB">
        <w:tc>
          <w:tcPr>
            <w:tcW w:w="0" w:type="auto"/>
            <w:hideMark/>
          </w:tcPr>
          <w:p w14:paraId="56022595" w14:textId="77777777" w:rsidR="0068238A" w:rsidRPr="00DF4960" w:rsidRDefault="0068238A" w:rsidP="00B57CFB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2B68B9DE" w14:textId="77777777" w:rsidR="0068238A" w:rsidRPr="00DF4960" w:rsidRDefault="0068238A" w:rsidP="00B57CFB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6BAF5356" w14:textId="77777777" w:rsidR="0068238A" w:rsidRPr="00DF4960" w:rsidRDefault="0068238A" w:rsidP="00B57CFB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</w:tbl>
    <w:p w14:paraId="31D68F3D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948"/>
        <w:gridCol w:w="1471"/>
        <w:gridCol w:w="2092"/>
      </w:tblGrid>
      <w:tr w:rsidR="0068238A" w:rsidRPr="00DF4960" w14:paraId="77763FCF" w14:textId="77777777" w:rsidTr="00B57CFB">
        <w:tc>
          <w:tcPr>
            <w:tcW w:w="506" w:type="dxa"/>
            <w:hideMark/>
          </w:tcPr>
          <w:p w14:paraId="0F41E4A4" w14:textId="77777777" w:rsidR="0068238A" w:rsidRPr="00DF4960" w:rsidRDefault="0068238A" w:rsidP="00B57CFB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4948" w:type="dxa"/>
            <w:hideMark/>
          </w:tcPr>
          <w:p w14:paraId="6DED1402" w14:textId="77777777" w:rsidR="0068238A" w:rsidRPr="00DF4960" w:rsidRDefault="0068238A" w:rsidP="00B57CFB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1471" w:type="dxa"/>
            <w:hideMark/>
          </w:tcPr>
          <w:p w14:paraId="3B2585EA" w14:textId="77777777" w:rsidR="0068238A" w:rsidRPr="00DF4960" w:rsidRDefault="0068238A" w:rsidP="00B57CFB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2092" w:type="dxa"/>
            <w:hideMark/>
          </w:tcPr>
          <w:p w14:paraId="298F3F25" w14:textId="77777777" w:rsidR="0068238A" w:rsidRPr="00DF4960" w:rsidRDefault="0068238A" w:rsidP="00B57CFB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68238A" w:rsidRPr="00DF4960" w14:paraId="4A0A8770" w14:textId="77777777" w:rsidTr="00B57CFB">
        <w:tc>
          <w:tcPr>
            <w:tcW w:w="506" w:type="dxa"/>
          </w:tcPr>
          <w:p w14:paraId="0E7AF272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1DB3B7D6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– wprowadzenie</w:t>
            </w:r>
          </w:p>
        </w:tc>
        <w:tc>
          <w:tcPr>
            <w:tcW w:w="1471" w:type="dxa"/>
          </w:tcPr>
          <w:p w14:paraId="12A05DF8" w14:textId="77777777" w:rsidR="0068238A" w:rsidRPr="00DF4960" w:rsidRDefault="0068238A" w:rsidP="00B57CFB">
            <w:pPr>
              <w:spacing w:before="0"/>
            </w:pPr>
            <w:r w:rsidRPr="00DF4960">
              <w:t>W1, W2, W3</w:t>
            </w:r>
          </w:p>
        </w:tc>
        <w:tc>
          <w:tcPr>
            <w:tcW w:w="2092" w:type="dxa"/>
          </w:tcPr>
          <w:p w14:paraId="2D41A2AD" w14:textId="6EC65B6A" w:rsidR="0068238A" w:rsidRPr="00DF4960" w:rsidRDefault="00A8527B" w:rsidP="00B57CFB">
            <w:pPr>
              <w:spacing w:before="0"/>
            </w:pPr>
            <w:r>
              <w:t>wykład</w:t>
            </w:r>
            <w:r w:rsidR="0068238A" w:rsidRPr="00DF4960">
              <w:t xml:space="preserve"> </w:t>
            </w:r>
          </w:p>
        </w:tc>
      </w:tr>
      <w:tr w:rsidR="0068238A" w:rsidRPr="00DF4960" w14:paraId="5038C46B" w14:textId="77777777" w:rsidTr="00B57CFB">
        <w:tc>
          <w:tcPr>
            <w:tcW w:w="506" w:type="dxa"/>
          </w:tcPr>
          <w:p w14:paraId="10FA9D32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796D41E8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skóry i błon śluzowych</w:t>
            </w:r>
          </w:p>
        </w:tc>
        <w:tc>
          <w:tcPr>
            <w:tcW w:w="1471" w:type="dxa"/>
          </w:tcPr>
          <w:p w14:paraId="6F864AB4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U4, U5, K3, K4 </w:t>
            </w:r>
          </w:p>
        </w:tc>
        <w:tc>
          <w:tcPr>
            <w:tcW w:w="2092" w:type="dxa"/>
          </w:tcPr>
          <w:p w14:paraId="0DECCB1D" w14:textId="53B8E046" w:rsidR="0068238A" w:rsidRPr="00DF4960" w:rsidRDefault="00A8527B" w:rsidP="00B57CFB">
            <w:r>
              <w:t>wykład</w:t>
            </w:r>
            <w:r w:rsidR="0068238A" w:rsidRPr="00DF4960">
              <w:t xml:space="preserve">, ćwiczenia w pracowni umiejętności, samokształcenie </w:t>
            </w:r>
          </w:p>
        </w:tc>
      </w:tr>
      <w:tr w:rsidR="0068238A" w:rsidRPr="00DF4960" w14:paraId="32E91B04" w14:textId="77777777" w:rsidTr="00B57CFB">
        <w:tc>
          <w:tcPr>
            <w:tcW w:w="506" w:type="dxa"/>
          </w:tcPr>
          <w:p w14:paraId="2CD40F25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5E55C2D9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głowy i szyi cz. I</w:t>
            </w:r>
          </w:p>
        </w:tc>
        <w:tc>
          <w:tcPr>
            <w:tcW w:w="1471" w:type="dxa"/>
          </w:tcPr>
          <w:p w14:paraId="1B20F8D1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K4,  </w:t>
            </w:r>
          </w:p>
        </w:tc>
        <w:tc>
          <w:tcPr>
            <w:tcW w:w="2092" w:type="dxa"/>
          </w:tcPr>
          <w:p w14:paraId="5AF638AD" w14:textId="6F1EF4D0" w:rsidR="0068238A" w:rsidRPr="00DF4960" w:rsidRDefault="00A8527B" w:rsidP="00B57CFB">
            <w:r>
              <w:t>wykład</w:t>
            </w:r>
            <w:r w:rsidR="0068238A" w:rsidRPr="00DF4960">
              <w:t xml:space="preserve">, ćwiczenia w pracowni umiejętności, samokształcenie </w:t>
            </w:r>
          </w:p>
        </w:tc>
      </w:tr>
      <w:tr w:rsidR="0068238A" w:rsidRPr="00DF4960" w14:paraId="61C3CF86" w14:textId="77777777" w:rsidTr="00B57CFB">
        <w:tc>
          <w:tcPr>
            <w:tcW w:w="506" w:type="dxa"/>
          </w:tcPr>
          <w:p w14:paraId="33BE3DF3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245B506C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głowy i szyi cz. II</w:t>
            </w:r>
          </w:p>
        </w:tc>
        <w:tc>
          <w:tcPr>
            <w:tcW w:w="1471" w:type="dxa"/>
          </w:tcPr>
          <w:p w14:paraId="5E28FB1A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6535F34D" w14:textId="1CCB100C" w:rsidR="0068238A" w:rsidRPr="00DF4960" w:rsidRDefault="00A8527B" w:rsidP="00B57CFB">
            <w:pPr>
              <w:spacing w:before="0"/>
            </w:pPr>
            <w:r>
              <w:t>wykład</w:t>
            </w:r>
            <w:r w:rsidR="0068238A" w:rsidRPr="00DF4960">
              <w:t xml:space="preserve">, ćwiczenia w pracowni umiejętności, samokształcenie </w:t>
            </w:r>
          </w:p>
        </w:tc>
      </w:tr>
      <w:tr w:rsidR="0068238A" w:rsidRPr="00DF4960" w14:paraId="0E0DE7CD" w14:textId="77777777" w:rsidTr="00B57CFB">
        <w:tc>
          <w:tcPr>
            <w:tcW w:w="506" w:type="dxa"/>
          </w:tcPr>
          <w:p w14:paraId="2FFD3FDE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2187E89D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serca</w:t>
            </w:r>
          </w:p>
        </w:tc>
        <w:tc>
          <w:tcPr>
            <w:tcW w:w="1471" w:type="dxa"/>
          </w:tcPr>
          <w:p w14:paraId="75F39504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W4, K3, K4 </w:t>
            </w:r>
          </w:p>
        </w:tc>
        <w:tc>
          <w:tcPr>
            <w:tcW w:w="2092" w:type="dxa"/>
          </w:tcPr>
          <w:p w14:paraId="1CA8AD52" w14:textId="707606D4" w:rsidR="0068238A" w:rsidRPr="00DF4960" w:rsidRDefault="00256581" w:rsidP="00B57CFB">
            <w:r>
              <w:t>wykład</w:t>
            </w:r>
            <w:r w:rsidR="0068238A" w:rsidRPr="00DF4960">
              <w:t xml:space="preserve">, ćwiczenia w pracowni umiejętności, samokształcenie </w:t>
            </w:r>
          </w:p>
        </w:tc>
      </w:tr>
      <w:tr w:rsidR="0068238A" w:rsidRPr="00DF4960" w14:paraId="1D366A11" w14:textId="77777777" w:rsidTr="00B57CFB">
        <w:tc>
          <w:tcPr>
            <w:tcW w:w="506" w:type="dxa"/>
          </w:tcPr>
          <w:p w14:paraId="4682621D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12FAC6AF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układu oddechowego</w:t>
            </w:r>
          </w:p>
        </w:tc>
        <w:tc>
          <w:tcPr>
            <w:tcW w:w="1471" w:type="dxa"/>
          </w:tcPr>
          <w:p w14:paraId="39A4DA60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045A7490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6C021429" w14:textId="77777777" w:rsidTr="00B57CFB">
        <w:tc>
          <w:tcPr>
            <w:tcW w:w="506" w:type="dxa"/>
          </w:tcPr>
          <w:p w14:paraId="4B8FD907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6885CCFD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jamy brzusznej</w:t>
            </w:r>
          </w:p>
        </w:tc>
        <w:tc>
          <w:tcPr>
            <w:tcW w:w="1471" w:type="dxa"/>
          </w:tcPr>
          <w:p w14:paraId="7015F1E1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14ED3B21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6731E006" w14:textId="77777777" w:rsidTr="00B57CFB">
        <w:tc>
          <w:tcPr>
            <w:tcW w:w="506" w:type="dxa"/>
          </w:tcPr>
          <w:p w14:paraId="26CC6B6C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0B41D1E6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układu moczowo-płciowego</w:t>
            </w:r>
          </w:p>
        </w:tc>
        <w:tc>
          <w:tcPr>
            <w:tcW w:w="1471" w:type="dxa"/>
          </w:tcPr>
          <w:p w14:paraId="771E18DA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58AC5B28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252E98E3" w14:textId="77777777" w:rsidTr="00B57CFB">
        <w:tc>
          <w:tcPr>
            <w:tcW w:w="506" w:type="dxa"/>
          </w:tcPr>
          <w:p w14:paraId="7F6C45DB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77C0D02D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układu tętniczego i żylnego</w:t>
            </w:r>
          </w:p>
        </w:tc>
        <w:tc>
          <w:tcPr>
            <w:tcW w:w="1471" w:type="dxa"/>
          </w:tcPr>
          <w:p w14:paraId="3AFF44A9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 K3, K4 </w:t>
            </w:r>
          </w:p>
        </w:tc>
        <w:tc>
          <w:tcPr>
            <w:tcW w:w="2092" w:type="dxa"/>
          </w:tcPr>
          <w:p w14:paraId="6DF9DA0A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29E346E3" w14:textId="77777777" w:rsidTr="00B57CFB">
        <w:tc>
          <w:tcPr>
            <w:tcW w:w="506" w:type="dxa"/>
          </w:tcPr>
          <w:p w14:paraId="07ABFBA2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6BE12E0C" w14:textId="77777777" w:rsidR="0068238A" w:rsidRPr="00DF4960" w:rsidRDefault="0068238A" w:rsidP="00B57CFB">
            <w:pPr>
              <w:spacing w:before="0" w:line="276" w:lineRule="auto"/>
            </w:pPr>
            <w:r w:rsidRPr="00DF4960">
              <w:t xml:space="preserve">Badanie </w:t>
            </w:r>
            <w:proofErr w:type="spellStart"/>
            <w:r w:rsidRPr="00DF4960">
              <w:t>fizykalne-układ</w:t>
            </w:r>
            <w:proofErr w:type="spellEnd"/>
            <w:r w:rsidRPr="00DF4960">
              <w:t xml:space="preserve"> nerwowy cz. I</w:t>
            </w:r>
          </w:p>
        </w:tc>
        <w:tc>
          <w:tcPr>
            <w:tcW w:w="1471" w:type="dxa"/>
          </w:tcPr>
          <w:p w14:paraId="38B0650A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62211303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45A9EFAC" w14:textId="77777777" w:rsidTr="00B57CFB">
        <w:tc>
          <w:tcPr>
            <w:tcW w:w="506" w:type="dxa"/>
          </w:tcPr>
          <w:p w14:paraId="0F23426B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56B7AF14" w14:textId="77777777" w:rsidR="0068238A" w:rsidRPr="00DF4960" w:rsidRDefault="0068238A" w:rsidP="00B57CFB">
            <w:pPr>
              <w:spacing w:before="0" w:line="276" w:lineRule="auto"/>
            </w:pPr>
            <w:r w:rsidRPr="00DF4960">
              <w:t xml:space="preserve">Badanie </w:t>
            </w:r>
            <w:proofErr w:type="spellStart"/>
            <w:r w:rsidRPr="00DF4960">
              <w:t>fizykalne-układ</w:t>
            </w:r>
            <w:proofErr w:type="spellEnd"/>
            <w:r w:rsidRPr="00DF4960">
              <w:t xml:space="preserve"> nerwowy cz. II</w:t>
            </w:r>
          </w:p>
        </w:tc>
        <w:tc>
          <w:tcPr>
            <w:tcW w:w="1471" w:type="dxa"/>
          </w:tcPr>
          <w:p w14:paraId="5FC4728C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0E6B4E5D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6A2D7815" w14:textId="77777777" w:rsidTr="00B57CFB">
        <w:tc>
          <w:tcPr>
            <w:tcW w:w="506" w:type="dxa"/>
          </w:tcPr>
          <w:p w14:paraId="235C6191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2A17C77A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układu kostno-stawowego w ujęciu historycznym</w:t>
            </w:r>
          </w:p>
        </w:tc>
        <w:tc>
          <w:tcPr>
            <w:tcW w:w="1471" w:type="dxa"/>
          </w:tcPr>
          <w:p w14:paraId="6D4C57F4" w14:textId="77777777" w:rsidR="0068238A" w:rsidRPr="00DF4960" w:rsidRDefault="0068238A" w:rsidP="00B57CFB">
            <w:pPr>
              <w:spacing w:before="0"/>
            </w:pPr>
            <w:r w:rsidRPr="00DF4960">
              <w:t>W1, W2, W3, K3, K4</w:t>
            </w:r>
          </w:p>
        </w:tc>
        <w:tc>
          <w:tcPr>
            <w:tcW w:w="2092" w:type="dxa"/>
          </w:tcPr>
          <w:p w14:paraId="24D7142B" w14:textId="77777777" w:rsidR="0068238A" w:rsidRPr="00DF4960" w:rsidRDefault="0068238A" w:rsidP="00B57CFB"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48BD4C54" w14:textId="77777777" w:rsidTr="00B57CFB">
        <w:tc>
          <w:tcPr>
            <w:tcW w:w="506" w:type="dxa"/>
          </w:tcPr>
          <w:p w14:paraId="6D649BE3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47BD40A3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kręgosłupa, kończyny górnej</w:t>
            </w:r>
          </w:p>
        </w:tc>
        <w:tc>
          <w:tcPr>
            <w:tcW w:w="1471" w:type="dxa"/>
          </w:tcPr>
          <w:p w14:paraId="426579B8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49FB4CC7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350B573E" w14:textId="77777777" w:rsidTr="00B57CFB">
        <w:tc>
          <w:tcPr>
            <w:tcW w:w="506" w:type="dxa"/>
          </w:tcPr>
          <w:p w14:paraId="21260AC9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4B787372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kończyny dolnej</w:t>
            </w:r>
          </w:p>
        </w:tc>
        <w:tc>
          <w:tcPr>
            <w:tcW w:w="1471" w:type="dxa"/>
          </w:tcPr>
          <w:p w14:paraId="66F1BF9E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6350FD1E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</w:t>
            </w:r>
            <w:r w:rsidRPr="00DF4960">
              <w:lastRenderedPageBreak/>
              <w:t xml:space="preserve">pracowni umiejętności, samokształcenie </w:t>
            </w:r>
          </w:p>
        </w:tc>
      </w:tr>
      <w:tr w:rsidR="0068238A" w:rsidRPr="00DF4960" w14:paraId="13299F21" w14:textId="77777777" w:rsidTr="00B57CFB">
        <w:tc>
          <w:tcPr>
            <w:tcW w:w="506" w:type="dxa"/>
          </w:tcPr>
          <w:p w14:paraId="0F1EBC38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292769E4" w14:textId="77777777" w:rsidR="0068238A" w:rsidRPr="00DF4960" w:rsidRDefault="0068238A" w:rsidP="00B57CFB">
            <w:pPr>
              <w:spacing w:before="0" w:line="276" w:lineRule="auto"/>
            </w:pPr>
            <w:r w:rsidRPr="00DF4960">
              <w:t>Badanie fizykalne węzłów chłonnych</w:t>
            </w:r>
          </w:p>
        </w:tc>
        <w:tc>
          <w:tcPr>
            <w:tcW w:w="1471" w:type="dxa"/>
          </w:tcPr>
          <w:p w14:paraId="6816167C" w14:textId="77777777" w:rsidR="0068238A" w:rsidRPr="00DF4960" w:rsidRDefault="0068238A" w:rsidP="00B57CFB">
            <w:pPr>
              <w:spacing w:before="0"/>
            </w:pPr>
            <w:r w:rsidRPr="00DF4960">
              <w:t xml:space="preserve">W1, W2, W3, K3, K4 </w:t>
            </w:r>
          </w:p>
        </w:tc>
        <w:tc>
          <w:tcPr>
            <w:tcW w:w="2092" w:type="dxa"/>
          </w:tcPr>
          <w:p w14:paraId="326977E7" w14:textId="77777777" w:rsidR="0068238A" w:rsidRPr="00DF4960" w:rsidRDefault="0068238A" w:rsidP="00B57CFB">
            <w:pPr>
              <w:spacing w:before="0"/>
            </w:pPr>
            <w:r w:rsidRPr="00DF4960">
              <w:t xml:space="preserve">e-learning, ćwiczenia w pracowni umiejętności, samokształcenie </w:t>
            </w:r>
          </w:p>
        </w:tc>
      </w:tr>
      <w:tr w:rsidR="0068238A" w:rsidRPr="00DF4960" w14:paraId="637630DC" w14:textId="77777777" w:rsidTr="00B57CFB">
        <w:tc>
          <w:tcPr>
            <w:tcW w:w="506" w:type="dxa"/>
          </w:tcPr>
          <w:p w14:paraId="3ECA7008" w14:textId="77777777" w:rsidR="0068238A" w:rsidRPr="00DF4960" w:rsidRDefault="0068238A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7738C1D6" w14:textId="77777777" w:rsidR="0068238A" w:rsidRPr="00DF4960" w:rsidRDefault="0068238A" w:rsidP="00B57CFB">
            <w:pPr>
              <w:spacing w:before="0"/>
            </w:pPr>
            <w:r w:rsidRPr="00DF4960">
              <w:t xml:space="preserve">Wykonywanie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>, grubości fałdów skórno-tłuszczowych)</w:t>
            </w:r>
          </w:p>
        </w:tc>
        <w:tc>
          <w:tcPr>
            <w:tcW w:w="1471" w:type="dxa"/>
          </w:tcPr>
          <w:p w14:paraId="57713443" w14:textId="77777777" w:rsidR="0068238A" w:rsidRPr="00DF4960" w:rsidRDefault="0068238A" w:rsidP="00B57CFB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2092" w:type="dxa"/>
          </w:tcPr>
          <w:p w14:paraId="2CEEE28E" w14:textId="6B1E79FD" w:rsidR="0068238A" w:rsidRPr="00DF4960" w:rsidRDefault="006D0605" w:rsidP="00B57CFB">
            <w:pPr>
              <w:spacing w:before="0"/>
            </w:pPr>
            <w:r w:rsidRPr="00DF4960">
              <w:t>ćwiczenia w pracowni umiejętności</w:t>
            </w:r>
          </w:p>
        </w:tc>
      </w:tr>
      <w:tr w:rsidR="006D0605" w:rsidRPr="00DF4960" w14:paraId="763B0B0D" w14:textId="77777777" w:rsidTr="00B57CFB">
        <w:tc>
          <w:tcPr>
            <w:tcW w:w="506" w:type="dxa"/>
          </w:tcPr>
          <w:p w14:paraId="483D4881" w14:textId="77777777" w:rsidR="006D0605" w:rsidRPr="00DF4960" w:rsidRDefault="006D0605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72135BDF" w14:textId="77777777" w:rsidR="006D0605" w:rsidRPr="00DF4960" w:rsidRDefault="006D0605" w:rsidP="006D0605">
            <w:pPr>
              <w:spacing w:before="0"/>
            </w:pPr>
            <w:r w:rsidRPr="00DF4960">
              <w:t>Przeprowadzenie badania podmiotowego pacjenta, analiza i interpretacja jego wyniki</w:t>
            </w:r>
          </w:p>
        </w:tc>
        <w:tc>
          <w:tcPr>
            <w:tcW w:w="1471" w:type="dxa"/>
          </w:tcPr>
          <w:p w14:paraId="6BB86023" w14:textId="77777777" w:rsidR="006D0605" w:rsidRPr="00DF4960" w:rsidRDefault="006D0605" w:rsidP="006D0605">
            <w:pPr>
              <w:spacing w:before="0"/>
            </w:pPr>
            <w:r w:rsidRPr="00DF4960">
              <w:t xml:space="preserve">U2,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1B4D0EBC" w14:textId="164D93BE" w:rsidR="006D0605" w:rsidRPr="00DF4960" w:rsidRDefault="006D0605" w:rsidP="006D0605">
            <w:r w:rsidRPr="00ED57CC">
              <w:t>ćwiczenia w pracowni umiejętności</w:t>
            </w:r>
          </w:p>
        </w:tc>
      </w:tr>
      <w:tr w:rsidR="006D0605" w:rsidRPr="00DF4960" w14:paraId="490DBF25" w14:textId="77777777" w:rsidTr="00B57CFB">
        <w:tc>
          <w:tcPr>
            <w:tcW w:w="506" w:type="dxa"/>
          </w:tcPr>
          <w:p w14:paraId="5223D9DF" w14:textId="77777777" w:rsidR="006D0605" w:rsidRPr="00DF4960" w:rsidRDefault="006D0605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446A2C6F" w14:textId="77777777" w:rsidR="006D0605" w:rsidRPr="00DF4960" w:rsidRDefault="006D0605" w:rsidP="006D0605">
            <w:pPr>
              <w:spacing w:before="0"/>
            </w:pPr>
            <w:r w:rsidRPr="00DF4960">
              <w:t>Rozpoznawanie i interpretowanie podstawowych odrębności w badaniu dziecka i osoby dorosłej, w tym osoby w podeszłym wieku</w:t>
            </w:r>
          </w:p>
        </w:tc>
        <w:tc>
          <w:tcPr>
            <w:tcW w:w="1471" w:type="dxa"/>
          </w:tcPr>
          <w:p w14:paraId="383771CC" w14:textId="77777777" w:rsidR="006D0605" w:rsidRPr="00DF4960" w:rsidRDefault="006D0605" w:rsidP="006D0605">
            <w:pPr>
              <w:spacing w:before="0"/>
            </w:pPr>
            <w:r w:rsidRPr="00DF4960">
              <w:t xml:space="preserve">U3,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42155FEC" w14:textId="0EF79A0A" w:rsidR="006D0605" w:rsidRPr="00DF4960" w:rsidRDefault="006D0605" w:rsidP="006D0605">
            <w:r w:rsidRPr="00ED57CC">
              <w:t>ćwiczenia w pracowni umiejętności</w:t>
            </w:r>
          </w:p>
        </w:tc>
      </w:tr>
      <w:tr w:rsidR="006D0605" w:rsidRPr="00DF4960" w14:paraId="775D9462" w14:textId="77777777" w:rsidTr="00B57CFB">
        <w:tc>
          <w:tcPr>
            <w:tcW w:w="506" w:type="dxa"/>
          </w:tcPr>
          <w:p w14:paraId="2F6AC330" w14:textId="77777777" w:rsidR="006D0605" w:rsidRPr="00DF4960" w:rsidRDefault="006D0605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2DCECCA0" w14:textId="77777777" w:rsidR="006D0605" w:rsidRPr="00DF4960" w:rsidRDefault="006D0605" w:rsidP="006D0605">
            <w:pPr>
              <w:spacing w:before="0"/>
            </w:pPr>
            <w:r w:rsidRPr="00DF4960">
              <w:t>Wykorzystywanie techniki badania fizykalnego do oceny fizjologicznych i patologicznych funkcji skóry, zmysłów, głowy, klatki piersiowej, gruczołów piersiowych, jamy brzusznej, narządów płciowych, układu sercowo-naczyniowego, układu oddechowego, obwodowego układu krążenia, układu mięśniowo-szkieletowego i układu nerwowego oraz dokumentować wyniki badania fizykalnego i wykorzystywać je do oceny stanu zdrowia pacjenta</w:t>
            </w:r>
          </w:p>
        </w:tc>
        <w:tc>
          <w:tcPr>
            <w:tcW w:w="1471" w:type="dxa"/>
          </w:tcPr>
          <w:p w14:paraId="718CD4D6" w14:textId="77777777" w:rsidR="006D0605" w:rsidRPr="00DF4960" w:rsidRDefault="006D0605" w:rsidP="006D0605">
            <w:pPr>
              <w:spacing w:before="0"/>
            </w:pPr>
            <w:r w:rsidRPr="00DF4960">
              <w:t xml:space="preserve">U4,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42CE1738" w14:textId="00C273DF" w:rsidR="006D0605" w:rsidRPr="00DF4960" w:rsidRDefault="006D0605" w:rsidP="006D0605">
            <w:r w:rsidRPr="00ED57CC">
              <w:t>ćwiczenia w pracowni umiejętności</w:t>
            </w:r>
          </w:p>
        </w:tc>
      </w:tr>
      <w:tr w:rsidR="006D0605" w:rsidRPr="00DF4960" w14:paraId="157B2FFD" w14:textId="77777777" w:rsidTr="00B57CFB">
        <w:tc>
          <w:tcPr>
            <w:tcW w:w="506" w:type="dxa"/>
          </w:tcPr>
          <w:p w14:paraId="5C127A06" w14:textId="77777777" w:rsidR="006D0605" w:rsidRPr="00DF4960" w:rsidRDefault="006D0605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4BE00CEC" w14:textId="77777777" w:rsidR="006D0605" w:rsidRPr="00DF4960" w:rsidRDefault="006D0605" w:rsidP="006D0605">
            <w:pPr>
              <w:spacing w:before="0"/>
            </w:pPr>
            <w:r w:rsidRPr="00DF4960">
              <w:t>Przeprowadzanie kompleksowego badania podmiotowego i przedmiotowego pacjenta, dokumentowanie wyników badania oraz dokonywanie ich analizy dla potrzeb opieki pielęgniarskiej</w:t>
            </w:r>
          </w:p>
        </w:tc>
        <w:tc>
          <w:tcPr>
            <w:tcW w:w="1471" w:type="dxa"/>
          </w:tcPr>
          <w:p w14:paraId="6D5CA448" w14:textId="77777777" w:rsidR="006D0605" w:rsidRPr="00DF4960" w:rsidRDefault="006D0605" w:rsidP="006D0605">
            <w:pPr>
              <w:spacing w:before="0"/>
            </w:pPr>
            <w:r w:rsidRPr="00DF4960">
              <w:t xml:space="preserve">U5,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1617433D" w14:textId="4594B8DB" w:rsidR="006D0605" w:rsidRPr="00DF4960" w:rsidRDefault="006D0605" w:rsidP="006D0605">
            <w:r w:rsidRPr="00ED57CC">
              <w:t>ćwiczenia w pracowni umiejętności</w:t>
            </w:r>
          </w:p>
        </w:tc>
      </w:tr>
      <w:tr w:rsidR="006D0605" w:rsidRPr="00DF4960" w14:paraId="63A08A39" w14:textId="77777777" w:rsidTr="00B57CFB">
        <w:tc>
          <w:tcPr>
            <w:tcW w:w="506" w:type="dxa"/>
          </w:tcPr>
          <w:p w14:paraId="31ECB28F" w14:textId="77777777" w:rsidR="006D0605" w:rsidRPr="00DF4960" w:rsidRDefault="006D0605" w:rsidP="00E42CEC">
            <w:pPr>
              <w:pStyle w:val="Akapitzlist"/>
              <w:numPr>
                <w:ilvl w:val="0"/>
                <w:numId w:val="31"/>
              </w:numPr>
              <w:spacing w:before="0"/>
            </w:pPr>
          </w:p>
        </w:tc>
        <w:tc>
          <w:tcPr>
            <w:tcW w:w="4948" w:type="dxa"/>
          </w:tcPr>
          <w:p w14:paraId="608AF3E2" w14:textId="77777777" w:rsidR="006D0605" w:rsidRPr="00DF4960" w:rsidRDefault="006D0605" w:rsidP="006D0605">
            <w:pPr>
              <w:spacing w:before="0"/>
            </w:pPr>
            <w:r w:rsidRPr="00DF4960">
              <w:t>Przeprowadzanie badania fizykalnego z wykorzystaniem systemów teleinformatycznych lub systemów łączności</w:t>
            </w:r>
          </w:p>
        </w:tc>
        <w:tc>
          <w:tcPr>
            <w:tcW w:w="1471" w:type="dxa"/>
          </w:tcPr>
          <w:p w14:paraId="4DBB206F" w14:textId="77777777" w:rsidR="006D0605" w:rsidRPr="00DF4960" w:rsidRDefault="006D0605" w:rsidP="006D0605">
            <w:pPr>
              <w:spacing w:before="0"/>
            </w:pPr>
            <w:r w:rsidRPr="00DF4960">
              <w:t xml:space="preserve">U6, </w:t>
            </w:r>
            <w:r w:rsidRPr="00DF4960">
              <w:rPr>
                <w:rStyle w:val="popup"/>
              </w:rPr>
              <w:t>K1, K2, K3, K4</w:t>
            </w:r>
            <w:r w:rsidRPr="00DF4960">
              <w:t xml:space="preserve"> </w:t>
            </w:r>
          </w:p>
        </w:tc>
        <w:tc>
          <w:tcPr>
            <w:tcW w:w="2092" w:type="dxa"/>
          </w:tcPr>
          <w:p w14:paraId="1ED81B6B" w14:textId="74F45147" w:rsidR="006D0605" w:rsidRPr="00DF4960" w:rsidRDefault="006D0605" w:rsidP="006D0605">
            <w:r w:rsidRPr="00ED57CC">
              <w:t>ćwiczenia w pracowni umiejętności</w:t>
            </w:r>
          </w:p>
        </w:tc>
      </w:tr>
    </w:tbl>
    <w:p w14:paraId="20E388F2" w14:textId="77777777" w:rsidR="0068238A" w:rsidRPr="00DF4960" w:rsidRDefault="0068238A" w:rsidP="0068238A"/>
    <w:p w14:paraId="54097664" w14:textId="4EFC0927" w:rsidR="0068238A" w:rsidRDefault="0068238A" w:rsidP="0068238A"/>
    <w:p w14:paraId="35F8040C" w14:textId="1DB8D1B5" w:rsidR="006D0605" w:rsidRDefault="006D0605" w:rsidP="0068238A"/>
    <w:p w14:paraId="5651D97B" w14:textId="77777777" w:rsidR="006D0605" w:rsidRPr="00DF4960" w:rsidRDefault="006D0605" w:rsidP="0068238A"/>
    <w:p w14:paraId="0A0FC94D" w14:textId="77777777" w:rsidR="0068238A" w:rsidRPr="00DF4960" w:rsidRDefault="0068238A" w:rsidP="0068238A"/>
    <w:p w14:paraId="1AAA42D3" w14:textId="77777777" w:rsidR="0068238A" w:rsidRPr="00DF4960" w:rsidRDefault="0068238A" w:rsidP="0068238A"/>
    <w:p w14:paraId="10D266CE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72BEB19E" w14:textId="77777777" w:rsidR="0068238A" w:rsidRPr="00DF4960" w:rsidRDefault="0068238A" w:rsidP="0068238A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18B0F0DD" w14:textId="77777777" w:rsidR="0068238A" w:rsidRPr="00DF4960" w:rsidRDefault="0068238A" w:rsidP="00E42CEC">
      <w:pPr>
        <w:numPr>
          <w:ilvl w:val="0"/>
          <w:numId w:val="29"/>
        </w:numPr>
        <w:spacing w:before="0" w:after="0" w:line="240" w:lineRule="auto"/>
      </w:pPr>
      <w:r w:rsidRPr="00DF4960">
        <w:t xml:space="preserve">Epstein O., </w:t>
      </w:r>
      <w:proofErr w:type="spellStart"/>
      <w:r w:rsidRPr="00DF4960">
        <w:t>Perkin</w:t>
      </w:r>
      <w:proofErr w:type="spellEnd"/>
      <w:r w:rsidRPr="00DF4960">
        <w:t xml:space="preserve"> G.D., de Bono D.P., </w:t>
      </w:r>
      <w:proofErr w:type="spellStart"/>
      <w:r w:rsidRPr="00DF4960">
        <w:t>Cookson</w:t>
      </w:r>
      <w:proofErr w:type="spellEnd"/>
      <w:r w:rsidRPr="00DF4960">
        <w:t xml:space="preserve"> J., Badanie kliniczne. Wydawnictwo </w:t>
      </w:r>
      <w:proofErr w:type="spellStart"/>
      <w:r w:rsidRPr="00DF4960">
        <w:t>Czelej</w:t>
      </w:r>
      <w:proofErr w:type="spellEnd"/>
      <w:r w:rsidRPr="00DF4960">
        <w:t xml:space="preserve"> Lublin, 2001</w:t>
      </w:r>
    </w:p>
    <w:p w14:paraId="57150881" w14:textId="77777777" w:rsidR="0068238A" w:rsidRPr="00DF4960" w:rsidRDefault="0068238A" w:rsidP="00E42CEC">
      <w:pPr>
        <w:numPr>
          <w:ilvl w:val="0"/>
          <w:numId w:val="29"/>
        </w:numPr>
        <w:spacing w:before="0" w:after="0" w:line="240" w:lineRule="auto"/>
      </w:pPr>
      <w:r w:rsidRPr="00DF4960">
        <w:t xml:space="preserve">Krajewska-Kułak E. i Szczepański M. (red.), Badanie fizykalne w  praktyce pielęgniarek i położnych. Wydawnictwo </w:t>
      </w:r>
      <w:proofErr w:type="spellStart"/>
      <w:r w:rsidRPr="00DF4960">
        <w:t>Czelej</w:t>
      </w:r>
      <w:proofErr w:type="spellEnd"/>
      <w:r w:rsidRPr="00DF4960">
        <w:t xml:space="preserve">, Lublin 2008 </w:t>
      </w:r>
    </w:p>
    <w:p w14:paraId="5CF41BDF" w14:textId="77777777" w:rsidR="0068238A" w:rsidRPr="00DF4960" w:rsidRDefault="0068238A" w:rsidP="0068238A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1BDE2024" w14:textId="77777777" w:rsidR="0068238A" w:rsidRPr="00DF4960" w:rsidRDefault="0068238A" w:rsidP="00E42CEC">
      <w:pPr>
        <w:numPr>
          <w:ilvl w:val="0"/>
          <w:numId w:val="30"/>
        </w:numPr>
        <w:spacing w:before="0" w:after="0" w:line="240" w:lineRule="auto"/>
      </w:pPr>
      <w:r w:rsidRPr="00DF4960">
        <w:t xml:space="preserve">Literatura uzupełniająca i do samokształcenia zostanie podana w trakcie zajęć </w:t>
      </w:r>
    </w:p>
    <w:p w14:paraId="3383CEA9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629BEB1B" w14:textId="77777777" w:rsidR="0068238A" w:rsidRPr="00DF4960" w:rsidRDefault="0068238A" w:rsidP="0068238A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1297501D" w14:textId="77777777" w:rsidR="0068238A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przypadków, Zajęcia praktyczne, Ćwiczenia w warunkach symulacyjnych, Film dydaktyczny, E-learning, Wykład z prezentacją multimedialną </w:t>
      </w:r>
    </w:p>
    <w:p w14:paraId="51E93230" w14:textId="77777777" w:rsidR="0068238A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68238A" w:rsidRPr="00F15B50" w14:paraId="544ADDFA" w14:textId="77777777" w:rsidTr="00A8527B">
        <w:tc>
          <w:tcPr>
            <w:tcW w:w="543" w:type="pct"/>
            <w:vAlign w:val="center"/>
            <w:hideMark/>
          </w:tcPr>
          <w:p w14:paraId="7A374A7A" w14:textId="77777777" w:rsidR="0068238A" w:rsidRPr="00F15B50" w:rsidRDefault="0068238A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363131DE" w14:textId="77777777" w:rsidR="0068238A" w:rsidRPr="00F15B50" w:rsidRDefault="0068238A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1852DBC1" w14:textId="77777777" w:rsidR="0068238A" w:rsidRPr="00F15B50" w:rsidRDefault="0068238A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3DC5473E" w14:textId="77777777" w:rsidR="0068238A" w:rsidRPr="00F15B50" w:rsidRDefault="0068238A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68238A" w:rsidRPr="00F15B50" w14:paraId="51423B13" w14:textId="77777777" w:rsidTr="00A8527B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5732B276" w14:textId="290E2764" w:rsidR="0068238A" w:rsidRPr="00F15B50" w:rsidRDefault="00A8527B" w:rsidP="00B57CFB">
            <w:pPr>
              <w:spacing w:before="0"/>
              <w:ind w:left="113" w:right="113"/>
              <w:jc w:val="center"/>
            </w:pPr>
            <w:r>
              <w:t xml:space="preserve">wykład, </w:t>
            </w:r>
            <w:r w:rsidR="0068238A" w:rsidRPr="00DF4960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4EF52F42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2F22E160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682CF704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200D37CF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3622D47F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713ECCDF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114684D2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  <w:p w14:paraId="59621EDD" w14:textId="77777777" w:rsidR="0068238A" w:rsidRPr="00F15B50" w:rsidRDefault="0068238A" w:rsidP="00B57CFB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2446F56E" w14:textId="77777777" w:rsidR="0068238A" w:rsidRPr="00F15B50" w:rsidRDefault="0068238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68238A" w:rsidRPr="00F15B50" w14:paraId="2868E9EF" w14:textId="77777777" w:rsidTr="00A8527B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03EA1337" w14:textId="77777777" w:rsidR="0068238A" w:rsidRPr="00F15B50" w:rsidRDefault="0068238A" w:rsidP="00B57CFB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45EFC93F" w14:textId="77777777" w:rsidR="0068238A" w:rsidRPr="00F15B50" w:rsidRDefault="0068238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1B084C6E" w14:textId="77777777" w:rsidR="0068238A" w:rsidRPr="00F15B50" w:rsidRDefault="0068238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A8527B" w:rsidRPr="00F15B50" w14:paraId="24DCAA3C" w14:textId="77777777" w:rsidTr="00A8527B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5240B48E" w14:textId="32A2F77C" w:rsidR="00A8527B" w:rsidRPr="00F15B50" w:rsidRDefault="00A8527B" w:rsidP="00A8527B">
            <w:pPr>
              <w:spacing w:before="0"/>
              <w:ind w:left="113" w:right="113"/>
              <w:jc w:val="center"/>
            </w:pPr>
            <w:r w:rsidRPr="00DF4960">
              <w:t>ćwiczenia,  samokształcenie</w:t>
            </w:r>
          </w:p>
        </w:tc>
        <w:tc>
          <w:tcPr>
            <w:tcW w:w="2276" w:type="pct"/>
            <w:vAlign w:val="center"/>
          </w:tcPr>
          <w:p w14:paraId="4BAE44ED" w14:textId="77777777" w:rsidR="00A8527B" w:rsidRPr="00F15B50" w:rsidRDefault="00A8527B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175B7BFD" w14:textId="77777777" w:rsidR="00A8527B" w:rsidRPr="00F15B50" w:rsidRDefault="00A8527B" w:rsidP="00A8527B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2BB04891" w14:textId="68B59D23" w:rsidR="00A8527B" w:rsidRPr="00F15B50" w:rsidRDefault="00A8527B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A8527B" w:rsidRPr="00F15B50" w14:paraId="3780F778" w14:textId="77777777" w:rsidTr="00A8527B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5BE344B9" w14:textId="326C1E92" w:rsidR="00A8527B" w:rsidRPr="00F15B50" w:rsidRDefault="00A8527B" w:rsidP="00B57CFB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8D05150" w14:textId="77777777" w:rsidR="00A8527B" w:rsidRPr="00F15B50" w:rsidRDefault="00A8527B" w:rsidP="00B57CFB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2ACC3751" w14:textId="77777777" w:rsidR="00A8527B" w:rsidRPr="00F15B50" w:rsidRDefault="00A8527B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7772DC50" w14:textId="77777777" w:rsidR="00A8527B" w:rsidRPr="00F15B50" w:rsidRDefault="00A8527B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C7AEA9E" w14:textId="77777777" w:rsidR="00A8527B" w:rsidRPr="00F15B50" w:rsidRDefault="00A8527B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lastRenderedPageBreak/>
              <w:t>Zaliczenie zadań przydzielonych na zajęciach</w:t>
            </w:r>
          </w:p>
          <w:p w14:paraId="6287651F" w14:textId="77777777" w:rsidR="00A8527B" w:rsidRPr="00F15B50" w:rsidRDefault="00A8527B" w:rsidP="00B57CF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F3F392A" w14:textId="77777777" w:rsidR="00A8527B" w:rsidRPr="00F15B50" w:rsidRDefault="00A8527B" w:rsidP="00B57CFB">
            <w:pPr>
              <w:spacing w:before="0"/>
            </w:pPr>
            <w:r w:rsidRPr="00F15B50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A8527B" w:rsidRPr="00F15B50" w14:paraId="590584D7" w14:textId="77777777" w:rsidTr="00A8527B">
        <w:tc>
          <w:tcPr>
            <w:tcW w:w="543" w:type="pct"/>
            <w:vMerge/>
            <w:vAlign w:val="center"/>
          </w:tcPr>
          <w:p w14:paraId="69A29021" w14:textId="77777777" w:rsidR="00A8527B" w:rsidRPr="00F15B50" w:rsidRDefault="00A8527B" w:rsidP="00B57CFB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1C804484" w14:textId="77777777" w:rsidR="00A8527B" w:rsidRPr="00F15B50" w:rsidRDefault="00A8527B" w:rsidP="00B57CFB">
            <w:r w:rsidRPr="00F15B50">
              <w:t xml:space="preserve">Zaliczenie efektów uczenia się w zakresie : Kompetencji społecznych – Student jest </w:t>
            </w:r>
            <w:r w:rsidRPr="00F15B50">
              <w:lastRenderedPageBreak/>
              <w:t xml:space="preserve">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7FD13F76" w14:textId="77777777" w:rsidR="00A8527B" w:rsidRPr="00F15B50" w:rsidRDefault="00A8527B" w:rsidP="00B57CF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97C84F6" w14:textId="77777777" w:rsidR="00A8527B" w:rsidRPr="00F15B50" w:rsidRDefault="00A8527B" w:rsidP="00B57CFB">
            <w:pPr>
              <w:spacing w:before="0"/>
            </w:pPr>
            <w:r w:rsidRPr="00F15B50">
              <w:rPr>
                <w:rFonts w:cs="Times New Roman"/>
              </w:rPr>
              <w:t xml:space="preserve">Uzyskał min. </w:t>
            </w:r>
            <w:r w:rsidRPr="00F15B50">
              <w:rPr>
                <w:rFonts w:cs="Times New Roman"/>
              </w:rPr>
              <w:lastRenderedPageBreak/>
              <w:t>60% punktów</w:t>
            </w:r>
          </w:p>
        </w:tc>
      </w:tr>
    </w:tbl>
    <w:p w14:paraId="43C62424" w14:textId="77777777" w:rsidR="0068238A" w:rsidRPr="00F15B5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3655278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1993D3" w14:textId="77777777" w:rsidR="0068238A" w:rsidRPr="00DF4960" w:rsidRDefault="0068238A" w:rsidP="0068238A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4D48AB0B" w14:textId="77777777" w:rsidR="0068238A" w:rsidRPr="00DF4960" w:rsidRDefault="0068238A" w:rsidP="00E42CEC">
      <w:pPr>
        <w:pStyle w:val="Akapitzlist"/>
        <w:numPr>
          <w:ilvl w:val="0"/>
          <w:numId w:val="10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77D690F9" w14:textId="77777777" w:rsidR="0068238A" w:rsidRPr="00DF4960" w:rsidRDefault="0068238A" w:rsidP="00E42CEC">
      <w:pPr>
        <w:pStyle w:val="Akapitzlist"/>
        <w:numPr>
          <w:ilvl w:val="0"/>
          <w:numId w:val="10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 xml:space="preserve">Każdy student musi otrzymać w ciągu semestru minimum po 2 pozytywne oceny formatujące z ćwiczeń w pracowni i zajęć praktycznych. </w:t>
      </w:r>
    </w:p>
    <w:p w14:paraId="7D848CCD" w14:textId="4DBEE4B4" w:rsidR="0068238A" w:rsidRPr="00DF4960" w:rsidRDefault="0068238A" w:rsidP="00E42CEC">
      <w:pPr>
        <w:pStyle w:val="Akapitzlist"/>
        <w:numPr>
          <w:ilvl w:val="0"/>
          <w:numId w:val="10"/>
        </w:numPr>
        <w:spacing w:before="0" w:after="0" w:line="259" w:lineRule="auto"/>
        <w:ind w:left="360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 w ramach przedmiotu.</w:t>
      </w:r>
    </w:p>
    <w:p w14:paraId="312414D2" w14:textId="77777777" w:rsidR="0068238A" w:rsidRDefault="0068238A" w:rsidP="0068238A">
      <w:pPr>
        <w:pStyle w:val="Akapitzlist"/>
        <w:spacing w:after="0"/>
        <w:ind w:left="360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68238A" w14:paraId="030F7D01" w14:textId="77777777" w:rsidTr="00B57CF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3F912F" w14:textId="77777777" w:rsidR="0068238A" w:rsidRDefault="0068238A" w:rsidP="00B57CFB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B18A32" w14:textId="77777777" w:rsidR="0068238A" w:rsidRDefault="0068238A" w:rsidP="00B57CFB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68238A" w14:paraId="1B8B04BA" w14:textId="77777777" w:rsidTr="00B57CF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3B44DE" w14:textId="77777777" w:rsidR="0068238A" w:rsidRDefault="0068238A" w:rsidP="00B57CFB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CDA049" w14:textId="77777777" w:rsidR="0068238A" w:rsidRDefault="0068238A" w:rsidP="00B57CFB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3F4113A2" w14:textId="77777777" w:rsidR="0068238A" w:rsidRDefault="0068238A" w:rsidP="0068238A">
      <w:pPr>
        <w:pStyle w:val="Akapitzlist"/>
        <w:spacing w:after="0"/>
        <w:ind w:left="360"/>
        <w:rPr>
          <w:rFonts w:cs="Arial"/>
        </w:rPr>
      </w:pPr>
    </w:p>
    <w:p w14:paraId="3E9B134E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E406EED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8238A" w:rsidRPr="00DF4960" w14:paraId="07003366" w14:textId="77777777" w:rsidTr="00B57CF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8EC60E6" w14:textId="77777777" w:rsidR="0068238A" w:rsidRPr="00DF4960" w:rsidRDefault="0068238A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F4E397C" w14:textId="77777777" w:rsidR="0068238A" w:rsidRPr="00DF4960" w:rsidRDefault="0068238A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68238A" w:rsidRPr="00DF4960" w14:paraId="77D01567" w14:textId="77777777" w:rsidTr="00B57CF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DC0925E" w14:textId="77777777" w:rsidR="0068238A" w:rsidRPr="00DF4960" w:rsidRDefault="0068238A" w:rsidP="00B57CF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FBBF079" w14:textId="77777777" w:rsidR="0068238A" w:rsidRPr="00DF4960" w:rsidRDefault="0068238A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8052101" w14:textId="77777777" w:rsidR="0068238A" w:rsidRPr="00DF4960" w:rsidRDefault="0068238A" w:rsidP="00B57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B40301" w:rsidRPr="00DF4960" w14:paraId="7ED288F7" w14:textId="77777777" w:rsidTr="00B57CFB">
        <w:trPr>
          <w:trHeight w:val="406"/>
        </w:trPr>
        <w:tc>
          <w:tcPr>
            <w:tcW w:w="1096" w:type="pct"/>
            <w:vAlign w:val="center"/>
          </w:tcPr>
          <w:p w14:paraId="311437D2" w14:textId="77777777" w:rsidR="00B40301" w:rsidRDefault="00B40301" w:rsidP="00B57CFB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FAE36F2" w14:textId="0B10E21D" w:rsidR="00B40301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097EE2F2" w14:textId="19E6C953" w:rsidR="00B40301" w:rsidRDefault="00B40301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63D5094C" w14:textId="0B6D53DD" w:rsidR="00B40301" w:rsidRPr="00B40301" w:rsidRDefault="00B40301" w:rsidP="00B57CF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B40301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68238A" w:rsidRPr="00DF4960" w14:paraId="3DC7F7DE" w14:textId="77777777" w:rsidTr="00B57CFB">
        <w:trPr>
          <w:trHeight w:val="406"/>
        </w:trPr>
        <w:tc>
          <w:tcPr>
            <w:tcW w:w="1096" w:type="pct"/>
            <w:vAlign w:val="center"/>
          </w:tcPr>
          <w:p w14:paraId="04D1FBF2" w14:textId="77777777" w:rsidR="0068238A" w:rsidRPr="00DF4960" w:rsidRDefault="0068238A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06BB1935" w14:textId="77777777" w:rsidR="0068238A" w:rsidRPr="00DF4960" w:rsidRDefault="0068238A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w pracowni umiejętności</w:t>
            </w:r>
          </w:p>
        </w:tc>
        <w:tc>
          <w:tcPr>
            <w:tcW w:w="868" w:type="pct"/>
            <w:vAlign w:val="center"/>
          </w:tcPr>
          <w:p w14:paraId="52C2B2C3" w14:textId="1E8DFC7A" w:rsidR="0068238A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1250B8A3" w14:textId="73F7508C" w:rsidR="0068238A" w:rsidRPr="00B40301" w:rsidRDefault="00B40301" w:rsidP="00B57CF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B40301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B40301" w:rsidRPr="00DF4960" w14:paraId="059B7B5F" w14:textId="77777777" w:rsidTr="00B57CFB">
        <w:trPr>
          <w:trHeight w:val="283"/>
        </w:trPr>
        <w:tc>
          <w:tcPr>
            <w:tcW w:w="1096" w:type="pct"/>
            <w:vMerge w:val="restart"/>
            <w:vAlign w:val="center"/>
          </w:tcPr>
          <w:p w14:paraId="247ADFD5" w14:textId="77777777" w:rsidR="00B40301" w:rsidRPr="00DF4960" w:rsidRDefault="00B40301" w:rsidP="00B5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18E9C4C6" w14:textId="77777777" w:rsidR="00B40301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2EA3F7" w14:textId="77777777" w:rsidR="00B40301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</w:tcPr>
          <w:p w14:paraId="275511E0" w14:textId="733852A3" w:rsidR="00B40301" w:rsidRPr="00B40301" w:rsidRDefault="00B40301" w:rsidP="00B57C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0301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B40301" w:rsidRPr="00DF4960" w14:paraId="5CC7A4F1" w14:textId="77777777" w:rsidTr="00B57CFB">
        <w:trPr>
          <w:trHeight w:val="283"/>
        </w:trPr>
        <w:tc>
          <w:tcPr>
            <w:tcW w:w="1096" w:type="pct"/>
            <w:vMerge/>
            <w:vAlign w:val="center"/>
          </w:tcPr>
          <w:p w14:paraId="38D89972" w14:textId="77777777" w:rsidR="00B40301" w:rsidRPr="00DF4960" w:rsidRDefault="00B40301" w:rsidP="00B57CFB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8836B26" w14:textId="77777777" w:rsidR="00B40301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14B28E9D" w14:textId="45EAE787" w:rsidR="00B40301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2115CF8A" w14:textId="77777777" w:rsidR="00B40301" w:rsidRPr="00B40301" w:rsidRDefault="00B40301" w:rsidP="00B57C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238A" w:rsidRPr="00DF4960" w14:paraId="06A67CED" w14:textId="77777777" w:rsidTr="00B57CFB">
        <w:trPr>
          <w:trHeight w:val="283"/>
        </w:trPr>
        <w:tc>
          <w:tcPr>
            <w:tcW w:w="1096" w:type="pct"/>
            <w:vMerge/>
          </w:tcPr>
          <w:p w14:paraId="720F9A26" w14:textId="77777777" w:rsidR="0068238A" w:rsidRPr="00DF4960" w:rsidRDefault="0068238A" w:rsidP="00B5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999385" w14:textId="77777777" w:rsidR="0068238A" w:rsidRPr="00DF4960" w:rsidRDefault="0068238A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DBD4EED" w14:textId="04DF5BDC" w:rsidR="0068238A" w:rsidRPr="00DF4960" w:rsidRDefault="00B40301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5289AC5E" w14:textId="4CA3C560" w:rsidR="0068238A" w:rsidRPr="00B40301" w:rsidRDefault="00B40301" w:rsidP="00B57CF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B40301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3C133D5B" w14:textId="120BA31A" w:rsidR="0068238A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37CC49B" w14:textId="4F2ACA8C" w:rsidR="007A546F" w:rsidRDefault="007A546F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7A92F35" w14:textId="76A4761C" w:rsidR="007A546F" w:rsidRDefault="007A546F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E540D3B" w14:textId="06925C20" w:rsidR="007A546F" w:rsidRDefault="007A546F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7E4DA3E" w14:textId="0D0939F7" w:rsidR="007A546F" w:rsidRDefault="007A546F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6017340" w14:textId="77777777" w:rsidR="007A546F" w:rsidRDefault="007A546F" w:rsidP="0068238A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49259ACF" w14:textId="77777777" w:rsidR="0068238A" w:rsidRPr="00DF4960" w:rsidRDefault="0068238A" w:rsidP="0068238A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42B0CD5E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68238A" w:rsidRPr="00DF4960" w14:paraId="6893C6DC" w14:textId="77777777" w:rsidTr="00B57CF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C364A5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8CB15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68238A" w:rsidRPr="00DF4960" w14:paraId="23F34FFF" w14:textId="77777777" w:rsidTr="00B57CF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40C4C9" w14:textId="77777777" w:rsidR="0068238A" w:rsidRPr="00DF4960" w:rsidRDefault="0068238A" w:rsidP="00B57CF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CA04D9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28CAA7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68238A" w:rsidRPr="00DF4960" w14:paraId="44075740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50AF9F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6E3343" w14:textId="77777777" w:rsidR="0068238A" w:rsidRPr="00DF4960" w:rsidRDefault="0068238A" w:rsidP="00B57CFB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B17CA3" w14:textId="71D10FE9" w:rsidR="0068238A" w:rsidRPr="00DF4960" w:rsidRDefault="0068238A" w:rsidP="00B57CFB">
            <w:pPr>
              <w:spacing w:before="0"/>
              <w:jc w:val="center"/>
            </w:pPr>
            <w:r w:rsidRPr="00DF4960">
              <w:t xml:space="preserve">Test </w:t>
            </w:r>
            <w:r w:rsidR="000D79BF">
              <w:t>jednokrotnego</w:t>
            </w:r>
            <w:r w:rsidRPr="00DF4960">
              <w:t xml:space="preserve">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68238A" w:rsidRPr="00DF4960" w14:paraId="48A8DBCB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AB0A83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Style w:val="popup"/>
              </w:rPr>
              <w:t>U1-06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BF42BF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0563B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8238A" w:rsidRPr="00DF4960" w14:paraId="4AEA14E8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04C3BB" w14:textId="77777777" w:rsidR="0068238A" w:rsidRPr="00DF4960" w:rsidRDefault="0068238A" w:rsidP="00B57CFB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D58D42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99233F" w14:textId="77777777" w:rsidR="0068238A" w:rsidRPr="00DF4960" w:rsidRDefault="0068238A" w:rsidP="00B57CFB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1130ED23" w14:textId="77777777" w:rsidR="0068238A" w:rsidRPr="00DF4960" w:rsidRDefault="0068238A" w:rsidP="0068238A">
      <w:pPr>
        <w:spacing w:before="0" w:after="0"/>
      </w:pPr>
    </w:p>
    <w:p w14:paraId="1D061DED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B6C825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28EC04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F30E3F" w14:textId="77777777" w:rsidR="0068238A" w:rsidRPr="00DF4960" w:rsidRDefault="0068238A" w:rsidP="0068238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29B0AB" w14:textId="77777777" w:rsidR="003F744F" w:rsidRDefault="003F744F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15F08E10" w14:textId="77777777" w:rsidR="00FF5D51" w:rsidRPr="00E53374" w:rsidRDefault="00FF5D51" w:rsidP="00FF5D51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4886BA01" w14:textId="77777777" w:rsidR="00FF5D51" w:rsidRPr="00E53374" w:rsidRDefault="00FF5D51" w:rsidP="00FF5D51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Chirurgia i pielęgniarstwo chirurgiczne</w:t>
      </w:r>
    </w:p>
    <w:p w14:paraId="739A890F" w14:textId="3682F479" w:rsidR="00FF5D51" w:rsidRPr="006C4CA8" w:rsidRDefault="00FF5D51" w:rsidP="00FF5D51">
      <w:pPr>
        <w:spacing w:after="0"/>
        <w:rPr>
          <w:color w:val="FF000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818"/>
        <w:gridCol w:w="2142"/>
        <w:gridCol w:w="2099"/>
        <w:gridCol w:w="1958"/>
      </w:tblGrid>
      <w:tr w:rsidR="00FF5D51" w:rsidRPr="00E53374" w14:paraId="38E87DE1" w14:textId="77777777" w:rsidTr="00BB3CAF">
        <w:tc>
          <w:tcPr>
            <w:tcW w:w="0" w:type="auto"/>
            <w:gridSpan w:val="4"/>
            <w:hideMark/>
          </w:tcPr>
          <w:p w14:paraId="0A88F658" w14:textId="77777777" w:rsidR="00FF5D51" w:rsidRPr="00E53374" w:rsidRDefault="00FF5D51" w:rsidP="00BB3CAF">
            <w:pPr>
              <w:spacing w:before="0"/>
            </w:pPr>
            <w:r w:rsidRPr="00E53374">
              <w:t>Nazwa przedmiotu</w:t>
            </w:r>
          </w:p>
          <w:p w14:paraId="435F450B" w14:textId="77777777" w:rsidR="00FF5D51" w:rsidRPr="00E53374" w:rsidRDefault="00FF5D51" w:rsidP="00BB3CAF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Chirurgia i pielęgniarstwo chirurgiczne </w:t>
            </w:r>
          </w:p>
        </w:tc>
      </w:tr>
      <w:tr w:rsidR="00FF5D51" w:rsidRPr="00E53374" w14:paraId="116DF3AB" w14:textId="77777777" w:rsidTr="00BB3CAF">
        <w:tc>
          <w:tcPr>
            <w:tcW w:w="0" w:type="auto"/>
            <w:gridSpan w:val="2"/>
            <w:hideMark/>
          </w:tcPr>
          <w:p w14:paraId="4A31F422" w14:textId="77777777" w:rsidR="00FF5D51" w:rsidRPr="00E53374" w:rsidRDefault="00FF5D51" w:rsidP="00BB3CAF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796F9C8E" w14:textId="77777777" w:rsidR="00FF5D51" w:rsidRPr="00E53374" w:rsidRDefault="00FF5D51" w:rsidP="00BB3CAF">
            <w:pPr>
              <w:spacing w:before="0"/>
            </w:pPr>
            <w:r w:rsidRPr="00E5337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49D5FC7B" w14:textId="77777777" w:rsidR="00FF5D51" w:rsidRPr="00E53374" w:rsidRDefault="00FF5D51" w:rsidP="00BB3CAF">
            <w:pPr>
              <w:spacing w:before="0"/>
            </w:pPr>
            <w:r w:rsidRPr="00E53374">
              <w:t xml:space="preserve">Blok zajęciowy </w:t>
            </w:r>
          </w:p>
          <w:p w14:paraId="3143CF21" w14:textId="77777777" w:rsidR="00FF5D51" w:rsidRPr="00E53374" w:rsidRDefault="00FF5D51" w:rsidP="00BB3CAF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FF5D51" w:rsidRPr="00E53374" w14:paraId="6779DB41" w14:textId="77777777" w:rsidTr="00BB3CAF">
        <w:tc>
          <w:tcPr>
            <w:tcW w:w="0" w:type="auto"/>
            <w:gridSpan w:val="2"/>
            <w:hideMark/>
          </w:tcPr>
          <w:p w14:paraId="42298FF5" w14:textId="77777777" w:rsidR="00FF5D51" w:rsidRPr="00E53374" w:rsidRDefault="00FF5D51" w:rsidP="00BB3CAF">
            <w:pPr>
              <w:spacing w:before="0"/>
            </w:pPr>
            <w:r w:rsidRPr="00E53374">
              <w:t xml:space="preserve">Kierunek studiów </w:t>
            </w:r>
          </w:p>
          <w:p w14:paraId="4F84839E" w14:textId="77777777" w:rsidR="00FF5D51" w:rsidRPr="00E53374" w:rsidRDefault="00FF5D51" w:rsidP="00BB3CAF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29BA2788" w14:textId="77777777" w:rsidR="00FF5D51" w:rsidRPr="00E53374" w:rsidRDefault="00FF5D51" w:rsidP="00BB3CAF">
            <w:pPr>
              <w:spacing w:before="0"/>
            </w:pPr>
            <w:r w:rsidRPr="00E53374">
              <w:t xml:space="preserve">Cykl dydaktyczny </w:t>
            </w:r>
          </w:p>
          <w:p w14:paraId="658B4BCB" w14:textId="77777777" w:rsidR="00FF5D51" w:rsidRPr="00E53374" w:rsidRDefault="00FF5D51" w:rsidP="00BB3CAF">
            <w:pPr>
              <w:spacing w:before="0"/>
            </w:pPr>
            <w:r>
              <w:t>2021/24</w:t>
            </w:r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6FAD53EF" w14:textId="6A059280" w:rsidR="00FF5D51" w:rsidRPr="00E53374" w:rsidRDefault="00FF5D51" w:rsidP="00BB3CAF">
            <w:pPr>
              <w:spacing w:before="0"/>
            </w:pPr>
          </w:p>
        </w:tc>
      </w:tr>
      <w:tr w:rsidR="00FF5D51" w:rsidRPr="00E53374" w14:paraId="008FEC8A" w14:textId="77777777" w:rsidTr="00BB3CAF">
        <w:tc>
          <w:tcPr>
            <w:tcW w:w="0" w:type="auto"/>
            <w:gridSpan w:val="2"/>
            <w:hideMark/>
          </w:tcPr>
          <w:p w14:paraId="48DD27F3" w14:textId="77777777" w:rsidR="00FF5D51" w:rsidRPr="00E53374" w:rsidRDefault="00FF5D51" w:rsidP="00BB3CAF">
            <w:pPr>
              <w:spacing w:before="0"/>
            </w:pPr>
            <w:r w:rsidRPr="00E53374">
              <w:t xml:space="preserve">Języki wykładowe </w:t>
            </w:r>
          </w:p>
          <w:p w14:paraId="67527F39" w14:textId="77777777" w:rsidR="00FF5D51" w:rsidRPr="00E53374" w:rsidRDefault="00FF5D51" w:rsidP="00BB3CAF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62E7A7C3" w14:textId="77777777" w:rsidR="00FF5D51" w:rsidRPr="00E53374" w:rsidRDefault="00FF5D51" w:rsidP="00BB3CAF">
            <w:pPr>
              <w:spacing w:before="0"/>
            </w:pPr>
            <w:r w:rsidRPr="00E53374">
              <w:t xml:space="preserve">Profil studiów </w:t>
            </w:r>
          </w:p>
          <w:p w14:paraId="6C1BDFEB" w14:textId="77777777" w:rsidR="00FF5D51" w:rsidRPr="00E53374" w:rsidRDefault="00FF5D51" w:rsidP="00BB3CAF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046A32C9" w14:textId="77777777" w:rsidR="00FF5D51" w:rsidRPr="00E53374" w:rsidRDefault="00FF5D51" w:rsidP="00BB3CAF">
            <w:pPr>
              <w:spacing w:before="0"/>
            </w:pPr>
            <w:r w:rsidRPr="00E53374">
              <w:t xml:space="preserve">Obligatoryjność </w:t>
            </w:r>
          </w:p>
          <w:p w14:paraId="792AF899" w14:textId="77777777" w:rsidR="00FF5D51" w:rsidRPr="00E53374" w:rsidRDefault="00FF5D51" w:rsidP="00BB3CAF">
            <w:pPr>
              <w:spacing w:before="0"/>
            </w:pPr>
            <w:r w:rsidRPr="00E53374">
              <w:t xml:space="preserve">obowiązkowy </w:t>
            </w:r>
          </w:p>
        </w:tc>
      </w:tr>
      <w:tr w:rsidR="00FF5D51" w:rsidRPr="00E53374" w14:paraId="3479533C" w14:textId="77777777" w:rsidTr="00BB3CAF">
        <w:tc>
          <w:tcPr>
            <w:tcW w:w="0" w:type="auto"/>
            <w:hideMark/>
          </w:tcPr>
          <w:p w14:paraId="30C191CC" w14:textId="77777777" w:rsidR="00FF5D51" w:rsidRPr="00E53374" w:rsidRDefault="00FF5D51" w:rsidP="00BB3CAF">
            <w:pPr>
              <w:spacing w:before="0"/>
            </w:pPr>
            <w:r w:rsidRPr="00E53374">
              <w:t xml:space="preserve">Poziom kształcenia </w:t>
            </w:r>
          </w:p>
          <w:p w14:paraId="0D031E59" w14:textId="77777777" w:rsidR="00FF5D51" w:rsidRPr="00E53374" w:rsidRDefault="00FF5D51" w:rsidP="00BB3CAF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4BAFEAA3" w14:textId="77777777" w:rsidR="00FF5D51" w:rsidRPr="00E53374" w:rsidRDefault="00FF5D51" w:rsidP="00BB3CAF">
            <w:pPr>
              <w:spacing w:before="0"/>
            </w:pPr>
            <w:r w:rsidRPr="00E53374">
              <w:t xml:space="preserve">Forma studiów </w:t>
            </w:r>
          </w:p>
          <w:p w14:paraId="36C952CC" w14:textId="77777777" w:rsidR="00FF5D51" w:rsidRPr="00E53374" w:rsidRDefault="00FF5D51" w:rsidP="00BB3CAF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647A1EF2" w14:textId="77777777" w:rsidR="00FF5D51" w:rsidRPr="00E53374" w:rsidRDefault="00FF5D51" w:rsidP="00BB3CAF">
            <w:pPr>
              <w:spacing w:before="0"/>
            </w:pPr>
            <w:r w:rsidRPr="00E53374">
              <w:t xml:space="preserve">Dyscypliny </w:t>
            </w:r>
          </w:p>
          <w:p w14:paraId="3C0204A7" w14:textId="77777777" w:rsidR="00FF5D51" w:rsidRPr="00E53374" w:rsidRDefault="00FF5D51" w:rsidP="00BB3CAF">
            <w:pPr>
              <w:spacing w:before="0"/>
            </w:pPr>
            <w:r w:rsidRPr="00E53374">
              <w:t xml:space="preserve">Nauki o zdrowiu </w:t>
            </w:r>
          </w:p>
        </w:tc>
      </w:tr>
      <w:tr w:rsidR="00FF5D51" w:rsidRPr="00E53374" w14:paraId="2DA61EB2" w14:textId="77777777" w:rsidTr="00BB3CAF">
        <w:tc>
          <w:tcPr>
            <w:tcW w:w="0" w:type="auto"/>
            <w:hideMark/>
          </w:tcPr>
          <w:p w14:paraId="2D7AF319" w14:textId="77777777" w:rsidR="00FF5D51" w:rsidRPr="00E53374" w:rsidRDefault="00FF5D51" w:rsidP="00BB3CAF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60CCD8CD" w14:textId="77777777" w:rsidR="00FF5D51" w:rsidRPr="00E53374" w:rsidRDefault="00FF5D51" w:rsidP="00BB3CAF">
            <w:pPr>
              <w:spacing w:before="0"/>
            </w:pPr>
            <w:r w:rsidRPr="00E53374">
              <w:t>Monika Mazurek</w:t>
            </w:r>
          </w:p>
        </w:tc>
      </w:tr>
      <w:tr w:rsidR="00FF5D51" w:rsidRPr="00E53374" w14:paraId="337F2651" w14:textId="77777777" w:rsidTr="00BB3CAF">
        <w:tc>
          <w:tcPr>
            <w:tcW w:w="0" w:type="auto"/>
            <w:hideMark/>
          </w:tcPr>
          <w:p w14:paraId="58F44D8E" w14:textId="77777777" w:rsidR="00FF5D51" w:rsidRPr="00E53374" w:rsidRDefault="00FF5D51" w:rsidP="00BB3CAF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2F5037F3" w14:textId="77777777" w:rsidR="00FF5D51" w:rsidRPr="00E53374" w:rsidRDefault="00FF5D51" w:rsidP="00BB3CAF">
            <w:pPr>
              <w:spacing w:before="0"/>
            </w:pPr>
            <w:r w:rsidRPr="00E53374">
              <w:t xml:space="preserve">Stanisław Dyl, Monika Mazurek, Jolanta Rutka, Renata Gryglewska, </w:t>
            </w:r>
          </w:p>
        </w:tc>
      </w:tr>
      <w:tr w:rsidR="00FF5D51" w:rsidRPr="00E53374" w14:paraId="6B073411" w14:textId="77777777" w:rsidTr="00BB3CAF">
        <w:tc>
          <w:tcPr>
            <w:tcW w:w="0" w:type="auto"/>
            <w:gridSpan w:val="4"/>
            <w:hideMark/>
          </w:tcPr>
          <w:p w14:paraId="2FEDBE61" w14:textId="77777777" w:rsidR="00FF5D51" w:rsidRPr="00E53374" w:rsidRDefault="00FF5D51" w:rsidP="00BB3CAF">
            <w:pPr>
              <w:spacing w:before="0"/>
            </w:pPr>
            <w:r w:rsidRPr="00E53374">
              <w:t>Grupa zajęć standardu</w:t>
            </w:r>
          </w:p>
          <w:p w14:paraId="4EAD579E" w14:textId="77777777" w:rsidR="00FF5D51" w:rsidRPr="00E53374" w:rsidRDefault="00FF5D51" w:rsidP="00BB3CAF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73EC4698" w14:textId="77777777" w:rsidR="00BA73FF" w:rsidRPr="00DE1534" w:rsidRDefault="00BA73FF" w:rsidP="00BA73FF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BA73FF" w:rsidRPr="00DE1534" w14:paraId="5E90B25D" w14:textId="77777777" w:rsidTr="00BB3CAF">
        <w:tc>
          <w:tcPr>
            <w:tcW w:w="2750" w:type="pct"/>
            <w:hideMark/>
          </w:tcPr>
          <w:p w14:paraId="4A5D3CEA" w14:textId="77777777" w:rsidR="00BA73FF" w:rsidRPr="00DE1534" w:rsidRDefault="00BA73FF" w:rsidP="00BB3CAF">
            <w:pPr>
              <w:spacing w:before="0"/>
            </w:pPr>
            <w:r w:rsidRPr="00DE1534">
              <w:t>Okres</w:t>
            </w:r>
          </w:p>
          <w:p w14:paraId="75F6B50C" w14:textId="77777777" w:rsidR="00BA73FF" w:rsidRPr="00DE1534" w:rsidRDefault="00BA73FF" w:rsidP="00BB3CAF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148C779C" w14:textId="77777777" w:rsidR="00BA73FF" w:rsidRPr="00DE1534" w:rsidRDefault="00BA73FF" w:rsidP="00BB3CAF">
            <w:pPr>
              <w:spacing w:before="0"/>
            </w:pPr>
            <w:r w:rsidRPr="00DE1534">
              <w:t>Forma weryfikacji uzyskanych efektów uczenia się</w:t>
            </w:r>
          </w:p>
          <w:p w14:paraId="6BD56506" w14:textId="77777777" w:rsidR="00BA73FF" w:rsidRPr="00DE1534" w:rsidRDefault="00BA73FF" w:rsidP="00BB3CAF">
            <w:pPr>
              <w:spacing w:before="0"/>
            </w:pPr>
            <w:r w:rsidRPr="00DE1534">
              <w:t>zaliczenie</w:t>
            </w:r>
          </w:p>
        </w:tc>
        <w:tc>
          <w:tcPr>
            <w:tcW w:w="750" w:type="pct"/>
            <w:hideMark/>
          </w:tcPr>
          <w:p w14:paraId="749190B6" w14:textId="77777777" w:rsidR="00BA73FF" w:rsidRPr="00DE1534" w:rsidRDefault="00BA73FF" w:rsidP="00BB3CAF">
            <w:pPr>
              <w:spacing w:before="0"/>
            </w:pPr>
            <w:r w:rsidRPr="00DE1534">
              <w:t>Liczba punktów ECTS</w:t>
            </w:r>
          </w:p>
          <w:p w14:paraId="0F6987F0" w14:textId="77777777" w:rsidR="00BA73FF" w:rsidRPr="00DE1534" w:rsidRDefault="00BA73FF" w:rsidP="00BB3CAF">
            <w:pPr>
              <w:spacing w:before="0"/>
            </w:pPr>
            <w:r w:rsidRPr="00DE1534">
              <w:t xml:space="preserve">4 </w:t>
            </w:r>
          </w:p>
        </w:tc>
      </w:tr>
      <w:tr w:rsidR="00BA73FF" w:rsidRPr="00DE1534" w14:paraId="5EEDCF12" w14:textId="77777777" w:rsidTr="00BB3CAF">
        <w:tc>
          <w:tcPr>
            <w:tcW w:w="0" w:type="auto"/>
            <w:hideMark/>
          </w:tcPr>
          <w:p w14:paraId="7017921E" w14:textId="77777777" w:rsidR="00BA73FF" w:rsidRPr="00DE1534" w:rsidRDefault="00BA73FF" w:rsidP="00BB3CAF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34D7E29" w14:textId="77777777" w:rsidR="00BA73FF" w:rsidRPr="00DE1534" w:rsidRDefault="00BA73FF" w:rsidP="00BB3CAF">
            <w:pPr>
              <w:spacing w:before="0"/>
            </w:pPr>
            <w:r w:rsidRPr="00DE1534">
              <w:t xml:space="preserve">Liczba godzin </w:t>
            </w:r>
          </w:p>
        </w:tc>
      </w:tr>
      <w:tr w:rsidR="00BA73FF" w:rsidRPr="00DE1534" w14:paraId="309C2F41" w14:textId="77777777" w:rsidTr="00BB3CAF">
        <w:tc>
          <w:tcPr>
            <w:tcW w:w="0" w:type="auto"/>
            <w:hideMark/>
          </w:tcPr>
          <w:p w14:paraId="642DE01F" w14:textId="77777777" w:rsidR="00BA73FF" w:rsidRPr="00DE1534" w:rsidRDefault="00BA73FF" w:rsidP="00BB3CAF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4EFBE565" w14:textId="77777777" w:rsidR="00BA73FF" w:rsidRPr="00DE1534" w:rsidRDefault="00BA73FF" w:rsidP="00BB3CAF">
            <w:pPr>
              <w:spacing w:before="0"/>
            </w:pPr>
            <w:r w:rsidRPr="00DE1534">
              <w:t xml:space="preserve">30 </w:t>
            </w:r>
          </w:p>
        </w:tc>
      </w:tr>
      <w:tr w:rsidR="00BA73FF" w:rsidRPr="00DE1534" w14:paraId="7FBF93EB" w14:textId="77777777" w:rsidTr="00BB3CAF">
        <w:tc>
          <w:tcPr>
            <w:tcW w:w="0" w:type="auto"/>
            <w:hideMark/>
          </w:tcPr>
          <w:p w14:paraId="72CDA91A" w14:textId="77777777" w:rsidR="00BA73FF" w:rsidRPr="00DE1534" w:rsidRDefault="00BA73FF" w:rsidP="00BB3CAF">
            <w:pPr>
              <w:spacing w:before="0"/>
            </w:pPr>
            <w:r w:rsidRPr="00DE1534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56DD3824" w14:textId="77777777" w:rsidR="00BA73FF" w:rsidRPr="00DE1534" w:rsidRDefault="00BA73FF" w:rsidP="00BB3CAF">
            <w:pPr>
              <w:spacing w:before="0"/>
            </w:pPr>
            <w:r>
              <w:t>20</w:t>
            </w:r>
          </w:p>
        </w:tc>
      </w:tr>
      <w:tr w:rsidR="00BA73FF" w:rsidRPr="00DE1534" w14:paraId="669CFDE5" w14:textId="77777777" w:rsidTr="00BB3CAF">
        <w:tc>
          <w:tcPr>
            <w:tcW w:w="0" w:type="auto"/>
            <w:hideMark/>
          </w:tcPr>
          <w:p w14:paraId="739A8C37" w14:textId="77777777" w:rsidR="00BA73FF" w:rsidRPr="00DE1534" w:rsidRDefault="00BA73FF" w:rsidP="00BB3CAF">
            <w:pPr>
              <w:spacing w:before="0"/>
            </w:pPr>
            <w:r w:rsidRPr="00DE1534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0B01FEEA" w14:textId="77777777" w:rsidR="00BA73FF" w:rsidRPr="00DE1534" w:rsidRDefault="00BA73FF" w:rsidP="00BB3CAF">
            <w:pPr>
              <w:spacing w:before="0"/>
            </w:pPr>
            <w:r>
              <w:t>20</w:t>
            </w:r>
          </w:p>
        </w:tc>
      </w:tr>
      <w:tr w:rsidR="00BA73FF" w:rsidRPr="00DE1534" w14:paraId="518EADF5" w14:textId="77777777" w:rsidTr="00BB3CAF">
        <w:tc>
          <w:tcPr>
            <w:tcW w:w="0" w:type="auto"/>
            <w:hideMark/>
          </w:tcPr>
          <w:p w14:paraId="2FC51E72" w14:textId="77777777" w:rsidR="00BA73FF" w:rsidRPr="00DE1534" w:rsidRDefault="00BA73FF" w:rsidP="00BB3CAF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382DD69A" w14:textId="77777777" w:rsidR="00BA73FF" w:rsidRPr="00DE1534" w:rsidRDefault="00BA73FF" w:rsidP="00BB3CAF">
            <w:pPr>
              <w:spacing w:before="0"/>
            </w:pPr>
            <w:r w:rsidRPr="00DE1534">
              <w:t xml:space="preserve">20 </w:t>
            </w:r>
          </w:p>
        </w:tc>
      </w:tr>
      <w:tr w:rsidR="00BA73FF" w:rsidRPr="00DE1534" w14:paraId="27EDE2AA" w14:textId="77777777" w:rsidTr="00BB3CAF">
        <w:tc>
          <w:tcPr>
            <w:tcW w:w="2750" w:type="pct"/>
            <w:hideMark/>
          </w:tcPr>
          <w:p w14:paraId="69B46BF0" w14:textId="77777777" w:rsidR="00BA73FF" w:rsidRPr="00DE1534" w:rsidRDefault="00BA73FF" w:rsidP="00BB3CAF">
            <w:pPr>
              <w:spacing w:before="0"/>
            </w:pPr>
            <w:r w:rsidRPr="00DE1534">
              <w:t>Okres</w:t>
            </w:r>
          </w:p>
          <w:p w14:paraId="499DD185" w14:textId="77777777" w:rsidR="00BA73FF" w:rsidRPr="00DE1534" w:rsidRDefault="00BA73FF" w:rsidP="00BB3CAF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467BB468" w14:textId="77777777" w:rsidR="00BA73FF" w:rsidRPr="00DE1534" w:rsidRDefault="00BA73FF" w:rsidP="00BB3CAF">
            <w:pPr>
              <w:spacing w:before="0"/>
            </w:pPr>
            <w:r w:rsidRPr="00DE1534">
              <w:t>Forma weryfikacji uzyskanych efektów uczenia się</w:t>
            </w:r>
          </w:p>
          <w:p w14:paraId="12C4D280" w14:textId="77777777" w:rsidR="00BA73FF" w:rsidRPr="00DE1534" w:rsidRDefault="00BA73FF" w:rsidP="00BB3CAF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23CC2E60" w14:textId="77777777" w:rsidR="00BA73FF" w:rsidRPr="00DE1534" w:rsidRDefault="00BA73FF" w:rsidP="00BB3CAF">
            <w:pPr>
              <w:spacing w:before="0"/>
            </w:pPr>
            <w:r w:rsidRPr="00DE1534">
              <w:t>Liczba punktów ECTS</w:t>
            </w:r>
          </w:p>
          <w:p w14:paraId="6B1BE35A" w14:textId="7130EA90" w:rsidR="00BA73FF" w:rsidRPr="00DE1534" w:rsidRDefault="00BA73FF" w:rsidP="00BB3CAF">
            <w:pPr>
              <w:spacing w:before="0"/>
            </w:pPr>
            <w:r>
              <w:t>2</w:t>
            </w:r>
          </w:p>
        </w:tc>
      </w:tr>
      <w:tr w:rsidR="00BA73FF" w:rsidRPr="00DE1534" w14:paraId="4AA70A59" w14:textId="77777777" w:rsidTr="00BB3CAF">
        <w:tc>
          <w:tcPr>
            <w:tcW w:w="0" w:type="auto"/>
            <w:hideMark/>
          </w:tcPr>
          <w:p w14:paraId="6C1D6E0B" w14:textId="77777777" w:rsidR="00BA73FF" w:rsidRPr="00DE1534" w:rsidRDefault="00BA73FF" w:rsidP="00BB3CAF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013977A" w14:textId="77777777" w:rsidR="00BA73FF" w:rsidRPr="00DE1534" w:rsidRDefault="00BA73FF" w:rsidP="00BB3CAF">
            <w:pPr>
              <w:spacing w:before="0"/>
            </w:pPr>
            <w:r w:rsidRPr="00DE1534">
              <w:t xml:space="preserve">Liczba godzin </w:t>
            </w:r>
          </w:p>
        </w:tc>
      </w:tr>
      <w:tr w:rsidR="00BA73FF" w:rsidRPr="00DE1534" w14:paraId="1A7A5917" w14:textId="77777777" w:rsidTr="00BB3CAF">
        <w:tc>
          <w:tcPr>
            <w:tcW w:w="0" w:type="auto"/>
            <w:hideMark/>
          </w:tcPr>
          <w:p w14:paraId="0544C8CF" w14:textId="77777777" w:rsidR="00BA73FF" w:rsidRPr="00DE1534" w:rsidRDefault="00BA73FF" w:rsidP="00BB3CAF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3AD863D3" w14:textId="42ABFA7B" w:rsidR="00BA73FF" w:rsidRPr="00DE1534" w:rsidRDefault="00BA73FF" w:rsidP="00BB3CAF">
            <w:pPr>
              <w:spacing w:before="0"/>
            </w:pPr>
            <w:r>
              <w:t>40</w:t>
            </w:r>
          </w:p>
        </w:tc>
      </w:tr>
      <w:tr w:rsidR="00BA73FF" w:rsidRPr="00DE1534" w14:paraId="0197332C" w14:textId="77777777" w:rsidTr="00BB3CAF">
        <w:tc>
          <w:tcPr>
            <w:tcW w:w="2750" w:type="pct"/>
            <w:hideMark/>
          </w:tcPr>
          <w:p w14:paraId="0F5FB930" w14:textId="77777777" w:rsidR="00BA73FF" w:rsidRPr="00DE1534" w:rsidRDefault="00BA73FF" w:rsidP="00BB3CAF">
            <w:pPr>
              <w:spacing w:before="0"/>
            </w:pPr>
            <w:r w:rsidRPr="00DE1534">
              <w:t>Okres</w:t>
            </w:r>
          </w:p>
          <w:p w14:paraId="66501BC9" w14:textId="06B7E957" w:rsidR="00BA73FF" w:rsidRPr="00DE1534" w:rsidRDefault="00BA73FF" w:rsidP="00BB3CAF">
            <w:pPr>
              <w:spacing w:before="0"/>
            </w:pPr>
            <w:r>
              <w:t>Semestr 5</w:t>
            </w:r>
          </w:p>
        </w:tc>
        <w:tc>
          <w:tcPr>
            <w:tcW w:w="1500" w:type="pct"/>
            <w:hideMark/>
          </w:tcPr>
          <w:p w14:paraId="2A46D473" w14:textId="77777777" w:rsidR="00BA73FF" w:rsidRPr="00DE1534" w:rsidRDefault="00BA73FF" w:rsidP="00BB3CAF">
            <w:pPr>
              <w:spacing w:before="0"/>
            </w:pPr>
            <w:r w:rsidRPr="00DE1534">
              <w:t>Forma weryfikacji uzyskanych efektów uczenia się</w:t>
            </w:r>
          </w:p>
          <w:p w14:paraId="7A50FEDD" w14:textId="77777777" w:rsidR="00BA73FF" w:rsidRPr="00DE1534" w:rsidRDefault="00BA73FF" w:rsidP="00BB3CAF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470BB876" w14:textId="77777777" w:rsidR="00BA73FF" w:rsidRDefault="00BA73FF" w:rsidP="00BB3CAF">
            <w:pPr>
              <w:spacing w:before="0"/>
            </w:pPr>
            <w:r w:rsidRPr="00DE1534">
              <w:t>Liczba punktów ECTS</w:t>
            </w:r>
          </w:p>
          <w:p w14:paraId="2A1BA50A" w14:textId="07AEB9A8" w:rsidR="00BA73FF" w:rsidRPr="00DE1534" w:rsidRDefault="00BA73FF" w:rsidP="00BB3CAF">
            <w:pPr>
              <w:spacing w:before="0"/>
            </w:pPr>
            <w:r>
              <w:t>1</w:t>
            </w:r>
          </w:p>
        </w:tc>
      </w:tr>
      <w:tr w:rsidR="00BA73FF" w:rsidRPr="00DE1534" w14:paraId="1C55D468" w14:textId="77777777" w:rsidTr="00BB3CAF">
        <w:tc>
          <w:tcPr>
            <w:tcW w:w="0" w:type="auto"/>
            <w:hideMark/>
          </w:tcPr>
          <w:p w14:paraId="2092DDDA" w14:textId="77777777" w:rsidR="00BA73FF" w:rsidRPr="00DE1534" w:rsidRDefault="00BA73FF" w:rsidP="00BB3CAF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3D55B6E2" w14:textId="77777777" w:rsidR="00BA73FF" w:rsidRPr="00DE1534" w:rsidRDefault="00BA73FF" w:rsidP="00BB3CAF">
            <w:pPr>
              <w:spacing w:before="0"/>
            </w:pPr>
            <w:r w:rsidRPr="00DE1534">
              <w:t xml:space="preserve">Liczba godzin </w:t>
            </w:r>
          </w:p>
        </w:tc>
      </w:tr>
      <w:tr w:rsidR="00BA73FF" w:rsidRPr="00DE1534" w14:paraId="48287A18" w14:textId="77777777" w:rsidTr="00BB3CAF">
        <w:tc>
          <w:tcPr>
            <w:tcW w:w="0" w:type="auto"/>
            <w:hideMark/>
          </w:tcPr>
          <w:p w14:paraId="23C262EA" w14:textId="77777777" w:rsidR="00BA73FF" w:rsidRPr="00DE1534" w:rsidRDefault="00BA73FF" w:rsidP="00BB3CAF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73596945" w14:textId="77777777" w:rsidR="00BA73FF" w:rsidRPr="00DE1534" w:rsidRDefault="00BA73FF" w:rsidP="00BB3CAF">
            <w:pPr>
              <w:spacing w:before="0"/>
            </w:pPr>
            <w:r>
              <w:t>40</w:t>
            </w:r>
          </w:p>
        </w:tc>
      </w:tr>
    </w:tbl>
    <w:p w14:paraId="0237C2F1" w14:textId="44A40968" w:rsidR="00FF5D51" w:rsidRDefault="00FF5D51"/>
    <w:p w14:paraId="6409AA34" w14:textId="4591D39B" w:rsidR="00FF5D51" w:rsidRDefault="00FF5D51"/>
    <w:p w14:paraId="066FB1EF" w14:textId="60F1B14B" w:rsidR="00FF5D51" w:rsidRDefault="00FF5D51"/>
    <w:p w14:paraId="0E65710E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 xml:space="preserve">Wymagania wstępne i dodatkowe </w:t>
      </w:r>
    </w:p>
    <w:p w14:paraId="64AEE9BF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Obecność na zajęciach obowiązkowa </w:t>
      </w:r>
    </w:p>
    <w:p w14:paraId="254A1F0D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7505"/>
      </w:tblGrid>
      <w:tr w:rsidR="00FF5D51" w:rsidRPr="00E53374" w14:paraId="3E5294F7" w14:textId="77777777" w:rsidTr="00BB3C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60752" w14:textId="77777777" w:rsidR="00FF5D51" w:rsidRPr="00E53374" w:rsidRDefault="00FF5D51" w:rsidP="00BB3CAF">
            <w:pPr>
              <w:spacing w:before="0" w:after="0"/>
            </w:pPr>
            <w:r w:rsidRPr="00E53374">
              <w:t xml:space="preserve">C1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A736" w14:textId="77777777" w:rsidR="00FF5D51" w:rsidRPr="00E53374" w:rsidRDefault="00FF5D51" w:rsidP="00BB3CAF">
            <w:pPr>
              <w:spacing w:before="0" w:after="0"/>
            </w:pPr>
            <w:r w:rsidRPr="00E53374">
              <w:t xml:space="preserve">Przygotowanie studenta do opieki nad chorym leczonym w oddziale chirurgicznym </w:t>
            </w:r>
          </w:p>
        </w:tc>
      </w:tr>
    </w:tbl>
    <w:p w14:paraId="0129931D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20"/>
        <w:gridCol w:w="1575"/>
      </w:tblGrid>
      <w:tr w:rsidR="00FF5D51" w:rsidRPr="00E53374" w14:paraId="0109D2DE" w14:textId="77777777" w:rsidTr="00BB3CAF">
        <w:tc>
          <w:tcPr>
            <w:tcW w:w="0" w:type="auto"/>
            <w:hideMark/>
          </w:tcPr>
          <w:p w14:paraId="32FD68AC" w14:textId="77777777" w:rsidR="00FF5D51" w:rsidRPr="00E53374" w:rsidRDefault="00FF5D51" w:rsidP="00BB3CAF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3EA55D9C" w14:textId="77777777" w:rsidR="00FF5D51" w:rsidRPr="00E53374" w:rsidRDefault="00FF5D51" w:rsidP="00BB3CAF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690507D1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FF5D51" w:rsidRPr="00E53374" w14:paraId="0BC4DDC5" w14:textId="77777777" w:rsidTr="00BB3CAF">
        <w:tc>
          <w:tcPr>
            <w:tcW w:w="0" w:type="auto"/>
            <w:gridSpan w:val="3"/>
            <w:hideMark/>
          </w:tcPr>
          <w:p w14:paraId="70EB3E60" w14:textId="77777777" w:rsidR="00FF5D51" w:rsidRPr="00E53374" w:rsidRDefault="00FF5D51" w:rsidP="00BB3CAF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FF5D51" w:rsidRPr="00E53374" w14:paraId="1566DA89" w14:textId="77777777" w:rsidTr="00BB3CAF">
        <w:tc>
          <w:tcPr>
            <w:tcW w:w="0" w:type="auto"/>
            <w:hideMark/>
          </w:tcPr>
          <w:p w14:paraId="1A7C7502" w14:textId="77777777" w:rsidR="00FF5D51" w:rsidRPr="00E53374" w:rsidRDefault="00FF5D51" w:rsidP="00BB3CAF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33A1882C" w14:textId="77777777" w:rsidR="00FF5D51" w:rsidRPr="00E53374" w:rsidRDefault="00FF5D51" w:rsidP="00BB3CAF">
            <w:pPr>
              <w:spacing w:before="0"/>
            </w:pPr>
            <w:r w:rsidRPr="00E5337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56F1CD89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 </w:t>
            </w:r>
          </w:p>
        </w:tc>
      </w:tr>
      <w:tr w:rsidR="00FF5D51" w:rsidRPr="00E53374" w14:paraId="3620B4B0" w14:textId="77777777" w:rsidTr="00BB3CAF">
        <w:tc>
          <w:tcPr>
            <w:tcW w:w="0" w:type="auto"/>
            <w:hideMark/>
          </w:tcPr>
          <w:p w14:paraId="25DA847A" w14:textId="77777777" w:rsidR="00FF5D51" w:rsidRPr="00E53374" w:rsidRDefault="00FF5D51" w:rsidP="00BB3CAF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4B18F378" w14:textId="77777777" w:rsidR="00FF5D51" w:rsidRPr="00E53374" w:rsidRDefault="00FF5D51" w:rsidP="00BB3CAF">
            <w:pPr>
              <w:spacing w:before="0"/>
            </w:pPr>
            <w:r w:rsidRPr="00E5337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17411072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D.W3 </w:t>
            </w:r>
          </w:p>
        </w:tc>
      </w:tr>
      <w:tr w:rsidR="00FF5D51" w:rsidRPr="00E53374" w14:paraId="780CFABC" w14:textId="77777777" w:rsidTr="00BB3CAF">
        <w:tc>
          <w:tcPr>
            <w:tcW w:w="0" w:type="auto"/>
            <w:hideMark/>
          </w:tcPr>
          <w:p w14:paraId="1FC0A486" w14:textId="77777777" w:rsidR="00FF5D51" w:rsidRPr="00E53374" w:rsidRDefault="00FF5D51" w:rsidP="00BB3CAF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3C746153" w14:textId="77777777" w:rsidR="00FF5D51" w:rsidRPr="00E53374" w:rsidRDefault="00FF5D51" w:rsidP="00BB3CAF">
            <w:pPr>
              <w:spacing w:before="0"/>
            </w:pPr>
            <w:r w:rsidRPr="00E5337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7C69347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D.W4 </w:t>
            </w:r>
          </w:p>
        </w:tc>
      </w:tr>
      <w:tr w:rsidR="00FF5D51" w:rsidRPr="00E53374" w14:paraId="79B6BCB2" w14:textId="77777777" w:rsidTr="00BB3CAF">
        <w:tc>
          <w:tcPr>
            <w:tcW w:w="0" w:type="auto"/>
            <w:hideMark/>
          </w:tcPr>
          <w:p w14:paraId="24FBE660" w14:textId="77777777" w:rsidR="00FF5D51" w:rsidRPr="00E53374" w:rsidRDefault="00FF5D51" w:rsidP="00BB3CAF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6EC1AFE3" w14:textId="77777777" w:rsidR="00FF5D51" w:rsidRPr="00E53374" w:rsidRDefault="00FF5D51" w:rsidP="00BB3CAF">
            <w:pPr>
              <w:spacing w:before="0"/>
            </w:pPr>
            <w:r w:rsidRPr="00E5337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17858E74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D.W5 </w:t>
            </w:r>
          </w:p>
        </w:tc>
      </w:tr>
      <w:tr w:rsidR="00FF5D51" w:rsidRPr="00E53374" w14:paraId="54128079" w14:textId="77777777" w:rsidTr="00BB3CAF">
        <w:tc>
          <w:tcPr>
            <w:tcW w:w="0" w:type="auto"/>
            <w:hideMark/>
          </w:tcPr>
          <w:p w14:paraId="72720095" w14:textId="77777777" w:rsidR="00FF5D51" w:rsidRPr="00E53374" w:rsidRDefault="00FF5D51" w:rsidP="00BB3CAF">
            <w:pPr>
              <w:spacing w:before="0"/>
            </w:pPr>
            <w:r w:rsidRPr="00E53374">
              <w:t xml:space="preserve">W5 </w:t>
            </w:r>
          </w:p>
        </w:tc>
        <w:tc>
          <w:tcPr>
            <w:tcW w:w="0" w:type="auto"/>
            <w:hideMark/>
          </w:tcPr>
          <w:p w14:paraId="1A8D4127" w14:textId="77777777" w:rsidR="00FF5D51" w:rsidRPr="00E53374" w:rsidRDefault="00FF5D51" w:rsidP="00BB3CAF">
            <w:pPr>
              <w:spacing w:before="0"/>
            </w:pPr>
            <w:r w:rsidRPr="00E5337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380933BC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D.W6 </w:t>
            </w:r>
          </w:p>
        </w:tc>
      </w:tr>
      <w:tr w:rsidR="00FF5D51" w:rsidRPr="00E53374" w14:paraId="57F46FE9" w14:textId="77777777" w:rsidTr="00BB3CAF">
        <w:tc>
          <w:tcPr>
            <w:tcW w:w="0" w:type="auto"/>
            <w:hideMark/>
          </w:tcPr>
          <w:p w14:paraId="64D77F3E" w14:textId="77777777" w:rsidR="00FF5D51" w:rsidRPr="00E53374" w:rsidRDefault="00FF5D51" w:rsidP="00BB3CAF">
            <w:pPr>
              <w:spacing w:before="0"/>
            </w:pPr>
            <w:r w:rsidRPr="00E53374">
              <w:t xml:space="preserve">W6 </w:t>
            </w:r>
          </w:p>
        </w:tc>
        <w:tc>
          <w:tcPr>
            <w:tcW w:w="0" w:type="auto"/>
            <w:hideMark/>
          </w:tcPr>
          <w:p w14:paraId="3A394CD5" w14:textId="77777777" w:rsidR="00FF5D51" w:rsidRPr="00E53374" w:rsidRDefault="00FF5D51" w:rsidP="00BB3CAF">
            <w:pPr>
              <w:spacing w:before="0"/>
            </w:pPr>
            <w:r w:rsidRPr="00E5337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43456304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D.W7 </w:t>
            </w:r>
          </w:p>
        </w:tc>
      </w:tr>
      <w:tr w:rsidR="00FF5D51" w:rsidRPr="00E53374" w14:paraId="2DA25BAE" w14:textId="77777777" w:rsidTr="00BB3CAF">
        <w:tc>
          <w:tcPr>
            <w:tcW w:w="0" w:type="auto"/>
            <w:hideMark/>
          </w:tcPr>
          <w:p w14:paraId="57762738" w14:textId="77777777" w:rsidR="00FF5D51" w:rsidRPr="00E53374" w:rsidRDefault="00FF5D51" w:rsidP="00BB3CAF">
            <w:pPr>
              <w:spacing w:before="0"/>
            </w:pPr>
            <w:r w:rsidRPr="00E53374">
              <w:t xml:space="preserve">W7 </w:t>
            </w:r>
          </w:p>
        </w:tc>
        <w:tc>
          <w:tcPr>
            <w:tcW w:w="0" w:type="auto"/>
            <w:hideMark/>
          </w:tcPr>
          <w:p w14:paraId="6ACB668F" w14:textId="77777777" w:rsidR="00FF5D51" w:rsidRPr="00E53374" w:rsidRDefault="00FF5D51" w:rsidP="00BB3CAF">
            <w:pPr>
              <w:spacing w:before="0"/>
            </w:pPr>
            <w:r w:rsidRPr="00E5337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182A664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D.W10 </w:t>
            </w:r>
          </w:p>
        </w:tc>
      </w:tr>
      <w:tr w:rsidR="00FF5D51" w:rsidRPr="00E53374" w14:paraId="2B5C0FCD" w14:textId="77777777" w:rsidTr="00BB3CAF">
        <w:tc>
          <w:tcPr>
            <w:tcW w:w="0" w:type="auto"/>
            <w:hideMark/>
          </w:tcPr>
          <w:p w14:paraId="48A3EA4B" w14:textId="77777777" w:rsidR="00FF5D51" w:rsidRPr="00E53374" w:rsidRDefault="00FF5D51" w:rsidP="00BB3CAF">
            <w:pPr>
              <w:spacing w:before="0"/>
            </w:pPr>
            <w:r w:rsidRPr="00E53374">
              <w:t xml:space="preserve">W8 </w:t>
            </w:r>
          </w:p>
        </w:tc>
        <w:tc>
          <w:tcPr>
            <w:tcW w:w="0" w:type="auto"/>
            <w:hideMark/>
          </w:tcPr>
          <w:p w14:paraId="53600F0B" w14:textId="77777777" w:rsidR="00FF5D51" w:rsidRPr="00E53374" w:rsidRDefault="00FF5D51" w:rsidP="00BB3CAF">
            <w:pPr>
              <w:spacing w:before="0"/>
            </w:pPr>
            <w:r w:rsidRPr="00E5337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E53374">
              <w:t>Enhanced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Recovery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After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Surgery</w:t>
            </w:r>
            <w:proofErr w:type="spellEnd"/>
            <w:r w:rsidRPr="00E53374">
              <w:t xml:space="preserve">, ERAS) </w:t>
            </w:r>
          </w:p>
        </w:tc>
        <w:tc>
          <w:tcPr>
            <w:tcW w:w="0" w:type="auto"/>
            <w:hideMark/>
          </w:tcPr>
          <w:p w14:paraId="272E03FF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D.W22 </w:t>
            </w:r>
          </w:p>
        </w:tc>
      </w:tr>
      <w:tr w:rsidR="00FF5D51" w:rsidRPr="00E53374" w14:paraId="0828C6B3" w14:textId="77777777" w:rsidTr="00BB3CAF">
        <w:tc>
          <w:tcPr>
            <w:tcW w:w="0" w:type="auto"/>
            <w:hideMark/>
          </w:tcPr>
          <w:p w14:paraId="05D6EDDD" w14:textId="77777777" w:rsidR="00FF5D51" w:rsidRPr="00E53374" w:rsidRDefault="00FF5D51" w:rsidP="00BB3CAF">
            <w:pPr>
              <w:spacing w:before="0"/>
            </w:pPr>
            <w:r w:rsidRPr="00E53374">
              <w:t xml:space="preserve">W9 </w:t>
            </w:r>
          </w:p>
        </w:tc>
        <w:tc>
          <w:tcPr>
            <w:tcW w:w="0" w:type="auto"/>
            <w:hideMark/>
          </w:tcPr>
          <w:p w14:paraId="216FE837" w14:textId="77777777" w:rsidR="00FF5D51" w:rsidRPr="00E53374" w:rsidRDefault="00FF5D51" w:rsidP="00BB3CAF">
            <w:pPr>
              <w:spacing w:before="0"/>
            </w:pPr>
            <w:r w:rsidRPr="00E53374">
              <w:t xml:space="preserve">czynniki zwiększające ryzyko okołooperacyjne </w:t>
            </w:r>
          </w:p>
        </w:tc>
        <w:tc>
          <w:tcPr>
            <w:tcW w:w="0" w:type="auto"/>
            <w:hideMark/>
          </w:tcPr>
          <w:p w14:paraId="5D2C50E8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D.W23 </w:t>
            </w:r>
          </w:p>
        </w:tc>
      </w:tr>
      <w:tr w:rsidR="00FF5D51" w:rsidRPr="00E53374" w14:paraId="610CE009" w14:textId="77777777" w:rsidTr="00BB3CAF">
        <w:tc>
          <w:tcPr>
            <w:tcW w:w="0" w:type="auto"/>
            <w:hideMark/>
          </w:tcPr>
          <w:p w14:paraId="1F5B8284" w14:textId="77777777" w:rsidR="00FF5D51" w:rsidRPr="00E53374" w:rsidRDefault="00FF5D51" w:rsidP="00BB3CAF">
            <w:pPr>
              <w:spacing w:before="0"/>
            </w:pPr>
            <w:r w:rsidRPr="00E53374">
              <w:t xml:space="preserve">W10 </w:t>
            </w:r>
          </w:p>
        </w:tc>
        <w:tc>
          <w:tcPr>
            <w:tcW w:w="0" w:type="auto"/>
            <w:hideMark/>
          </w:tcPr>
          <w:p w14:paraId="14AAD25B" w14:textId="77777777" w:rsidR="00FF5D51" w:rsidRPr="00E53374" w:rsidRDefault="00FF5D51" w:rsidP="00BB3CAF">
            <w:pPr>
              <w:spacing w:before="0"/>
            </w:pPr>
            <w:r w:rsidRPr="00E53374">
              <w:t xml:space="preserve">zasady przygotowania pacjenta do zabiegu operacyjnego w trybie pilnym i planowym, w chirurgii jednego dnia oraz zasady opieki nad pacjentem po zabiegu operacyjnym w celu zapobiegania wczesnym i późnym powikłaniom </w:t>
            </w:r>
          </w:p>
        </w:tc>
        <w:tc>
          <w:tcPr>
            <w:tcW w:w="0" w:type="auto"/>
            <w:hideMark/>
          </w:tcPr>
          <w:p w14:paraId="78549CB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D.W24 </w:t>
            </w:r>
          </w:p>
        </w:tc>
      </w:tr>
      <w:tr w:rsidR="00FF5D51" w:rsidRPr="00E53374" w14:paraId="66A42BCF" w14:textId="77777777" w:rsidTr="00BB3CAF">
        <w:tc>
          <w:tcPr>
            <w:tcW w:w="0" w:type="auto"/>
            <w:hideMark/>
          </w:tcPr>
          <w:p w14:paraId="45FBA517" w14:textId="77777777" w:rsidR="00FF5D51" w:rsidRPr="00E53374" w:rsidRDefault="00FF5D51" w:rsidP="00BB3CAF">
            <w:pPr>
              <w:spacing w:before="0"/>
            </w:pPr>
            <w:r w:rsidRPr="00E53374">
              <w:t xml:space="preserve">W11 </w:t>
            </w:r>
          </w:p>
        </w:tc>
        <w:tc>
          <w:tcPr>
            <w:tcW w:w="0" w:type="auto"/>
            <w:hideMark/>
          </w:tcPr>
          <w:p w14:paraId="61F94BCE" w14:textId="77777777" w:rsidR="00FF5D51" w:rsidRPr="00E53374" w:rsidRDefault="00FF5D51" w:rsidP="00BB3CAF">
            <w:pPr>
              <w:spacing w:before="0"/>
            </w:pPr>
            <w:r w:rsidRPr="00E53374">
              <w:t xml:space="preserve">zasady obserwacji pacjenta po zabiegu operacyjnym, obejmującej monitorowanie w zakresie podstawowym i rozszerzonym </w:t>
            </w:r>
          </w:p>
        </w:tc>
        <w:tc>
          <w:tcPr>
            <w:tcW w:w="0" w:type="auto"/>
            <w:hideMark/>
          </w:tcPr>
          <w:p w14:paraId="33DDFF9E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D.W29 </w:t>
            </w:r>
          </w:p>
        </w:tc>
      </w:tr>
      <w:tr w:rsidR="00FF5D51" w:rsidRPr="00E53374" w14:paraId="22AB0040" w14:textId="77777777" w:rsidTr="00BB3CAF">
        <w:tc>
          <w:tcPr>
            <w:tcW w:w="0" w:type="auto"/>
            <w:hideMark/>
          </w:tcPr>
          <w:p w14:paraId="4331951E" w14:textId="77777777" w:rsidR="00FF5D51" w:rsidRPr="00E53374" w:rsidRDefault="00FF5D51" w:rsidP="00BB3CAF">
            <w:pPr>
              <w:spacing w:before="0"/>
            </w:pPr>
            <w:r w:rsidRPr="00E53374">
              <w:t xml:space="preserve">W12 </w:t>
            </w:r>
          </w:p>
        </w:tc>
        <w:tc>
          <w:tcPr>
            <w:tcW w:w="0" w:type="auto"/>
            <w:hideMark/>
          </w:tcPr>
          <w:p w14:paraId="60326F78" w14:textId="77777777" w:rsidR="00FF5D51" w:rsidRPr="00E53374" w:rsidRDefault="00FF5D51" w:rsidP="00BB3CAF">
            <w:pPr>
              <w:spacing w:before="0"/>
            </w:pPr>
            <w:r w:rsidRPr="00E53374">
              <w:t xml:space="preserve">zasady opieki nad pacjentem z przetoką jelitową i moczową </w:t>
            </w:r>
          </w:p>
        </w:tc>
        <w:tc>
          <w:tcPr>
            <w:tcW w:w="0" w:type="auto"/>
            <w:hideMark/>
          </w:tcPr>
          <w:p w14:paraId="09EB4B0E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D.W25 </w:t>
            </w:r>
          </w:p>
        </w:tc>
      </w:tr>
      <w:tr w:rsidR="00FF5D51" w:rsidRPr="00E53374" w14:paraId="3A917B72" w14:textId="77777777" w:rsidTr="00BB3CAF">
        <w:tc>
          <w:tcPr>
            <w:tcW w:w="0" w:type="auto"/>
            <w:gridSpan w:val="3"/>
            <w:hideMark/>
          </w:tcPr>
          <w:p w14:paraId="15355884" w14:textId="77777777" w:rsidR="00FF5D51" w:rsidRPr="00E53374" w:rsidRDefault="00FF5D51" w:rsidP="00BB3CAF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FF5D51" w:rsidRPr="00E53374" w14:paraId="307ED1FC" w14:textId="77777777" w:rsidTr="00BB3CAF">
        <w:tc>
          <w:tcPr>
            <w:tcW w:w="0" w:type="auto"/>
            <w:hideMark/>
          </w:tcPr>
          <w:p w14:paraId="7A39A6CB" w14:textId="77777777" w:rsidR="00FF5D51" w:rsidRPr="00E53374" w:rsidRDefault="00FF5D51" w:rsidP="00BB3CAF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10C0A68C" w14:textId="77777777" w:rsidR="00FF5D51" w:rsidRPr="00E53374" w:rsidRDefault="00FF5D51" w:rsidP="00BB3CAF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49C1F272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FF5D51" w:rsidRPr="00E53374" w14:paraId="1EFB38F9" w14:textId="77777777" w:rsidTr="00BB3CAF">
        <w:tc>
          <w:tcPr>
            <w:tcW w:w="0" w:type="auto"/>
            <w:hideMark/>
          </w:tcPr>
          <w:p w14:paraId="0C4A90D5" w14:textId="77777777" w:rsidR="00FF5D51" w:rsidRPr="00E53374" w:rsidRDefault="00FF5D51" w:rsidP="00BB3CAF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23A2FE84" w14:textId="77777777" w:rsidR="00FF5D51" w:rsidRPr="00E53374" w:rsidRDefault="00FF5D51" w:rsidP="00BB3CAF">
            <w:pPr>
              <w:spacing w:before="0"/>
            </w:pPr>
            <w:r w:rsidRPr="00E5337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3F0ADE34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 </w:t>
            </w:r>
          </w:p>
        </w:tc>
      </w:tr>
      <w:tr w:rsidR="00FF5D51" w:rsidRPr="00E53374" w14:paraId="20862BEB" w14:textId="77777777" w:rsidTr="00BB3CAF">
        <w:tc>
          <w:tcPr>
            <w:tcW w:w="0" w:type="auto"/>
            <w:hideMark/>
          </w:tcPr>
          <w:p w14:paraId="26C57842" w14:textId="77777777" w:rsidR="00FF5D51" w:rsidRPr="00E53374" w:rsidRDefault="00FF5D51" w:rsidP="00BB3CAF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00A3409D" w14:textId="77777777" w:rsidR="00FF5D51" w:rsidRPr="00E53374" w:rsidRDefault="00FF5D51" w:rsidP="00BB3CAF">
            <w:pPr>
              <w:spacing w:before="0"/>
            </w:pPr>
            <w:r w:rsidRPr="00E5337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11F28933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D.U3 </w:t>
            </w:r>
          </w:p>
        </w:tc>
      </w:tr>
      <w:tr w:rsidR="00FF5D51" w:rsidRPr="00E53374" w14:paraId="3D657522" w14:textId="77777777" w:rsidTr="00BB3CAF">
        <w:tc>
          <w:tcPr>
            <w:tcW w:w="0" w:type="auto"/>
            <w:hideMark/>
          </w:tcPr>
          <w:p w14:paraId="564F92CD" w14:textId="77777777" w:rsidR="00FF5D51" w:rsidRPr="00E53374" w:rsidRDefault="00FF5D51" w:rsidP="00BB3CAF">
            <w:pPr>
              <w:spacing w:before="0"/>
            </w:pPr>
            <w:r w:rsidRPr="00E53374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45BF9C0D" w14:textId="77777777" w:rsidR="00FF5D51" w:rsidRPr="00E53374" w:rsidRDefault="00FF5D51" w:rsidP="00BB3CAF">
            <w:pPr>
              <w:spacing w:before="0"/>
            </w:pPr>
            <w:r w:rsidRPr="00E533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2D26B2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D.U6 </w:t>
            </w:r>
          </w:p>
        </w:tc>
      </w:tr>
      <w:tr w:rsidR="00FF5D51" w:rsidRPr="00E53374" w14:paraId="4D2169F0" w14:textId="77777777" w:rsidTr="00BB3CAF">
        <w:tc>
          <w:tcPr>
            <w:tcW w:w="0" w:type="auto"/>
            <w:hideMark/>
          </w:tcPr>
          <w:p w14:paraId="784B7B81" w14:textId="77777777" w:rsidR="00FF5D51" w:rsidRPr="00E53374" w:rsidRDefault="00FF5D51" w:rsidP="00BB3CAF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02CE021F" w14:textId="77777777" w:rsidR="00FF5D51" w:rsidRPr="00E53374" w:rsidRDefault="00FF5D51" w:rsidP="00BB3CAF">
            <w:pPr>
              <w:spacing w:before="0"/>
            </w:pPr>
            <w:r w:rsidRPr="00E5337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34341549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D.U7 </w:t>
            </w:r>
          </w:p>
        </w:tc>
      </w:tr>
      <w:tr w:rsidR="00FF5D51" w:rsidRPr="00E53374" w14:paraId="3AE32B0C" w14:textId="77777777" w:rsidTr="00BB3CAF">
        <w:tc>
          <w:tcPr>
            <w:tcW w:w="0" w:type="auto"/>
            <w:hideMark/>
          </w:tcPr>
          <w:p w14:paraId="15E9F38F" w14:textId="77777777" w:rsidR="00FF5D51" w:rsidRPr="00E53374" w:rsidRDefault="00FF5D51" w:rsidP="00BB3CAF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4B31607B" w14:textId="77777777" w:rsidR="00FF5D51" w:rsidRPr="00E53374" w:rsidRDefault="00FF5D51" w:rsidP="00BB3CAF">
            <w:pPr>
              <w:spacing w:before="0"/>
            </w:pPr>
            <w:r w:rsidRPr="00E533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404F3CFA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D.U8 </w:t>
            </w:r>
          </w:p>
        </w:tc>
      </w:tr>
      <w:tr w:rsidR="00FF5D51" w:rsidRPr="00E53374" w14:paraId="4E883A84" w14:textId="77777777" w:rsidTr="00BB3CAF">
        <w:tc>
          <w:tcPr>
            <w:tcW w:w="0" w:type="auto"/>
            <w:hideMark/>
          </w:tcPr>
          <w:p w14:paraId="37F7383D" w14:textId="77777777" w:rsidR="00FF5D51" w:rsidRPr="00E53374" w:rsidRDefault="00FF5D51" w:rsidP="00BB3CAF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22353D93" w14:textId="77777777" w:rsidR="00FF5D51" w:rsidRPr="00E53374" w:rsidRDefault="00FF5D51" w:rsidP="00BB3CAF">
            <w:pPr>
              <w:spacing w:before="0"/>
            </w:pPr>
            <w:r w:rsidRPr="00E5337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6F87F9D4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D.U9 </w:t>
            </w:r>
          </w:p>
        </w:tc>
      </w:tr>
      <w:tr w:rsidR="00FF5D51" w:rsidRPr="00E53374" w14:paraId="4DC80C18" w14:textId="77777777" w:rsidTr="00BB3CAF">
        <w:tc>
          <w:tcPr>
            <w:tcW w:w="0" w:type="auto"/>
            <w:hideMark/>
          </w:tcPr>
          <w:p w14:paraId="5B39C792" w14:textId="77777777" w:rsidR="00FF5D51" w:rsidRPr="00E53374" w:rsidRDefault="00FF5D51" w:rsidP="00BB3CAF">
            <w:pPr>
              <w:spacing w:before="0"/>
            </w:pPr>
            <w:r w:rsidRPr="00E53374">
              <w:t xml:space="preserve">U8 </w:t>
            </w:r>
          </w:p>
        </w:tc>
        <w:tc>
          <w:tcPr>
            <w:tcW w:w="0" w:type="auto"/>
            <w:hideMark/>
          </w:tcPr>
          <w:p w14:paraId="52AA2246" w14:textId="77777777" w:rsidR="00FF5D51" w:rsidRPr="00E53374" w:rsidRDefault="00FF5D51" w:rsidP="00BB3CAF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63F1C965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FF5D51" w:rsidRPr="00E53374" w14:paraId="74D1E5C1" w14:textId="77777777" w:rsidTr="00BB3CAF">
        <w:tc>
          <w:tcPr>
            <w:tcW w:w="0" w:type="auto"/>
            <w:hideMark/>
          </w:tcPr>
          <w:p w14:paraId="0E84DDD9" w14:textId="77777777" w:rsidR="00FF5D51" w:rsidRPr="00E53374" w:rsidRDefault="00FF5D51" w:rsidP="00BB3CAF">
            <w:pPr>
              <w:spacing w:before="0"/>
            </w:pPr>
            <w:r w:rsidRPr="00E53374">
              <w:t xml:space="preserve">U9 </w:t>
            </w:r>
          </w:p>
        </w:tc>
        <w:tc>
          <w:tcPr>
            <w:tcW w:w="0" w:type="auto"/>
            <w:hideMark/>
          </w:tcPr>
          <w:p w14:paraId="1A3F7B3E" w14:textId="77777777" w:rsidR="00FF5D51" w:rsidRPr="00E53374" w:rsidRDefault="00FF5D51" w:rsidP="00BB3CAF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1067AFDA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FF5D51" w:rsidRPr="00E53374" w14:paraId="73D77656" w14:textId="77777777" w:rsidTr="00BB3CAF">
        <w:tc>
          <w:tcPr>
            <w:tcW w:w="0" w:type="auto"/>
            <w:hideMark/>
          </w:tcPr>
          <w:p w14:paraId="336819B8" w14:textId="77777777" w:rsidR="00FF5D51" w:rsidRPr="00E53374" w:rsidRDefault="00FF5D51" w:rsidP="00BB3CAF">
            <w:pPr>
              <w:spacing w:before="0"/>
            </w:pPr>
            <w:r w:rsidRPr="00E53374">
              <w:t xml:space="preserve">U10 </w:t>
            </w:r>
          </w:p>
        </w:tc>
        <w:tc>
          <w:tcPr>
            <w:tcW w:w="0" w:type="auto"/>
            <w:hideMark/>
          </w:tcPr>
          <w:p w14:paraId="3BAF8461" w14:textId="77777777" w:rsidR="00FF5D51" w:rsidRPr="00E53374" w:rsidRDefault="00FF5D51" w:rsidP="00BB3CAF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57766397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FF5D51" w:rsidRPr="00E53374" w14:paraId="3C2AE7E5" w14:textId="77777777" w:rsidTr="00BB3CAF">
        <w:tc>
          <w:tcPr>
            <w:tcW w:w="0" w:type="auto"/>
            <w:hideMark/>
          </w:tcPr>
          <w:p w14:paraId="2BE3C352" w14:textId="77777777" w:rsidR="00FF5D51" w:rsidRPr="00E53374" w:rsidRDefault="00FF5D51" w:rsidP="00BB3CAF">
            <w:pPr>
              <w:spacing w:before="0"/>
            </w:pPr>
            <w:r w:rsidRPr="00E53374">
              <w:t xml:space="preserve">U11 </w:t>
            </w:r>
          </w:p>
        </w:tc>
        <w:tc>
          <w:tcPr>
            <w:tcW w:w="0" w:type="auto"/>
            <w:hideMark/>
          </w:tcPr>
          <w:p w14:paraId="5BC8E0DA" w14:textId="77777777" w:rsidR="00FF5D51" w:rsidRPr="00E53374" w:rsidRDefault="00FF5D51" w:rsidP="00BB3CAF">
            <w:pPr>
              <w:spacing w:before="0"/>
            </w:pPr>
            <w:r w:rsidRPr="00E53374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4466F0A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D.U19 </w:t>
            </w:r>
          </w:p>
        </w:tc>
      </w:tr>
      <w:tr w:rsidR="00FF5D51" w:rsidRPr="00E53374" w14:paraId="0BD91CD7" w14:textId="77777777" w:rsidTr="00BB3CAF">
        <w:tc>
          <w:tcPr>
            <w:tcW w:w="0" w:type="auto"/>
            <w:hideMark/>
          </w:tcPr>
          <w:p w14:paraId="550F22FE" w14:textId="77777777" w:rsidR="00FF5D51" w:rsidRPr="00E53374" w:rsidRDefault="00FF5D51" w:rsidP="00BB3CAF">
            <w:pPr>
              <w:spacing w:before="0"/>
            </w:pPr>
            <w:r w:rsidRPr="00E53374">
              <w:t xml:space="preserve">U12 </w:t>
            </w:r>
          </w:p>
        </w:tc>
        <w:tc>
          <w:tcPr>
            <w:tcW w:w="0" w:type="auto"/>
            <w:hideMark/>
          </w:tcPr>
          <w:p w14:paraId="40BE4C34" w14:textId="77777777" w:rsidR="00FF5D51" w:rsidRPr="00E53374" w:rsidRDefault="00FF5D51" w:rsidP="00BB3CAF">
            <w:pPr>
              <w:spacing w:before="0"/>
            </w:pPr>
            <w:r w:rsidRPr="00E53374">
              <w:t xml:space="preserve">prowadzić rehabilitację przyłóżkową i aktywizację z wykorzystaniem elementów terapii zajęciowej </w:t>
            </w:r>
          </w:p>
        </w:tc>
        <w:tc>
          <w:tcPr>
            <w:tcW w:w="0" w:type="auto"/>
            <w:hideMark/>
          </w:tcPr>
          <w:p w14:paraId="5F7E503D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D.U21 </w:t>
            </w:r>
          </w:p>
        </w:tc>
      </w:tr>
      <w:tr w:rsidR="00FF5D51" w:rsidRPr="00E53374" w14:paraId="01914FC3" w14:textId="77777777" w:rsidTr="00BB3CAF">
        <w:tc>
          <w:tcPr>
            <w:tcW w:w="0" w:type="auto"/>
            <w:hideMark/>
          </w:tcPr>
          <w:p w14:paraId="23340E11" w14:textId="77777777" w:rsidR="00FF5D51" w:rsidRPr="00E53374" w:rsidRDefault="00FF5D51" w:rsidP="00BB3CAF">
            <w:pPr>
              <w:spacing w:before="0"/>
            </w:pPr>
            <w:r w:rsidRPr="00E53374">
              <w:t xml:space="preserve">U13 </w:t>
            </w:r>
          </w:p>
        </w:tc>
        <w:tc>
          <w:tcPr>
            <w:tcW w:w="0" w:type="auto"/>
            <w:hideMark/>
          </w:tcPr>
          <w:p w14:paraId="1F0C713A" w14:textId="77777777" w:rsidR="00FF5D51" w:rsidRPr="00E53374" w:rsidRDefault="00FF5D51" w:rsidP="00BB3CAF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B6089C0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FF5D51" w:rsidRPr="00E53374" w14:paraId="3CEE1A9C" w14:textId="77777777" w:rsidTr="00BB3CAF">
        <w:tc>
          <w:tcPr>
            <w:tcW w:w="0" w:type="auto"/>
            <w:hideMark/>
          </w:tcPr>
          <w:p w14:paraId="3EADAA7B" w14:textId="77777777" w:rsidR="00FF5D51" w:rsidRPr="00E53374" w:rsidRDefault="00FF5D51" w:rsidP="00BB3CAF">
            <w:pPr>
              <w:spacing w:before="0"/>
            </w:pPr>
            <w:r w:rsidRPr="00E53374">
              <w:t xml:space="preserve">U14 </w:t>
            </w:r>
          </w:p>
        </w:tc>
        <w:tc>
          <w:tcPr>
            <w:tcW w:w="0" w:type="auto"/>
            <w:hideMark/>
          </w:tcPr>
          <w:p w14:paraId="277204D5" w14:textId="77777777" w:rsidR="00FF5D51" w:rsidRPr="00E53374" w:rsidRDefault="00FF5D51" w:rsidP="00BB3CAF">
            <w:pPr>
              <w:spacing w:before="0"/>
            </w:pPr>
            <w:r w:rsidRPr="00E533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5C301DA5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D.U23 </w:t>
            </w:r>
          </w:p>
        </w:tc>
      </w:tr>
      <w:tr w:rsidR="00FF5D51" w:rsidRPr="00E53374" w14:paraId="2915E048" w14:textId="77777777" w:rsidTr="00BB3CAF">
        <w:tc>
          <w:tcPr>
            <w:tcW w:w="0" w:type="auto"/>
            <w:hideMark/>
          </w:tcPr>
          <w:p w14:paraId="157F9A15" w14:textId="77777777" w:rsidR="00FF5D51" w:rsidRPr="00E53374" w:rsidRDefault="00FF5D51" w:rsidP="00BB3CAF">
            <w:pPr>
              <w:spacing w:before="0"/>
            </w:pPr>
            <w:r w:rsidRPr="00E53374">
              <w:t xml:space="preserve">U15 </w:t>
            </w:r>
          </w:p>
        </w:tc>
        <w:tc>
          <w:tcPr>
            <w:tcW w:w="0" w:type="auto"/>
            <w:hideMark/>
          </w:tcPr>
          <w:p w14:paraId="5B46CF13" w14:textId="77777777" w:rsidR="00FF5D51" w:rsidRPr="00E53374" w:rsidRDefault="00FF5D51" w:rsidP="00BB3CAF">
            <w:pPr>
              <w:spacing w:before="0"/>
            </w:pPr>
            <w:r w:rsidRPr="00E533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4682F5A0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D.U24 </w:t>
            </w:r>
          </w:p>
        </w:tc>
      </w:tr>
      <w:tr w:rsidR="00FF5D51" w:rsidRPr="00E53374" w14:paraId="1F159625" w14:textId="77777777" w:rsidTr="00BB3CAF">
        <w:tc>
          <w:tcPr>
            <w:tcW w:w="0" w:type="auto"/>
            <w:hideMark/>
          </w:tcPr>
          <w:p w14:paraId="4749E5E0" w14:textId="77777777" w:rsidR="00FF5D51" w:rsidRPr="00E53374" w:rsidRDefault="00FF5D51" w:rsidP="00BB3CAF">
            <w:pPr>
              <w:spacing w:before="0"/>
            </w:pPr>
            <w:r w:rsidRPr="00E53374">
              <w:t xml:space="preserve">U16 </w:t>
            </w:r>
          </w:p>
        </w:tc>
        <w:tc>
          <w:tcPr>
            <w:tcW w:w="0" w:type="auto"/>
            <w:hideMark/>
          </w:tcPr>
          <w:p w14:paraId="7904934B" w14:textId="77777777" w:rsidR="00FF5D51" w:rsidRPr="00E53374" w:rsidRDefault="00FF5D51" w:rsidP="00BB3CAF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3F93AB0B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FF5D51" w:rsidRPr="00E53374" w14:paraId="08C17E9C" w14:textId="77777777" w:rsidTr="00BB3CAF">
        <w:tc>
          <w:tcPr>
            <w:tcW w:w="0" w:type="auto"/>
            <w:hideMark/>
          </w:tcPr>
          <w:p w14:paraId="1A2DD86B" w14:textId="77777777" w:rsidR="00FF5D51" w:rsidRPr="00E53374" w:rsidRDefault="00FF5D51" w:rsidP="00BB3CAF">
            <w:pPr>
              <w:spacing w:before="0"/>
            </w:pPr>
            <w:r w:rsidRPr="00E53374">
              <w:t xml:space="preserve">U17 </w:t>
            </w:r>
          </w:p>
        </w:tc>
        <w:tc>
          <w:tcPr>
            <w:tcW w:w="0" w:type="auto"/>
            <w:hideMark/>
          </w:tcPr>
          <w:p w14:paraId="6BD44594" w14:textId="77777777" w:rsidR="00FF5D51" w:rsidRPr="00E53374" w:rsidRDefault="00FF5D51" w:rsidP="00BB3CAF">
            <w:pPr>
              <w:spacing w:before="0"/>
            </w:pPr>
            <w:r w:rsidRPr="00E53374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497E2E42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D.U29 </w:t>
            </w:r>
          </w:p>
        </w:tc>
      </w:tr>
      <w:tr w:rsidR="00FF5D51" w:rsidRPr="00E53374" w14:paraId="0DC4593B" w14:textId="77777777" w:rsidTr="00BB3CAF">
        <w:tc>
          <w:tcPr>
            <w:tcW w:w="0" w:type="auto"/>
            <w:gridSpan w:val="3"/>
            <w:hideMark/>
          </w:tcPr>
          <w:p w14:paraId="0222D7FB" w14:textId="77777777" w:rsidR="00FF5D51" w:rsidRPr="00E53374" w:rsidRDefault="00FF5D51" w:rsidP="00BB3CAF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FF5D51" w:rsidRPr="00E53374" w14:paraId="66833A54" w14:textId="77777777" w:rsidTr="00BB3CAF">
        <w:tc>
          <w:tcPr>
            <w:tcW w:w="0" w:type="auto"/>
            <w:hideMark/>
          </w:tcPr>
          <w:p w14:paraId="409FE3E2" w14:textId="77777777" w:rsidR="00FF5D51" w:rsidRPr="00E53374" w:rsidRDefault="00FF5D51" w:rsidP="00BB3CAF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50F62F77" w14:textId="77777777" w:rsidR="00FF5D51" w:rsidRPr="00E53374" w:rsidRDefault="00FF5D51" w:rsidP="00BB3CAF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F87C452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  <w:tr w:rsidR="00FF5D51" w:rsidRPr="00E53374" w14:paraId="66C7AEDC" w14:textId="77777777" w:rsidTr="00BB3CAF">
        <w:tc>
          <w:tcPr>
            <w:tcW w:w="0" w:type="auto"/>
            <w:hideMark/>
          </w:tcPr>
          <w:p w14:paraId="53619FBA" w14:textId="77777777" w:rsidR="00FF5D51" w:rsidRPr="00E53374" w:rsidRDefault="00FF5D51" w:rsidP="00BB3CAF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63397C08" w14:textId="77777777" w:rsidR="00FF5D51" w:rsidRPr="00E53374" w:rsidRDefault="00FF5D51" w:rsidP="00BB3CAF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F583A77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FF5D51" w:rsidRPr="00E53374" w14:paraId="78AABDB9" w14:textId="77777777" w:rsidTr="00BB3CAF">
        <w:tc>
          <w:tcPr>
            <w:tcW w:w="0" w:type="auto"/>
            <w:hideMark/>
          </w:tcPr>
          <w:p w14:paraId="158C20A4" w14:textId="77777777" w:rsidR="00FF5D51" w:rsidRPr="00E53374" w:rsidRDefault="00FF5D51" w:rsidP="00BB3CAF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3BCCEA93" w14:textId="77777777" w:rsidR="00FF5D51" w:rsidRPr="00E53374" w:rsidRDefault="00FF5D51" w:rsidP="00BB3CAF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3F4FEFAE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FF5D51" w:rsidRPr="00E53374" w14:paraId="37ECA9C4" w14:textId="77777777" w:rsidTr="00BB3CAF">
        <w:tc>
          <w:tcPr>
            <w:tcW w:w="0" w:type="auto"/>
            <w:hideMark/>
          </w:tcPr>
          <w:p w14:paraId="493D6867" w14:textId="77777777" w:rsidR="00FF5D51" w:rsidRPr="00E53374" w:rsidRDefault="00FF5D51" w:rsidP="00BB3CAF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53DB1D8B" w14:textId="77777777" w:rsidR="00FF5D51" w:rsidRPr="00E53374" w:rsidRDefault="00FF5D51" w:rsidP="00BB3CAF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8094D71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FF5D51" w:rsidRPr="00E53374" w14:paraId="42D2712C" w14:textId="77777777" w:rsidTr="00BB3CAF">
        <w:tc>
          <w:tcPr>
            <w:tcW w:w="0" w:type="auto"/>
            <w:hideMark/>
          </w:tcPr>
          <w:p w14:paraId="0D398325" w14:textId="77777777" w:rsidR="00FF5D51" w:rsidRPr="00E53374" w:rsidRDefault="00FF5D51" w:rsidP="00BB3CAF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7268EC18" w14:textId="77777777" w:rsidR="00FF5D51" w:rsidRPr="00E53374" w:rsidRDefault="00FF5D51" w:rsidP="00BB3CAF">
            <w:pPr>
              <w:spacing w:before="0"/>
            </w:pPr>
            <w:r w:rsidRPr="00E533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E3643C3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O.K7 </w:t>
            </w:r>
          </w:p>
        </w:tc>
      </w:tr>
    </w:tbl>
    <w:p w14:paraId="1E4C7CF4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286"/>
        <w:gridCol w:w="2094"/>
        <w:gridCol w:w="2131"/>
      </w:tblGrid>
      <w:tr w:rsidR="00FF5D51" w:rsidRPr="00E53374" w14:paraId="4BBDC9AF" w14:textId="77777777" w:rsidTr="00BB3CAF">
        <w:tc>
          <w:tcPr>
            <w:tcW w:w="0" w:type="auto"/>
            <w:hideMark/>
          </w:tcPr>
          <w:p w14:paraId="7762598E" w14:textId="77777777" w:rsidR="00FF5D51" w:rsidRPr="00E53374" w:rsidRDefault="00FF5D51" w:rsidP="00BB3CAF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13129047" w14:textId="77777777" w:rsidR="00FF5D51" w:rsidRPr="00E53374" w:rsidRDefault="00FF5D51" w:rsidP="00BB3CAF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4A35B8A7" w14:textId="77777777" w:rsidR="00FF5D51" w:rsidRPr="00E53374" w:rsidRDefault="00FF5D51" w:rsidP="00BB3CAF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9F9B5BD" w14:textId="77777777" w:rsidR="00FF5D51" w:rsidRPr="00E53374" w:rsidRDefault="00FF5D51" w:rsidP="00BB3CAF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FF5D51" w:rsidRPr="00E53374" w14:paraId="34A9E73A" w14:textId="77777777" w:rsidTr="00BB3CAF">
        <w:tc>
          <w:tcPr>
            <w:tcW w:w="0" w:type="auto"/>
            <w:hideMark/>
          </w:tcPr>
          <w:p w14:paraId="4AEF16FD" w14:textId="77777777" w:rsidR="00FF5D51" w:rsidRPr="00E53374" w:rsidRDefault="00FF5D51" w:rsidP="00BB3CAF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5151CEA3" w14:textId="77777777" w:rsidR="00FF5D51" w:rsidRPr="00E53374" w:rsidRDefault="00FF5D51" w:rsidP="00BB3CAF">
            <w:pPr>
              <w:spacing w:before="0"/>
            </w:pPr>
            <w:r w:rsidRPr="00E53374">
              <w:t>Reakcja ustroju na uraz. Zaburzenia gospodarki wodno-elektrolitowej. Wstrząs. Odżywianie chorego w chirurgii</w:t>
            </w:r>
          </w:p>
        </w:tc>
        <w:tc>
          <w:tcPr>
            <w:tcW w:w="0" w:type="auto"/>
            <w:hideMark/>
          </w:tcPr>
          <w:p w14:paraId="4A711E2D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W8, W9, U1, U3, K1, K2, K3 </w:t>
            </w:r>
          </w:p>
        </w:tc>
        <w:tc>
          <w:tcPr>
            <w:tcW w:w="0" w:type="auto"/>
            <w:hideMark/>
          </w:tcPr>
          <w:p w14:paraId="709F91D1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zajęcia praktyczne, samokształcenie </w:t>
            </w:r>
          </w:p>
        </w:tc>
      </w:tr>
      <w:tr w:rsidR="00FF5D51" w:rsidRPr="00E53374" w14:paraId="64A6D72E" w14:textId="77777777" w:rsidTr="00BB3CAF">
        <w:tc>
          <w:tcPr>
            <w:tcW w:w="0" w:type="auto"/>
            <w:hideMark/>
          </w:tcPr>
          <w:p w14:paraId="75186FEA" w14:textId="77777777" w:rsidR="00FF5D51" w:rsidRPr="00E53374" w:rsidRDefault="00FF5D51" w:rsidP="00BB3CAF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458A47AA" w14:textId="77777777" w:rsidR="00FF5D51" w:rsidRPr="00E53374" w:rsidRDefault="00FF5D51" w:rsidP="00BB3CAF">
            <w:pPr>
              <w:spacing w:before="0"/>
            </w:pPr>
            <w:r w:rsidRPr="00E53374">
              <w:t xml:space="preserve">Nowoczesne metody diagnozowania i leczenia chirurgicznego. Przygotowanie fizyczne i psychiczne do badań diagnostycznych, opieka w trakcie i po badaniach </w:t>
            </w:r>
          </w:p>
        </w:tc>
        <w:tc>
          <w:tcPr>
            <w:tcW w:w="0" w:type="auto"/>
            <w:hideMark/>
          </w:tcPr>
          <w:p w14:paraId="64EC0EB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W10, W3, W4, U13, U14, U6, U8, K1, K2, K3 </w:t>
            </w:r>
          </w:p>
        </w:tc>
        <w:tc>
          <w:tcPr>
            <w:tcW w:w="0" w:type="auto"/>
            <w:hideMark/>
          </w:tcPr>
          <w:p w14:paraId="4EFD40AC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zajęcia praktyczne </w:t>
            </w:r>
          </w:p>
        </w:tc>
      </w:tr>
      <w:tr w:rsidR="00FF5D51" w:rsidRPr="00E53374" w14:paraId="118DFD06" w14:textId="77777777" w:rsidTr="00BB3CAF">
        <w:tc>
          <w:tcPr>
            <w:tcW w:w="0" w:type="auto"/>
            <w:hideMark/>
          </w:tcPr>
          <w:p w14:paraId="6F99F199" w14:textId="77777777" w:rsidR="00FF5D51" w:rsidRPr="00E53374" w:rsidRDefault="00FF5D51" w:rsidP="00BB3CAF">
            <w:pPr>
              <w:spacing w:before="0"/>
            </w:pPr>
            <w:r w:rsidRPr="00E53374">
              <w:lastRenderedPageBreak/>
              <w:t>3.</w:t>
            </w:r>
          </w:p>
        </w:tc>
        <w:tc>
          <w:tcPr>
            <w:tcW w:w="0" w:type="auto"/>
            <w:hideMark/>
          </w:tcPr>
          <w:p w14:paraId="7FD67E61" w14:textId="77777777" w:rsidR="00FF5D51" w:rsidRPr="00E53374" w:rsidRDefault="00FF5D51" w:rsidP="00BB3CAF">
            <w:pPr>
              <w:spacing w:before="0"/>
            </w:pPr>
            <w:r w:rsidRPr="00E53374">
              <w:t xml:space="preserve">Chirurgiczne leczenie nowotworów górnego odcinka przewodu pokarmowego. Chirurgiczne leczenie nowotworów dolnego odcinka przewodu pokarmowego. Przygotowanie chorego do zabiegu operacyjnego w trybie planowanym. Opieka pielęgniarska nad chorym z zaawansowanym rakiem przełyku </w:t>
            </w:r>
          </w:p>
        </w:tc>
        <w:tc>
          <w:tcPr>
            <w:tcW w:w="0" w:type="auto"/>
            <w:hideMark/>
          </w:tcPr>
          <w:p w14:paraId="62BB3C8F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W5, W7, U1, U10, U13, U16, U3, U6, K1, K2, K3, K4 </w:t>
            </w:r>
          </w:p>
        </w:tc>
        <w:tc>
          <w:tcPr>
            <w:tcW w:w="0" w:type="auto"/>
            <w:hideMark/>
          </w:tcPr>
          <w:p w14:paraId="440F1463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29F81836" w14:textId="77777777" w:rsidTr="00BB3CAF">
        <w:tc>
          <w:tcPr>
            <w:tcW w:w="0" w:type="auto"/>
            <w:hideMark/>
          </w:tcPr>
          <w:p w14:paraId="0F30879B" w14:textId="77777777" w:rsidR="00FF5D51" w:rsidRPr="00E53374" w:rsidRDefault="00FF5D51" w:rsidP="00BB3CAF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53CEF02B" w14:textId="77777777" w:rsidR="00FF5D51" w:rsidRPr="00E53374" w:rsidRDefault="00FF5D51" w:rsidP="00BB3CAF">
            <w:pPr>
              <w:spacing w:before="0"/>
            </w:pPr>
            <w:r w:rsidRPr="00E53374">
              <w:t>Ostre choroby jamy brzusznej. Przygotowanie chorego do zabiegu operacyjnego w trybie nagłym. Ocena stanu pacjenta po zabiegu operacyjnym i zapobieganie powikłaniom pooperacyjnym. Opieki nad chorym z krwawieniem z górnego odcinka pokarmowego</w:t>
            </w:r>
          </w:p>
        </w:tc>
        <w:tc>
          <w:tcPr>
            <w:tcW w:w="0" w:type="auto"/>
            <w:hideMark/>
          </w:tcPr>
          <w:p w14:paraId="44E07790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W2, W5, W6, W9, U1, U10, U13, U15, U16, U17, U3, U6, U7, K1, K2, K3, K4 </w:t>
            </w:r>
          </w:p>
        </w:tc>
        <w:tc>
          <w:tcPr>
            <w:tcW w:w="0" w:type="auto"/>
            <w:hideMark/>
          </w:tcPr>
          <w:p w14:paraId="7257B643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2EE56F74" w14:textId="77777777" w:rsidTr="00BB3CAF">
        <w:tc>
          <w:tcPr>
            <w:tcW w:w="0" w:type="auto"/>
            <w:hideMark/>
          </w:tcPr>
          <w:p w14:paraId="2DC58A70" w14:textId="77777777" w:rsidR="00FF5D51" w:rsidRPr="00E53374" w:rsidRDefault="00FF5D51" w:rsidP="00BB3CAF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0E5CB4B8" w14:textId="77777777" w:rsidR="00FF5D51" w:rsidRPr="00E53374" w:rsidRDefault="00FF5D51" w:rsidP="00BB3CAF">
            <w:pPr>
              <w:spacing w:before="0"/>
            </w:pPr>
            <w:r w:rsidRPr="00E53374">
              <w:t>Chirurgiczne leczenie schorzeń żołądka, dróg żółciowych i trzustki. Opieki pielęgniarska nad chorym ze schorzeniami żołądka, dróg żółciowych i trzustki</w:t>
            </w:r>
          </w:p>
        </w:tc>
        <w:tc>
          <w:tcPr>
            <w:tcW w:w="0" w:type="auto"/>
            <w:hideMark/>
          </w:tcPr>
          <w:p w14:paraId="158DBC01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W2, W4, W5, W6, W9, U1, U10, U12, U15, U16, U2, U3, U6, U7, K1, K2, K3, K4 </w:t>
            </w:r>
          </w:p>
        </w:tc>
        <w:tc>
          <w:tcPr>
            <w:tcW w:w="0" w:type="auto"/>
            <w:hideMark/>
          </w:tcPr>
          <w:p w14:paraId="79723EF0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5A359539" w14:textId="77777777" w:rsidTr="00BB3CAF">
        <w:tc>
          <w:tcPr>
            <w:tcW w:w="0" w:type="auto"/>
            <w:hideMark/>
          </w:tcPr>
          <w:p w14:paraId="32F18F21" w14:textId="77777777" w:rsidR="00FF5D51" w:rsidRPr="00E53374" w:rsidRDefault="00FF5D51" w:rsidP="00BB3CAF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780CC498" w14:textId="77777777" w:rsidR="00FF5D51" w:rsidRPr="00E53374" w:rsidRDefault="00FF5D51" w:rsidP="00BB3CAF">
            <w:pPr>
              <w:spacing w:before="0"/>
            </w:pPr>
            <w:r w:rsidRPr="00E53374">
              <w:t>Chirurgia endokrynologiczna. Choroby sutka. Opieka pielęgniarska nad chorym z nadczynnością tarczycy. Opieka pielęgniarska nad chorą z chorobami gruczołu piersiowego</w:t>
            </w:r>
          </w:p>
        </w:tc>
        <w:tc>
          <w:tcPr>
            <w:tcW w:w="0" w:type="auto"/>
            <w:hideMark/>
          </w:tcPr>
          <w:p w14:paraId="1CDEF2BB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W11, W2, W5, W6, W9, U1, U10, U12, U13, U15, U16, U2, U3, U6, U7, K1, K2, K3, K4 </w:t>
            </w:r>
          </w:p>
        </w:tc>
        <w:tc>
          <w:tcPr>
            <w:tcW w:w="0" w:type="auto"/>
            <w:hideMark/>
          </w:tcPr>
          <w:p w14:paraId="3012BEFC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01CB8658" w14:textId="77777777" w:rsidTr="00BB3CAF">
        <w:tc>
          <w:tcPr>
            <w:tcW w:w="0" w:type="auto"/>
            <w:hideMark/>
          </w:tcPr>
          <w:p w14:paraId="54AA9714" w14:textId="77777777" w:rsidR="00FF5D51" w:rsidRPr="00E53374" w:rsidRDefault="00FF5D51" w:rsidP="00BB3CAF">
            <w:pPr>
              <w:spacing w:before="0"/>
            </w:pPr>
            <w:r w:rsidRPr="00E53374">
              <w:t>7.</w:t>
            </w:r>
          </w:p>
        </w:tc>
        <w:tc>
          <w:tcPr>
            <w:tcW w:w="0" w:type="auto"/>
            <w:hideMark/>
          </w:tcPr>
          <w:p w14:paraId="2F72BF45" w14:textId="77777777" w:rsidR="00FF5D51" w:rsidRPr="00E53374" w:rsidRDefault="00FF5D51" w:rsidP="00BB3CAF">
            <w:pPr>
              <w:spacing w:before="0"/>
            </w:pPr>
            <w:r w:rsidRPr="00E53374">
              <w:t>Stany zapalne tkanek miękkich, oparzenia</w:t>
            </w:r>
          </w:p>
        </w:tc>
        <w:tc>
          <w:tcPr>
            <w:tcW w:w="0" w:type="auto"/>
            <w:hideMark/>
          </w:tcPr>
          <w:p w14:paraId="60208E3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W2, W5, W7, U15, U4, U5, K1, K2, K3 </w:t>
            </w:r>
          </w:p>
        </w:tc>
        <w:tc>
          <w:tcPr>
            <w:tcW w:w="0" w:type="auto"/>
            <w:hideMark/>
          </w:tcPr>
          <w:p w14:paraId="5BFC86C8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 </w:t>
            </w:r>
          </w:p>
        </w:tc>
      </w:tr>
      <w:tr w:rsidR="00FF5D51" w:rsidRPr="00E53374" w14:paraId="5C0D6D96" w14:textId="77777777" w:rsidTr="00BB3CAF">
        <w:tc>
          <w:tcPr>
            <w:tcW w:w="0" w:type="auto"/>
            <w:hideMark/>
          </w:tcPr>
          <w:p w14:paraId="77ED8FB8" w14:textId="77777777" w:rsidR="00FF5D51" w:rsidRPr="00E53374" w:rsidRDefault="00FF5D51" w:rsidP="00BB3CAF">
            <w:pPr>
              <w:spacing w:before="0"/>
            </w:pPr>
            <w:r w:rsidRPr="00E53374">
              <w:t>8.</w:t>
            </w:r>
          </w:p>
        </w:tc>
        <w:tc>
          <w:tcPr>
            <w:tcW w:w="0" w:type="auto"/>
            <w:hideMark/>
          </w:tcPr>
          <w:p w14:paraId="6FAF770F" w14:textId="77777777" w:rsidR="00FF5D51" w:rsidRPr="00E53374" w:rsidRDefault="00FF5D51" w:rsidP="00BB3CAF">
            <w:pPr>
              <w:spacing w:before="0"/>
            </w:pPr>
            <w:r w:rsidRPr="00E53374">
              <w:t>Opieka pielęgniarska nad chorym z urazem czaszkowo – mózgowym, urazami kręgosłupa i z urazem narządu ruchu</w:t>
            </w:r>
          </w:p>
        </w:tc>
        <w:tc>
          <w:tcPr>
            <w:tcW w:w="0" w:type="auto"/>
            <w:hideMark/>
          </w:tcPr>
          <w:p w14:paraId="39777CE6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W2, W3, W4, W5, W6, W7, U1, U10, U12, U13, U15, U16, U2, U3, U6, U7, U8, U9, K1, K2, K3, K4, K5 </w:t>
            </w:r>
          </w:p>
        </w:tc>
        <w:tc>
          <w:tcPr>
            <w:tcW w:w="0" w:type="auto"/>
            <w:hideMark/>
          </w:tcPr>
          <w:p w14:paraId="37FF6689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4901C9F4" w14:textId="77777777" w:rsidTr="00BB3CAF">
        <w:tc>
          <w:tcPr>
            <w:tcW w:w="0" w:type="auto"/>
            <w:hideMark/>
          </w:tcPr>
          <w:p w14:paraId="0A31E8D7" w14:textId="77777777" w:rsidR="00FF5D51" w:rsidRPr="00E53374" w:rsidRDefault="00FF5D51" w:rsidP="00BB3CAF">
            <w:pPr>
              <w:spacing w:before="0"/>
            </w:pPr>
            <w:r w:rsidRPr="00E53374">
              <w:t>9.</w:t>
            </w:r>
          </w:p>
        </w:tc>
        <w:tc>
          <w:tcPr>
            <w:tcW w:w="0" w:type="auto"/>
            <w:hideMark/>
          </w:tcPr>
          <w:p w14:paraId="37BE2F50" w14:textId="77777777" w:rsidR="00FF5D51" w:rsidRPr="00E53374" w:rsidRDefault="00FF5D51" w:rsidP="00BB3CAF">
            <w:pPr>
              <w:spacing w:before="0"/>
            </w:pPr>
            <w:r w:rsidRPr="00E53374">
              <w:t>Opieka pielęgniarska nad chorym z żylakami kończyn dolnych i chorym po amputacji kończyny dolnej</w:t>
            </w:r>
          </w:p>
        </w:tc>
        <w:tc>
          <w:tcPr>
            <w:tcW w:w="0" w:type="auto"/>
            <w:hideMark/>
          </w:tcPr>
          <w:p w14:paraId="1629D42D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W2, W4, W5, W6, W7, U1, U10, U12, U13, U15, U16, U2, U3, U4, U5, U6, U9, K1, K2, K3 </w:t>
            </w:r>
          </w:p>
        </w:tc>
        <w:tc>
          <w:tcPr>
            <w:tcW w:w="0" w:type="auto"/>
            <w:hideMark/>
          </w:tcPr>
          <w:p w14:paraId="5DBD7A18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054CC2A9" w14:textId="77777777" w:rsidTr="00BB3CAF">
        <w:tc>
          <w:tcPr>
            <w:tcW w:w="0" w:type="auto"/>
            <w:hideMark/>
          </w:tcPr>
          <w:p w14:paraId="64AD6A4F" w14:textId="77777777" w:rsidR="00FF5D51" w:rsidRPr="00E53374" w:rsidRDefault="00FF5D51" w:rsidP="00BB3CAF">
            <w:pPr>
              <w:spacing w:before="0"/>
            </w:pPr>
            <w:r w:rsidRPr="00E53374">
              <w:t>10.</w:t>
            </w:r>
          </w:p>
        </w:tc>
        <w:tc>
          <w:tcPr>
            <w:tcW w:w="0" w:type="auto"/>
            <w:hideMark/>
          </w:tcPr>
          <w:p w14:paraId="6BD43C47" w14:textId="77777777" w:rsidR="00FF5D51" w:rsidRPr="00E53374" w:rsidRDefault="00FF5D51" w:rsidP="00BB3CAF">
            <w:pPr>
              <w:spacing w:before="0"/>
            </w:pPr>
            <w:r w:rsidRPr="00E53374">
              <w:t>Opieka pielęgniarska nad chorym z rakiem jelita grubego</w:t>
            </w:r>
          </w:p>
        </w:tc>
        <w:tc>
          <w:tcPr>
            <w:tcW w:w="0" w:type="auto"/>
            <w:hideMark/>
          </w:tcPr>
          <w:p w14:paraId="481958FE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W11, W12, W2, W4, W5, W6, W7, U1, U10, U11, U12, U13, U15, U16, U3, U6, U7, U9, K1, K2, K3, K4 </w:t>
            </w:r>
          </w:p>
        </w:tc>
        <w:tc>
          <w:tcPr>
            <w:tcW w:w="0" w:type="auto"/>
            <w:hideMark/>
          </w:tcPr>
          <w:p w14:paraId="0F77E304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7049AEEE" w14:textId="77777777" w:rsidTr="00BB3CAF">
        <w:tc>
          <w:tcPr>
            <w:tcW w:w="0" w:type="auto"/>
            <w:hideMark/>
          </w:tcPr>
          <w:p w14:paraId="6CD47554" w14:textId="77777777" w:rsidR="00FF5D51" w:rsidRPr="00E53374" w:rsidRDefault="00FF5D51" w:rsidP="00BB3CAF">
            <w:pPr>
              <w:spacing w:before="0"/>
            </w:pPr>
            <w:r w:rsidRPr="00E53374">
              <w:t>11.</w:t>
            </w:r>
          </w:p>
        </w:tc>
        <w:tc>
          <w:tcPr>
            <w:tcW w:w="0" w:type="auto"/>
            <w:hideMark/>
          </w:tcPr>
          <w:p w14:paraId="2DA6109A" w14:textId="77777777" w:rsidR="00FF5D51" w:rsidRPr="00E53374" w:rsidRDefault="00FF5D51" w:rsidP="00BB3CAF">
            <w:pPr>
              <w:spacing w:before="0"/>
            </w:pPr>
            <w:r w:rsidRPr="00E53374">
              <w:t xml:space="preserve">Opieka pielęgniarska nad chorym z ostrym zapaleniem wyrostka robaczkowego i z wybranymi powikłaniami. Opieka pielęgniarska nad chorym z przepukliną brzuszną </w:t>
            </w:r>
          </w:p>
        </w:tc>
        <w:tc>
          <w:tcPr>
            <w:tcW w:w="0" w:type="auto"/>
            <w:hideMark/>
          </w:tcPr>
          <w:p w14:paraId="56D7ABCD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W1, W10, W11, W2, W4, W5, W6, U1, U10, U12, U13, U15, U16, U2, U3, U6, U7, K1, K2, K3, K4 </w:t>
            </w:r>
          </w:p>
        </w:tc>
        <w:tc>
          <w:tcPr>
            <w:tcW w:w="0" w:type="auto"/>
            <w:hideMark/>
          </w:tcPr>
          <w:p w14:paraId="2AE6B8BB" w14:textId="77777777" w:rsidR="00FF5D51" w:rsidRPr="00E53374" w:rsidRDefault="00FF5D51" w:rsidP="00BB3CAF">
            <w:pPr>
              <w:spacing w:before="0"/>
            </w:pPr>
            <w:r w:rsidRPr="00E53374">
              <w:t xml:space="preserve">wykład,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4401A859" w14:textId="77777777" w:rsidTr="00BB3CAF">
        <w:tc>
          <w:tcPr>
            <w:tcW w:w="0" w:type="auto"/>
            <w:hideMark/>
          </w:tcPr>
          <w:p w14:paraId="55C8C7DC" w14:textId="77777777" w:rsidR="00FF5D51" w:rsidRPr="00E53374" w:rsidRDefault="00FF5D51" w:rsidP="00BB3CAF">
            <w:pPr>
              <w:spacing w:before="0"/>
            </w:pPr>
            <w:r w:rsidRPr="00E53374">
              <w:lastRenderedPageBreak/>
              <w:t>12.</w:t>
            </w:r>
          </w:p>
        </w:tc>
        <w:tc>
          <w:tcPr>
            <w:tcW w:w="0" w:type="auto"/>
            <w:hideMark/>
          </w:tcPr>
          <w:p w14:paraId="12A8363D" w14:textId="77777777" w:rsidR="00FF5D51" w:rsidRPr="00E53374" w:rsidRDefault="00FF5D51" w:rsidP="00BB3CAF">
            <w:pPr>
              <w:spacing w:before="0"/>
            </w:pPr>
            <w:r w:rsidRPr="00E53374">
              <w:t>Zapobieganie zakażeniom szpitalnym w chirurgii.</w:t>
            </w:r>
          </w:p>
        </w:tc>
        <w:tc>
          <w:tcPr>
            <w:tcW w:w="0" w:type="auto"/>
            <w:hideMark/>
          </w:tcPr>
          <w:p w14:paraId="5A358A8A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W10, W6, W7, W9, U13, U2, U3, K1, K2, K3, K4, K5 </w:t>
            </w:r>
          </w:p>
        </w:tc>
        <w:tc>
          <w:tcPr>
            <w:tcW w:w="0" w:type="auto"/>
            <w:hideMark/>
          </w:tcPr>
          <w:p w14:paraId="5310BBCE" w14:textId="77777777" w:rsidR="00FF5D51" w:rsidRPr="00E53374" w:rsidRDefault="00FF5D51" w:rsidP="00BB3CAF">
            <w:pPr>
              <w:spacing w:before="0"/>
            </w:pPr>
            <w:r w:rsidRPr="00E53374">
              <w:t xml:space="preserve">wykład, e-learning, </w:t>
            </w:r>
            <w:r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FF5D51" w:rsidRPr="00E53374" w14:paraId="7A359652" w14:textId="77777777" w:rsidTr="00BB3CAF">
        <w:tc>
          <w:tcPr>
            <w:tcW w:w="0" w:type="auto"/>
            <w:hideMark/>
          </w:tcPr>
          <w:p w14:paraId="0EA4485C" w14:textId="77777777" w:rsidR="00FF5D51" w:rsidRPr="00E53374" w:rsidRDefault="00FF5D51" w:rsidP="00BB3CAF">
            <w:pPr>
              <w:spacing w:before="0"/>
            </w:pPr>
            <w:r w:rsidRPr="00E53374">
              <w:t>13.</w:t>
            </w:r>
          </w:p>
        </w:tc>
        <w:tc>
          <w:tcPr>
            <w:tcW w:w="0" w:type="auto"/>
            <w:hideMark/>
          </w:tcPr>
          <w:p w14:paraId="4F78A5B9" w14:textId="77777777" w:rsidR="00FF5D51" w:rsidRPr="00E53374" w:rsidRDefault="00FF5D51" w:rsidP="00BB3CAF">
            <w:pPr>
              <w:spacing w:before="0"/>
            </w:pPr>
            <w:r w:rsidRPr="00E53374">
              <w:t>Zasady leczenia krwią i środkami krwiozastępczymi</w:t>
            </w:r>
          </w:p>
        </w:tc>
        <w:tc>
          <w:tcPr>
            <w:tcW w:w="0" w:type="auto"/>
            <w:hideMark/>
          </w:tcPr>
          <w:p w14:paraId="627A7BCD" w14:textId="77777777" w:rsidR="00FF5D51" w:rsidRPr="00E53374" w:rsidRDefault="00FF5D51" w:rsidP="00BB3CAF">
            <w:pPr>
              <w:spacing w:before="0"/>
            </w:pPr>
            <w:r w:rsidRPr="00E53374">
              <w:rPr>
                <w:rStyle w:val="popup"/>
              </w:rPr>
              <w:t xml:space="preserve">W6, U1, U10, U13, U16, K1, K2, K3 </w:t>
            </w:r>
          </w:p>
        </w:tc>
        <w:tc>
          <w:tcPr>
            <w:tcW w:w="0" w:type="auto"/>
            <w:hideMark/>
          </w:tcPr>
          <w:p w14:paraId="0FEC6043" w14:textId="77777777" w:rsidR="00FF5D51" w:rsidRPr="00E53374" w:rsidRDefault="00FF5D51" w:rsidP="00BB3CAF">
            <w:pPr>
              <w:spacing w:before="0"/>
            </w:pPr>
            <w:r w:rsidRPr="00E53374">
              <w:t xml:space="preserve">zajęcia praktyczne, </w:t>
            </w:r>
            <w:r>
              <w:t xml:space="preserve">ćwiczenia, </w:t>
            </w:r>
            <w:r w:rsidRPr="00E53374">
              <w:t xml:space="preserve">e-learning, samokształcenie </w:t>
            </w:r>
          </w:p>
        </w:tc>
      </w:tr>
    </w:tbl>
    <w:p w14:paraId="74D4B987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1FDE660F" w14:textId="77777777" w:rsidR="00FF5D51" w:rsidRPr="00E53374" w:rsidRDefault="00FF5D51" w:rsidP="00FF5D51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31FE0439" w14:textId="77777777" w:rsidR="00FF5D51" w:rsidRPr="00E53374" w:rsidRDefault="00FF5D51" w:rsidP="00E42CEC">
      <w:pPr>
        <w:numPr>
          <w:ilvl w:val="0"/>
          <w:numId w:val="40"/>
        </w:numPr>
        <w:spacing w:before="0" w:after="0" w:line="240" w:lineRule="auto"/>
      </w:pPr>
      <w:r w:rsidRPr="00E53374">
        <w:t xml:space="preserve">Noszczyk W. Chirurgia repetytorium. Wydawnictwo Lekarskie PZWL, Warszawa 2014 </w:t>
      </w:r>
    </w:p>
    <w:p w14:paraId="78F4D013" w14:textId="77777777" w:rsidR="00FF5D51" w:rsidRPr="00E53374" w:rsidRDefault="00FF5D51" w:rsidP="00E42CEC">
      <w:pPr>
        <w:numPr>
          <w:ilvl w:val="0"/>
          <w:numId w:val="40"/>
        </w:numPr>
        <w:spacing w:before="0" w:after="0" w:line="240" w:lineRule="auto"/>
      </w:pPr>
      <w:r w:rsidRPr="00E53374">
        <w:t xml:space="preserve">Walewska E. (red.), Podstawy pielęgniarstwa chirurgicznego. Wydawnictwo Lekarskie PZWL, Warszawa 2012 </w:t>
      </w:r>
    </w:p>
    <w:p w14:paraId="62DF7325" w14:textId="77777777" w:rsidR="00FF5D51" w:rsidRPr="00E53374" w:rsidRDefault="00FF5D51" w:rsidP="00E42CEC">
      <w:pPr>
        <w:numPr>
          <w:ilvl w:val="0"/>
          <w:numId w:val="40"/>
        </w:numPr>
        <w:spacing w:before="0" w:after="0" w:line="240" w:lineRule="auto"/>
      </w:pPr>
      <w:r w:rsidRPr="00E53374">
        <w:t xml:space="preserve">Walewska E., </w:t>
      </w:r>
      <w:proofErr w:type="spellStart"/>
      <w:r w:rsidRPr="00E53374">
        <w:t>Ścisło</w:t>
      </w:r>
      <w:proofErr w:type="spellEnd"/>
      <w:r w:rsidRPr="00E53374">
        <w:t xml:space="preserve"> L. (red.), Procedury pielęgniarskie w chirurgii. Wydawnictwo Lekarskie PZWL, Warszawa 2012</w:t>
      </w:r>
    </w:p>
    <w:p w14:paraId="3151313A" w14:textId="77777777" w:rsidR="00FF5D51" w:rsidRPr="00E53374" w:rsidRDefault="00FF5D51" w:rsidP="00FF5D51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12DA4F4C" w14:textId="77777777" w:rsidR="00FF5D51" w:rsidRPr="00E53374" w:rsidRDefault="00FF5D51" w:rsidP="00E42CEC">
      <w:pPr>
        <w:numPr>
          <w:ilvl w:val="0"/>
          <w:numId w:val="41"/>
        </w:numPr>
        <w:spacing w:before="0" w:after="0" w:line="240" w:lineRule="auto"/>
      </w:pPr>
      <w:r w:rsidRPr="00E53374">
        <w:t xml:space="preserve">Noszczyk W. Chirurgia Tom 1 i 2. Wydawnictwo Lekarskie, PZWL Warszawa 2019 </w:t>
      </w:r>
    </w:p>
    <w:p w14:paraId="5C20C630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70600663" w14:textId="77777777" w:rsidR="00FF5D51" w:rsidRPr="00E53374" w:rsidRDefault="00FF5D51" w:rsidP="00FF5D51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2EE1F3D6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Dyskusja, E-learning, Wykład, Wykład z prezentacją multimedialną, Zajęcia praktyczne </w:t>
      </w:r>
    </w:p>
    <w:p w14:paraId="2D541390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D7F4558" w14:textId="776D01E7" w:rsidR="00FF5D51" w:rsidRPr="00E53374" w:rsidRDefault="00BA73FF" w:rsidP="00BA73FF">
      <w:pPr>
        <w:pStyle w:val="Nagwek2"/>
      </w:pPr>
      <w:r>
        <w:t>semestr 3</w:t>
      </w:r>
    </w:p>
    <w:p w14:paraId="66940620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7BBEC90" w14:textId="201EBD13" w:rsidR="00FF5D51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9C2876" w:rsidRPr="00F15B50" w14:paraId="61CC4530" w14:textId="77777777" w:rsidTr="001A5C8E">
        <w:tc>
          <w:tcPr>
            <w:tcW w:w="543" w:type="pct"/>
            <w:vAlign w:val="center"/>
            <w:hideMark/>
          </w:tcPr>
          <w:p w14:paraId="0E1D02BF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09FF1F13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1B57CC89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124E52D4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9C2876" w:rsidRPr="00F15B50" w14:paraId="6C328595" w14:textId="77777777" w:rsidTr="001A5C8E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748728C9" w14:textId="77777777" w:rsidR="009C2876" w:rsidRPr="00DE1534" w:rsidRDefault="009C2876" w:rsidP="001A5C8E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0034ABDF" w14:textId="77777777" w:rsidR="009C2876" w:rsidRPr="00F15B50" w:rsidRDefault="009C2876" w:rsidP="001A5C8E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7FB23F6F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743872B8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3495EC90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76A1238E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1EDDF739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44620A44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0030B444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  <w:p w14:paraId="678034D8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3C783FC0" w14:textId="77777777" w:rsidR="009C2876" w:rsidRPr="00F15B50" w:rsidRDefault="009C28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9C2876" w:rsidRPr="00F15B50" w14:paraId="742A2783" w14:textId="77777777" w:rsidTr="001A5C8E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693BA75A" w14:textId="77777777" w:rsidR="009C2876" w:rsidRPr="00F15B50" w:rsidRDefault="009C2876" w:rsidP="001A5C8E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0901C36" w14:textId="77777777" w:rsidR="009C2876" w:rsidRPr="00F15B50" w:rsidRDefault="009C28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23970867" w14:textId="77777777" w:rsidR="009C2876" w:rsidRPr="00F15B50" w:rsidRDefault="009C28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9C2876" w:rsidRPr="00F15B50" w14:paraId="5D860D44" w14:textId="77777777" w:rsidTr="001A5C8E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103AD377" w14:textId="77777777" w:rsidR="009C2876" w:rsidRPr="00F15B50" w:rsidRDefault="009C2876" w:rsidP="001A5C8E">
            <w:pPr>
              <w:spacing w:before="0"/>
              <w:ind w:left="113" w:right="113"/>
              <w:jc w:val="center"/>
            </w:pPr>
            <w:r w:rsidRPr="00DE1534">
              <w:t xml:space="preserve">ćwiczenia, </w:t>
            </w:r>
            <w:r>
              <w:t xml:space="preserve">zajęcia praktyczne, </w:t>
            </w:r>
            <w:r w:rsidRPr="00DE1534">
              <w:t>samokształcenie</w:t>
            </w:r>
          </w:p>
        </w:tc>
        <w:tc>
          <w:tcPr>
            <w:tcW w:w="2276" w:type="pct"/>
            <w:vAlign w:val="center"/>
          </w:tcPr>
          <w:p w14:paraId="3BCF2DE9" w14:textId="77777777" w:rsidR="009C2876" w:rsidRPr="00F15B50" w:rsidRDefault="009C28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16210788" w14:textId="77777777" w:rsidR="009C2876" w:rsidRPr="00F15B50" w:rsidRDefault="009C2876" w:rsidP="001A5C8E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0C2AB59D" w14:textId="77777777" w:rsidR="009C2876" w:rsidRPr="00F15B50" w:rsidRDefault="009C2876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9C2876" w:rsidRPr="00F15B50" w14:paraId="1B0D48BC" w14:textId="77777777" w:rsidTr="001A5C8E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7AB7E39C" w14:textId="77777777" w:rsidR="009C2876" w:rsidRPr="00F15B50" w:rsidRDefault="009C2876" w:rsidP="001A5C8E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7BA3C5D0" w14:textId="77777777" w:rsidR="009C2876" w:rsidRPr="00F15B50" w:rsidRDefault="009C2876" w:rsidP="001A5C8E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54E8BD5D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7FB57BE9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705FA5C2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2066F718" w14:textId="77777777" w:rsidR="009C2876" w:rsidRPr="00F15B50" w:rsidRDefault="009C2876" w:rsidP="001A5C8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92211B0" w14:textId="77777777" w:rsidR="009C2876" w:rsidRPr="00F15B50" w:rsidRDefault="009C2876" w:rsidP="001A5C8E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9C2876" w:rsidRPr="00F15B50" w14:paraId="3A5171C1" w14:textId="77777777" w:rsidTr="001A5C8E">
        <w:tc>
          <w:tcPr>
            <w:tcW w:w="543" w:type="pct"/>
            <w:vMerge/>
            <w:vAlign w:val="center"/>
          </w:tcPr>
          <w:p w14:paraId="67AC05D3" w14:textId="77777777" w:rsidR="009C2876" w:rsidRPr="00F15B50" w:rsidRDefault="009C2876" w:rsidP="001A5C8E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4D684BF7" w14:textId="77777777" w:rsidR="009C2876" w:rsidRPr="00F15B50" w:rsidRDefault="009C2876" w:rsidP="001A5C8E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3537142E" w14:textId="77777777" w:rsidR="009C2876" w:rsidRPr="00F15B50" w:rsidRDefault="009C2876" w:rsidP="001A5C8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D0DED33" w14:textId="77777777" w:rsidR="009C2876" w:rsidRPr="00F15B50" w:rsidRDefault="009C2876" w:rsidP="001A5C8E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6185C3BD" w14:textId="77777777" w:rsidR="009C2876" w:rsidRPr="00F15B50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B32690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B9853C" w14:textId="18531D25" w:rsidR="009C2876" w:rsidRDefault="009C2876" w:rsidP="009C2876">
      <w:pPr>
        <w:pStyle w:val="Nagwek2"/>
      </w:pPr>
      <w:r>
        <w:t>semestr 4</w:t>
      </w:r>
    </w:p>
    <w:p w14:paraId="4791D1CF" w14:textId="234AB9BD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9C2876" w:rsidRPr="00F15B50" w14:paraId="42966C43" w14:textId="77777777" w:rsidTr="001A5C8E">
        <w:tc>
          <w:tcPr>
            <w:tcW w:w="543" w:type="pct"/>
            <w:vAlign w:val="center"/>
            <w:hideMark/>
          </w:tcPr>
          <w:p w14:paraId="6B4503C3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51AE51C4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2783A4D8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0057C7BE" w14:textId="77777777" w:rsidR="009C2876" w:rsidRPr="00F15B50" w:rsidRDefault="009C2876" w:rsidP="001A5C8E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9C2876" w:rsidRPr="00F15B50" w14:paraId="0AAB398F" w14:textId="77777777" w:rsidTr="001A5C8E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B1E6365" w14:textId="345FA359" w:rsidR="009C2876" w:rsidRPr="00F15B50" w:rsidRDefault="009C2876" w:rsidP="001A5C8E">
            <w:pPr>
              <w:spacing w:before="0"/>
              <w:ind w:left="113" w:right="113"/>
              <w:jc w:val="center"/>
            </w:pPr>
            <w:r>
              <w:t>zajęcia praktyczne</w:t>
            </w:r>
          </w:p>
        </w:tc>
        <w:tc>
          <w:tcPr>
            <w:tcW w:w="2276" w:type="pct"/>
            <w:vAlign w:val="center"/>
          </w:tcPr>
          <w:p w14:paraId="77D7DCF9" w14:textId="77777777" w:rsidR="009C2876" w:rsidRPr="00F15B50" w:rsidRDefault="009C2876" w:rsidP="001A5C8E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2F454102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0EDBA9A5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1C07D019" w14:textId="77777777" w:rsidR="009C2876" w:rsidRPr="00F15B50" w:rsidRDefault="009C2876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72C7088D" w14:textId="77777777" w:rsidR="009C2876" w:rsidRPr="00F15B50" w:rsidRDefault="009C2876" w:rsidP="001A5C8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89FEF46" w14:textId="77777777" w:rsidR="009C2876" w:rsidRPr="00F15B50" w:rsidRDefault="009C2876" w:rsidP="001A5C8E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9C2876" w:rsidRPr="00F15B50" w14:paraId="624013DF" w14:textId="77777777" w:rsidTr="001A5C8E">
        <w:tc>
          <w:tcPr>
            <w:tcW w:w="543" w:type="pct"/>
            <w:vMerge/>
            <w:vAlign w:val="center"/>
          </w:tcPr>
          <w:p w14:paraId="65CBD05B" w14:textId="77777777" w:rsidR="009C2876" w:rsidRPr="00F15B50" w:rsidRDefault="009C2876" w:rsidP="001A5C8E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57050FBE" w14:textId="77777777" w:rsidR="009C2876" w:rsidRPr="00F15B50" w:rsidRDefault="009C2876" w:rsidP="001A5C8E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7839E04F" w14:textId="77777777" w:rsidR="009C2876" w:rsidRPr="00F15B50" w:rsidRDefault="009C2876" w:rsidP="001A5C8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F5F334E" w14:textId="77777777" w:rsidR="009C2876" w:rsidRPr="00F15B50" w:rsidRDefault="009C2876" w:rsidP="001A5C8E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04C455D0" w14:textId="14C35C72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BE47B3" w14:textId="632F99B1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281669" w14:textId="53ED9DF1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D0FB85" w14:textId="49F0381D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FA58F06" w14:textId="7CA00F33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3741CC0" w14:textId="1A52DEAF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835AC39" w14:textId="77777777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B55FB8" w14:textId="7F0611D3" w:rsidR="009C2876" w:rsidRDefault="009C2876" w:rsidP="009C2876">
      <w:pPr>
        <w:pStyle w:val="Nagwek2"/>
      </w:pPr>
      <w:r w:rsidRPr="009C2876">
        <w:lastRenderedPageBreak/>
        <w:t>semestr 5</w:t>
      </w:r>
    </w:p>
    <w:p w14:paraId="019C550E" w14:textId="77777777" w:rsidR="009C2876" w:rsidRPr="00E53374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F6F4294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FF5D51" w:rsidRPr="00E53374" w14:paraId="353DABFB" w14:textId="77777777" w:rsidTr="00BB3CAF">
        <w:tc>
          <w:tcPr>
            <w:tcW w:w="0" w:type="auto"/>
            <w:hideMark/>
          </w:tcPr>
          <w:p w14:paraId="4A5A01AE" w14:textId="77777777" w:rsidR="00FF5D51" w:rsidRPr="00E53374" w:rsidRDefault="00FF5D51" w:rsidP="00BB3CAF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79FF48D9" w14:textId="77777777" w:rsidR="00FF5D51" w:rsidRPr="00E53374" w:rsidRDefault="00FF5D51" w:rsidP="00BB3CAF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19AA877" w14:textId="77777777" w:rsidR="00FF5D51" w:rsidRPr="00E53374" w:rsidRDefault="00FF5D51" w:rsidP="00BB3CAF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FF5D51" w:rsidRPr="00E53374" w14:paraId="709355E7" w14:textId="77777777" w:rsidTr="00BB3CAF">
        <w:tc>
          <w:tcPr>
            <w:tcW w:w="0" w:type="auto"/>
            <w:vMerge w:val="restart"/>
            <w:textDirection w:val="btLr"/>
            <w:vAlign w:val="center"/>
            <w:hideMark/>
          </w:tcPr>
          <w:p w14:paraId="4FF65204" w14:textId="0EA06581" w:rsidR="00FF5D51" w:rsidRPr="00E53374" w:rsidRDefault="00BA73FF" w:rsidP="009C2876">
            <w:pPr>
              <w:spacing w:before="0"/>
              <w:ind w:left="113" w:right="113"/>
              <w:jc w:val="center"/>
            </w:pPr>
            <w:r>
              <w:t xml:space="preserve"> </w:t>
            </w:r>
            <w:r w:rsidR="009C2876">
              <w:t>zajęcia praktyczne</w:t>
            </w:r>
          </w:p>
        </w:tc>
        <w:tc>
          <w:tcPr>
            <w:tcW w:w="0" w:type="auto"/>
            <w:vAlign w:val="center"/>
          </w:tcPr>
          <w:p w14:paraId="37B53128" w14:textId="77777777" w:rsidR="00FF5D51" w:rsidRPr="00E53374" w:rsidRDefault="00FF5D51" w:rsidP="00BB3CAF">
            <w:pPr>
              <w:spacing w:before="0"/>
            </w:pPr>
            <w:r w:rsidRPr="00E53374">
              <w:t>Zaliczenie efektów uczenia się w zakresie :Umiejętności – Student potrafi: Realizacja zleconego zdania,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3D2B8CDF" w14:textId="77777777" w:rsidR="00FF5D51" w:rsidRPr="00E53374" w:rsidRDefault="00FF5D51" w:rsidP="00BB3CAF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4AC80979" w14:textId="77777777" w:rsidR="00FF5D51" w:rsidRPr="00E53374" w:rsidRDefault="00FF5D51" w:rsidP="00E42CEC">
            <w:pPr>
              <w:pStyle w:val="Akapitzlist"/>
              <w:numPr>
                <w:ilvl w:val="0"/>
                <w:numId w:val="9"/>
              </w:numPr>
              <w:spacing w:before="0"/>
            </w:pPr>
            <w:r w:rsidRPr="00E53374">
              <w:t>obecność na zajęciach;</w:t>
            </w:r>
          </w:p>
          <w:p w14:paraId="77204537" w14:textId="77777777" w:rsidR="00FF5D51" w:rsidRPr="00E53374" w:rsidRDefault="00FF5D51" w:rsidP="00E42CEC">
            <w:pPr>
              <w:pStyle w:val="Akapitzlist"/>
              <w:numPr>
                <w:ilvl w:val="0"/>
                <w:numId w:val="9"/>
              </w:numPr>
              <w:spacing w:before="0"/>
            </w:pPr>
            <w:r w:rsidRPr="00E53374">
              <w:t xml:space="preserve">aktywny udział w zajęciach; </w:t>
            </w:r>
          </w:p>
          <w:p w14:paraId="2C0C3C27" w14:textId="77777777" w:rsidR="00FF5D51" w:rsidRPr="00E53374" w:rsidRDefault="00FF5D51" w:rsidP="00E42CEC">
            <w:pPr>
              <w:pStyle w:val="Akapitzlist"/>
              <w:numPr>
                <w:ilvl w:val="0"/>
                <w:numId w:val="9"/>
              </w:numPr>
              <w:spacing w:before="0"/>
            </w:pPr>
            <w:r w:rsidRPr="00E53374">
              <w:t>zaliczenie zadań przydzielonych na zajęciach</w:t>
            </w:r>
          </w:p>
          <w:p w14:paraId="6C6C70AB" w14:textId="77777777" w:rsidR="00FF5D51" w:rsidRPr="00E53374" w:rsidRDefault="00FF5D51" w:rsidP="00BB3CA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72B3B6C" w14:textId="77777777" w:rsidR="00FF5D51" w:rsidRPr="00E53374" w:rsidRDefault="00FF5D51" w:rsidP="00BB3CAF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FF5D51" w:rsidRPr="00E53374" w14:paraId="626B85A9" w14:textId="77777777" w:rsidTr="00BB3CAF">
        <w:tc>
          <w:tcPr>
            <w:tcW w:w="0" w:type="auto"/>
            <w:vMerge/>
            <w:vAlign w:val="center"/>
          </w:tcPr>
          <w:p w14:paraId="5F537D8C" w14:textId="77777777" w:rsidR="00FF5D51" w:rsidRPr="00E53374" w:rsidRDefault="00FF5D51" w:rsidP="00BB3CAF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1043CCD" w14:textId="77777777" w:rsidR="00FF5D51" w:rsidRPr="00E53374" w:rsidRDefault="00FF5D51" w:rsidP="00BB3CAF"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3A9D4F40" w14:textId="77777777" w:rsidR="00FF5D51" w:rsidRPr="00E53374" w:rsidRDefault="00FF5D51" w:rsidP="00BB3CA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FF62EBB" w14:textId="77777777" w:rsidR="00FF5D51" w:rsidRPr="00E53374" w:rsidRDefault="00FF5D51" w:rsidP="00BB3CAF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51F39A68" w14:textId="77777777" w:rsidR="00FF5D51" w:rsidRPr="00E53374" w:rsidRDefault="00FF5D51" w:rsidP="00FF5D51">
      <w:pPr>
        <w:spacing w:before="0" w:after="0"/>
      </w:pPr>
    </w:p>
    <w:p w14:paraId="097764D9" w14:textId="77777777" w:rsidR="00FF5D51" w:rsidRPr="00E53374" w:rsidRDefault="00FF5D51" w:rsidP="00FF5D51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44647CDF" w14:textId="77777777" w:rsidR="00FF5D51" w:rsidRPr="00E53374" w:rsidRDefault="00FF5D51" w:rsidP="00E42CEC">
      <w:pPr>
        <w:pStyle w:val="Akapitzlist"/>
        <w:numPr>
          <w:ilvl w:val="0"/>
          <w:numId w:val="42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5E175F03" w14:textId="77777777" w:rsidR="00FF5D51" w:rsidRPr="00E53374" w:rsidRDefault="00FF5D51" w:rsidP="00E42CEC">
      <w:pPr>
        <w:pStyle w:val="Akapitzlist"/>
        <w:numPr>
          <w:ilvl w:val="0"/>
          <w:numId w:val="42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3 pozytywne oceny formatujące z zajęć praktycznych. </w:t>
      </w:r>
    </w:p>
    <w:p w14:paraId="41A4D46D" w14:textId="29AEFB00" w:rsidR="00FF5D51" w:rsidRPr="00E53374" w:rsidRDefault="00FF5D51" w:rsidP="00E42CEC">
      <w:pPr>
        <w:pStyle w:val="Akapitzlist"/>
        <w:numPr>
          <w:ilvl w:val="0"/>
          <w:numId w:val="42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w ramach przedmiotu.</w:t>
      </w:r>
    </w:p>
    <w:p w14:paraId="6B76275F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p w14:paraId="5CDED21C" w14:textId="006D0011" w:rsidR="00BB3CAF" w:rsidRDefault="00BB3CAF"/>
    <w:p w14:paraId="70A82F51" w14:textId="1725B795" w:rsidR="00BB3CAF" w:rsidRDefault="00BB3CAF" w:rsidP="00BB3CAF">
      <w:pPr>
        <w:pStyle w:val="Nagwek2"/>
      </w:pPr>
      <w:r>
        <w:t>semestr 3</w:t>
      </w:r>
    </w:p>
    <w:p w14:paraId="27B512CE" w14:textId="77777777" w:rsidR="00BB3CAF" w:rsidRDefault="00BB3CAF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FF5D51" w:rsidRPr="00E53374" w14:paraId="5A002C03" w14:textId="77777777" w:rsidTr="00BB3CAF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ED1562F" w14:textId="77777777" w:rsidR="00FF5D51" w:rsidRPr="00E53374" w:rsidRDefault="00FF5D51" w:rsidP="00BB3CA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FE4077E" w14:textId="77777777" w:rsidR="00FF5D51" w:rsidRPr="00E53374" w:rsidRDefault="00FF5D51" w:rsidP="00BB3CA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FF5D51" w:rsidRPr="00E53374" w14:paraId="600C77E1" w14:textId="77777777" w:rsidTr="00BB3CAF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3A5549E" w14:textId="77777777" w:rsidR="00FF5D51" w:rsidRPr="00E53374" w:rsidRDefault="00FF5D51" w:rsidP="00BB3CAF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AC0FF6" w14:textId="77777777" w:rsidR="00FF5D51" w:rsidRPr="00E53374" w:rsidRDefault="00FF5D51" w:rsidP="00BB3CA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BED0CAF" w14:textId="73FFCCA0" w:rsidR="00FF5D51" w:rsidRPr="00E53374" w:rsidRDefault="00FF5D51" w:rsidP="00BB3CA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  <w:r w:rsidR="009C2876">
              <w:rPr>
                <w:rFonts w:cs="Times New Roman"/>
              </w:rPr>
              <w:t>**</w:t>
            </w:r>
          </w:p>
        </w:tc>
      </w:tr>
      <w:tr w:rsidR="00FF5D51" w:rsidRPr="00E53374" w14:paraId="03E07A92" w14:textId="77777777" w:rsidTr="009C2876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595FD891" w14:textId="4CC40443" w:rsidR="00FF5D51" w:rsidRPr="00E53374" w:rsidRDefault="00FF5D51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</w:t>
            </w:r>
            <w:r w:rsidR="009C2876">
              <w:rPr>
                <w:rFonts w:cs="Times New Roman"/>
              </w:rPr>
              <w:t>*</w:t>
            </w:r>
            <w:r w:rsidRPr="00E53374">
              <w:rPr>
                <w:rFonts w:cs="Times New Roman"/>
              </w:rPr>
              <w:t xml:space="preserve"> kontaktowe</w:t>
            </w:r>
          </w:p>
        </w:tc>
        <w:tc>
          <w:tcPr>
            <w:tcW w:w="2060" w:type="pct"/>
          </w:tcPr>
          <w:p w14:paraId="4D0406BF" w14:textId="77777777" w:rsidR="00FF5D51" w:rsidRPr="00E53374" w:rsidRDefault="00FF5D51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E839F96" w14:textId="6017947C" w:rsidR="00FF5D51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0A8DFAF0" w14:textId="12C54BD7" w:rsidR="00FF5D51" w:rsidRPr="009C2876" w:rsidRDefault="009C2876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C287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B3CAF" w:rsidRPr="00E53374" w14:paraId="7D8D0A00" w14:textId="77777777" w:rsidTr="009C2876">
        <w:trPr>
          <w:trHeight w:val="406"/>
        </w:trPr>
        <w:tc>
          <w:tcPr>
            <w:tcW w:w="1096" w:type="pct"/>
            <w:vMerge/>
          </w:tcPr>
          <w:p w14:paraId="6026E820" w14:textId="77777777" w:rsidR="00BB3CAF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FA3FA6D" w14:textId="6A3953A2" w:rsidR="00BB3CAF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Ćwiczenia</w:t>
            </w:r>
          </w:p>
        </w:tc>
        <w:tc>
          <w:tcPr>
            <w:tcW w:w="868" w:type="pct"/>
            <w:vAlign w:val="center"/>
          </w:tcPr>
          <w:p w14:paraId="60CB0987" w14:textId="320B9F78" w:rsidR="00BB3CAF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68396964" w14:textId="65D33415" w:rsidR="00BB3CAF" w:rsidRPr="009C2876" w:rsidRDefault="009C2876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C287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F5D51" w:rsidRPr="00E53374" w14:paraId="4A18E502" w14:textId="77777777" w:rsidTr="009C2876">
        <w:trPr>
          <w:trHeight w:val="406"/>
        </w:trPr>
        <w:tc>
          <w:tcPr>
            <w:tcW w:w="1096" w:type="pct"/>
            <w:vMerge/>
          </w:tcPr>
          <w:p w14:paraId="55CADB0D" w14:textId="77777777" w:rsidR="00FF5D51" w:rsidRPr="00E53374" w:rsidRDefault="00FF5D51" w:rsidP="00BB3CA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2425B69" w14:textId="77777777" w:rsidR="00FF5D51" w:rsidRPr="00E53374" w:rsidRDefault="00FF5D51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6B9B53F" w14:textId="0A677A5A" w:rsidR="00FF5D51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3D6AED28" w14:textId="77777777" w:rsidR="00FF5D51" w:rsidRPr="009C2876" w:rsidRDefault="00FF5D51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C287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9C2876" w:rsidRPr="00E53374" w14:paraId="4B5E0E64" w14:textId="77777777" w:rsidTr="009C2876">
        <w:trPr>
          <w:trHeight w:val="567"/>
        </w:trPr>
        <w:tc>
          <w:tcPr>
            <w:tcW w:w="1096" w:type="pct"/>
            <w:vMerge w:val="restart"/>
            <w:vAlign w:val="center"/>
          </w:tcPr>
          <w:p w14:paraId="38165086" w14:textId="396BF67F" w:rsidR="009C2876" w:rsidRPr="00E53374" w:rsidRDefault="009C2876" w:rsidP="00BB3CAF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374">
              <w:rPr>
                <w:rFonts w:cs="Times New Roman"/>
              </w:rPr>
              <w:t>Godziny</w:t>
            </w:r>
            <w:r>
              <w:rPr>
                <w:rFonts w:cs="Times New Roman"/>
              </w:rPr>
              <w:t>*</w:t>
            </w:r>
            <w:r w:rsidRPr="00E53374">
              <w:rPr>
                <w:rFonts w:cs="Times New Roman"/>
              </w:rPr>
              <w:t xml:space="preserve"> bez kontaktu z nauczycielem</w:t>
            </w:r>
          </w:p>
        </w:tc>
        <w:tc>
          <w:tcPr>
            <w:tcW w:w="2060" w:type="pct"/>
            <w:vAlign w:val="center"/>
          </w:tcPr>
          <w:p w14:paraId="4B1BF381" w14:textId="77777777" w:rsidR="009C2876" w:rsidRPr="00E53374" w:rsidRDefault="009C2876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0A597901" w14:textId="0CAA73A0" w:rsidR="009C2876" w:rsidRPr="00E53374" w:rsidRDefault="009C2876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583C660" w14:textId="3F1D7113" w:rsidR="009C2876" w:rsidRPr="009C2876" w:rsidRDefault="009C2876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C287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9C2876" w:rsidRPr="00E53374" w14:paraId="519183AE" w14:textId="77777777" w:rsidTr="009C2876">
        <w:trPr>
          <w:trHeight w:val="567"/>
        </w:trPr>
        <w:tc>
          <w:tcPr>
            <w:tcW w:w="1096" w:type="pct"/>
            <w:vMerge/>
            <w:vAlign w:val="center"/>
          </w:tcPr>
          <w:p w14:paraId="725AF109" w14:textId="77777777" w:rsidR="009C2876" w:rsidRPr="00E53374" w:rsidRDefault="009C2876" w:rsidP="00BB3CAF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5DDD6E4" w14:textId="77777777" w:rsidR="009C2876" w:rsidRPr="00E53374" w:rsidRDefault="009C2876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4A899C9A" w14:textId="3F4FBF3A" w:rsidR="009C2876" w:rsidRPr="00E53374" w:rsidRDefault="009C2876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1C49AD7E" w14:textId="77777777" w:rsidR="009C2876" w:rsidRPr="009C2876" w:rsidRDefault="009C2876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5D51" w:rsidRPr="00E53374" w14:paraId="3FBA853D" w14:textId="77777777" w:rsidTr="009C2876">
        <w:trPr>
          <w:trHeight w:val="283"/>
        </w:trPr>
        <w:tc>
          <w:tcPr>
            <w:tcW w:w="1096" w:type="pct"/>
            <w:vMerge/>
          </w:tcPr>
          <w:p w14:paraId="567579EF" w14:textId="77777777" w:rsidR="00FF5D51" w:rsidRPr="00E53374" w:rsidRDefault="00FF5D51" w:rsidP="00BB3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73D3A9DA" w14:textId="77777777" w:rsidR="00FF5D51" w:rsidRPr="00E53374" w:rsidRDefault="00FF5D51" w:rsidP="00BB3CA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1A27FCD8" w14:textId="40776B7A" w:rsidR="00FF5D51" w:rsidRPr="00E53374" w:rsidRDefault="00BB3CAF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0B1BACA2" w14:textId="27D44AC9" w:rsidR="00FF5D51" w:rsidRPr="009C2876" w:rsidRDefault="009C2876" w:rsidP="009C2876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C2876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08622ECA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54773327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BF2352F" w14:textId="2DED038E" w:rsidR="00FF5D51" w:rsidRDefault="009C2876" w:rsidP="009C2876">
      <w:pPr>
        <w:pStyle w:val="Nagwek2"/>
      </w:pPr>
      <w:r>
        <w:t>semestr 4</w:t>
      </w:r>
    </w:p>
    <w:p w14:paraId="78AE25C4" w14:textId="36495B1D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9C2876" w:rsidRPr="00E53374" w14:paraId="0BC9A748" w14:textId="77777777" w:rsidTr="001A5C8E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36D6E3C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82AC4B9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C2876" w:rsidRPr="00E53374" w14:paraId="7C40EF0A" w14:textId="77777777" w:rsidTr="001A5C8E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2231FDD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88A4FA8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D1EA8DC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  <w:r>
              <w:rPr>
                <w:rFonts w:cs="Times New Roman"/>
              </w:rPr>
              <w:t>**</w:t>
            </w:r>
          </w:p>
        </w:tc>
      </w:tr>
      <w:tr w:rsidR="009C2876" w:rsidRPr="00E53374" w14:paraId="14E2F0B6" w14:textId="77777777" w:rsidTr="001A5C8E">
        <w:trPr>
          <w:trHeight w:val="406"/>
        </w:trPr>
        <w:tc>
          <w:tcPr>
            <w:tcW w:w="1096" w:type="pct"/>
          </w:tcPr>
          <w:p w14:paraId="223BA0C7" w14:textId="782C7A9A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</w:t>
            </w:r>
            <w:r>
              <w:rPr>
                <w:rFonts w:cs="Times New Roman"/>
              </w:rPr>
              <w:t>*</w:t>
            </w:r>
            <w:r w:rsidRPr="00E53374">
              <w:rPr>
                <w:rFonts w:cs="Times New Roman"/>
              </w:rPr>
              <w:t xml:space="preserve"> kontaktowe</w:t>
            </w:r>
          </w:p>
        </w:tc>
        <w:tc>
          <w:tcPr>
            <w:tcW w:w="2060" w:type="pct"/>
            <w:vAlign w:val="center"/>
          </w:tcPr>
          <w:p w14:paraId="6493B79A" w14:textId="77777777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11F76976" w14:textId="77777777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5B959787" w14:textId="687E4FA4" w:rsidR="009C2876" w:rsidRPr="009C2876" w:rsidRDefault="009C2876" w:rsidP="001A5C8E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5F264C4A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73929B3" w14:textId="188B6FC2" w:rsidR="009C2876" w:rsidRDefault="009C2876" w:rsidP="00FF5D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5DF08EA" w14:textId="652F29D3" w:rsidR="009C2876" w:rsidRDefault="009C2876" w:rsidP="009C2876">
      <w:pPr>
        <w:pStyle w:val="Nagwek2"/>
      </w:pPr>
      <w:r>
        <w:t>semestr 5</w:t>
      </w:r>
    </w:p>
    <w:p w14:paraId="0865F817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9C2876" w:rsidRPr="00E53374" w14:paraId="68E6969C" w14:textId="77777777" w:rsidTr="001A5C8E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4AEB403B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3E0BE1EA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C2876" w:rsidRPr="00E53374" w14:paraId="5D4D06DC" w14:textId="77777777" w:rsidTr="001A5C8E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12CDF3F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17D6866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31AFC47" w14:textId="77777777" w:rsidR="009C2876" w:rsidRPr="00E53374" w:rsidRDefault="009C2876" w:rsidP="001A5C8E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  <w:r>
              <w:rPr>
                <w:rFonts w:cs="Times New Roman"/>
              </w:rPr>
              <w:t>**</w:t>
            </w:r>
          </w:p>
        </w:tc>
      </w:tr>
      <w:tr w:rsidR="009C2876" w:rsidRPr="00E53374" w14:paraId="08152C72" w14:textId="77777777" w:rsidTr="001A5C8E">
        <w:trPr>
          <w:trHeight w:val="406"/>
        </w:trPr>
        <w:tc>
          <w:tcPr>
            <w:tcW w:w="1096" w:type="pct"/>
          </w:tcPr>
          <w:p w14:paraId="6F0D024E" w14:textId="77777777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</w:t>
            </w:r>
            <w:r>
              <w:rPr>
                <w:rFonts w:cs="Times New Roman"/>
              </w:rPr>
              <w:t>*</w:t>
            </w:r>
            <w:r w:rsidRPr="00E53374">
              <w:rPr>
                <w:rFonts w:cs="Times New Roman"/>
              </w:rPr>
              <w:t xml:space="preserve"> kontaktowe</w:t>
            </w:r>
          </w:p>
        </w:tc>
        <w:tc>
          <w:tcPr>
            <w:tcW w:w="2060" w:type="pct"/>
            <w:vAlign w:val="center"/>
          </w:tcPr>
          <w:p w14:paraId="611E691D" w14:textId="77777777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66B36443" w14:textId="77777777" w:rsidR="009C2876" w:rsidRPr="00E53374" w:rsidRDefault="009C2876" w:rsidP="001A5C8E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B1A394E" w14:textId="04B68349" w:rsidR="009C2876" w:rsidRPr="009C2876" w:rsidRDefault="009C2876" w:rsidP="001A5C8E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2F56D35A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0F6F78B" w14:textId="77777777" w:rsidR="009C2876" w:rsidRDefault="009C2876" w:rsidP="009C287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590B119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p w14:paraId="6AE6CE2B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FF5D51" w:rsidRPr="00E53374" w14:paraId="4C57A8CE" w14:textId="77777777" w:rsidTr="00BB3CAF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802967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C12FE8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FF5D51" w:rsidRPr="00E53374" w14:paraId="77D2001F" w14:textId="77777777" w:rsidTr="00BB3CA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F3B24A" w14:textId="77777777" w:rsidR="00FF5D51" w:rsidRPr="00E53374" w:rsidRDefault="00FF5D51" w:rsidP="00BB3CAF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0B9759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BA22B3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FF5D51" w:rsidRPr="00E53374" w14:paraId="39C384BB" w14:textId="77777777" w:rsidTr="00BB3CA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5B8FF6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Style w:val="popup"/>
              </w:rPr>
              <w:t>W1-12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AE9D05" w14:textId="77777777" w:rsidR="00FF5D51" w:rsidRPr="00E53374" w:rsidRDefault="00FF5D51" w:rsidP="00BB3CAF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CA9BB0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 xml:space="preserve">Test wielokrotnego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FF5D51" w:rsidRPr="00E53374" w14:paraId="33719C3D" w14:textId="77777777" w:rsidTr="00BB3CA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C7D2F3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Style w:val="popup"/>
              </w:rPr>
              <w:t>U1-17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F48606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C6748A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FF5D51" w:rsidRPr="00E53374" w14:paraId="4002387F" w14:textId="77777777" w:rsidTr="00BB3CA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39C4A" w14:textId="77777777" w:rsidR="00FF5D51" w:rsidRPr="00E53374" w:rsidRDefault="00FF5D51" w:rsidP="00BB3CA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0F8B56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6154E2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303E242C" w14:textId="77777777" w:rsidR="00FF5D51" w:rsidRPr="00E53374" w:rsidRDefault="00FF5D51" w:rsidP="00FF5D51">
      <w:pPr>
        <w:spacing w:before="0" w:after="0"/>
      </w:pPr>
    </w:p>
    <w:p w14:paraId="5AFE8320" w14:textId="77777777" w:rsidR="00FF5D51" w:rsidRPr="00E53374" w:rsidRDefault="00FF5D51" w:rsidP="00FF5D51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FF5D51" w:rsidRPr="00E53374" w14:paraId="2FE0697F" w14:textId="77777777" w:rsidTr="00BB3CAF">
        <w:tc>
          <w:tcPr>
            <w:tcW w:w="0" w:type="auto"/>
            <w:vMerge w:val="restart"/>
            <w:vAlign w:val="center"/>
            <w:hideMark/>
          </w:tcPr>
          <w:p w14:paraId="70F945FA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FE827B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FF5D51" w:rsidRPr="00E53374" w14:paraId="57B7E84F" w14:textId="77777777" w:rsidTr="00BB3CAF">
        <w:tc>
          <w:tcPr>
            <w:tcW w:w="0" w:type="auto"/>
            <w:vMerge/>
            <w:vAlign w:val="center"/>
            <w:hideMark/>
          </w:tcPr>
          <w:p w14:paraId="4F3C0B8C" w14:textId="77777777" w:rsidR="00FF5D51" w:rsidRPr="00E53374" w:rsidRDefault="00FF5D51" w:rsidP="00BB3CAF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93CE9A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3A69D47E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0909CADB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FF5D51" w:rsidRPr="00E53374" w14:paraId="402FE5BF" w14:textId="77777777" w:rsidTr="00BB3CAF">
        <w:tc>
          <w:tcPr>
            <w:tcW w:w="0" w:type="auto"/>
            <w:vAlign w:val="center"/>
          </w:tcPr>
          <w:p w14:paraId="4557F3BE" w14:textId="77777777" w:rsidR="00FF5D51" w:rsidRPr="00E53374" w:rsidRDefault="00FF5D51" w:rsidP="00BB3CAF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W1-12</w:t>
            </w:r>
          </w:p>
        </w:tc>
        <w:tc>
          <w:tcPr>
            <w:tcW w:w="0" w:type="auto"/>
            <w:vAlign w:val="center"/>
          </w:tcPr>
          <w:p w14:paraId="5A2EA015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49C01A39" w14:textId="77777777" w:rsidR="00FF5D51" w:rsidRPr="00E53374" w:rsidRDefault="00FF5D51" w:rsidP="00BB3CA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69BAD951" w14:textId="77777777" w:rsidR="00FF5D51" w:rsidRPr="00E53374" w:rsidRDefault="00FF5D51" w:rsidP="00BB3CAF">
            <w:pPr>
              <w:spacing w:before="0"/>
              <w:jc w:val="center"/>
            </w:pPr>
          </w:p>
        </w:tc>
      </w:tr>
      <w:tr w:rsidR="00FF5D51" w:rsidRPr="00E53374" w14:paraId="1E1F81A2" w14:textId="77777777" w:rsidTr="00BB3CAF">
        <w:tc>
          <w:tcPr>
            <w:tcW w:w="0" w:type="auto"/>
            <w:vAlign w:val="center"/>
            <w:hideMark/>
          </w:tcPr>
          <w:p w14:paraId="088DAAC1" w14:textId="77777777" w:rsidR="00FF5D51" w:rsidRPr="00E53374" w:rsidRDefault="00FF5D51" w:rsidP="00BB3CAF">
            <w:pPr>
              <w:spacing w:before="0"/>
              <w:jc w:val="center"/>
            </w:pPr>
            <w:r w:rsidRPr="00E53374">
              <w:rPr>
                <w:rStyle w:val="popup"/>
              </w:rPr>
              <w:t>U1-17</w:t>
            </w:r>
          </w:p>
        </w:tc>
        <w:tc>
          <w:tcPr>
            <w:tcW w:w="0" w:type="auto"/>
            <w:vAlign w:val="center"/>
            <w:hideMark/>
          </w:tcPr>
          <w:p w14:paraId="3DDC63D6" w14:textId="77777777" w:rsidR="00FF5D51" w:rsidRPr="00E53374" w:rsidRDefault="00FF5D51" w:rsidP="00BB3CA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AEEEBA6" w14:textId="77777777" w:rsidR="00FF5D51" w:rsidRPr="00E53374" w:rsidRDefault="00FF5D51" w:rsidP="00BB3CA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4AD31027" w14:textId="77777777" w:rsidR="00FF5D51" w:rsidRPr="00E53374" w:rsidRDefault="00FF5D51" w:rsidP="00BB3CAF">
            <w:pPr>
              <w:spacing w:before="0"/>
              <w:jc w:val="center"/>
            </w:pPr>
          </w:p>
        </w:tc>
      </w:tr>
      <w:tr w:rsidR="00FF5D51" w:rsidRPr="00E53374" w14:paraId="595D7A53" w14:textId="77777777" w:rsidTr="00BB3CAF">
        <w:tc>
          <w:tcPr>
            <w:tcW w:w="0" w:type="auto"/>
            <w:vAlign w:val="center"/>
            <w:hideMark/>
          </w:tcPr>
          <w:p w14:paraId="39BCF90C" w14:textId="77777777" w:rsidR="00FF5D51" w:rsidRPr="00E53374" w:rsidRDefault="00FF5D51" w:rsidP="00BB3CA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K1-05</w:t>
            </w:r>
          </w:p>
        </w:tc>
        <w:tc>
          <w:tcPr>
            <w:tcW w:w="0" w:type="auto"/>
            <w:vAlign w:val="center"/>
            <w:hideMark/>
          </w:tcPr>
          <w:p w14:paraId="21AB08FE" w14:textId="77777777" w:rsidR="00FF5D51" w:rsidRPr="00E53374" w:rsidRDefault="00FF5D51" w:rsidP="00BB3CA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984C4A0" w14:textId="77777777" w:rsidR="00FF5D51" w:rsidRPr="00E53374" w:rsidRDefault="00FF5D51" w:rsidP="00BB3CAF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780B7D" w14:textId="77777777" w:rsidR="00FF5D51" w:rsidRPr="00E53374" w:rsidRDefault="00FF5D51" w:rsidP="00BB3CA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722A99AA" w14:textId="77777777" w:rsidR="00FF5D51" w:rsidRPr="00E53374" w:rsidRDefault="00FF5D51" w:rsidP="00FF5D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75614F4" w14:textId="77777777" w:rsidR="00FF5D51" w:rsidRPr="00E53374" w:rsidRDefault="00FF5D51" w:rsidP="00FF5D51"/>
    <w:p w14:paraId="6C6EBAC4" w14:textId="77777777" w:rsidR="00FF5D51" w:rsidRPr="00E53374" w:rsidRDefault="00FF5D51" w:rsidP="00FF5D51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E53374">
        <w:br w:type="page"/>
      </w:r>
    </w:p>
    <w:p w14:paraId="2C459B46" w14:textId="26084A9B" w:rsidR="002739CE" w:rsidRPr="00DE1534" w:rsidRDefault="002739CE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B47" w14:textId="77777777" w:rsidR="002739CE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Choroby wewnętrzne i pielęgniarstwo internistyczne</w:t>
      </w:r>
    </w:p>
    <w:p w14:paraId="2C459B48" w14:textId="77777777" w:rsidR="00424AD9" w:rsidRPr="00DE1534" w:rsidRDefault="00424AD9" w:rsidP="00991D9E">
      <w:pPr>
        <w:spacing w:before="0" w:after="0"/>
        <w:rPr>
          <w:color w:val="FFFFFF" w:themeColor="background1"/>
          <w:sz w:val="32"/>
          <w:szCs w:val="3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68"/>
        <w:gridCol w:w="2379"/>
        <w:gridCol w:w="2070"/>
        <w:gridCol w:w="2500"/>
      </w:tblGrid>
      <w:tr w:rsidR="008A3767" w:rsidRPr="00DE1534" w14:paraId="2C459B4B" w14:textId="77777777" w:rsidTr="008A3767">
        <w:tc>
          <w:tcPr>
            <w:tcW w:w="0" w:type="auto"/>
            <w:gridSpan w:val="4"/>
            <w:hideMark/>
          </w:tcPr>
          <w:p w14:paraId="2C459B49" w14:textId="77777777" w:rsidR="008A3767" w:rsidRPr="00DE1534" w:rsidRDefault="008A3767" w:rsidP="008A3767">
            <w:pPr>
              <w:spacing w:before="0"/>
            </w:pPr>
            <w:r w:rsidRPr="00DE1534">
              <w:t>Nazwa przedmiotu</w:t>
            </w:r>
          </w:p>
          <w:p w14:paraId="2C459B4A" w14:textId="77777777" w:rsidR="008A3767" w:rsidRPr="00DE1534" w:rsidRDefault="008A3767" w:rsidP="008A3767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Choroby wewnętrzne i pielęgniarstwo internistyczne </w:t>
            </w:r>
          </w:p>
        </w:tc>
      </w:tr>
      <w:tr w:rsidR="008A3767" w:rsidRPr="00DE1534" w14:paraId="2C459B50" w14:textId="77777777" w:rsidTr="008A3767">
        <w:tc>
          <w:tcPr>
            <w:tcW w:w="0" w:type="auto"/>
            <w:gridSpan w:val="2"/>
            <w:hideMark/>
          </w:tcPr>
          <w:p w14:paraId="2C459B4C" w14:textId="77777777" w:rsidR="008A3767" w:rsidRPr="00DE1534" w:rsidRDefault="008A3767" w:rsidP="008A3767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B4D" w14:textId="77777777" w:rsidR="008A3767" w:rsidRPr="00DE1534" w:rsidRDefault="008A3767" w:rsidP="008A3767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9B4E" w14:textId="77777777" w:rsidR="008A3767" w:rsidRPr="00DE1534" w:rsidRDefault="008A3767" w:rsidP="008A3767">
            <w:pPr>
              <w:spacing w:before="0"/>
            </w:pPr>
            <w:r w:rsidRPr="00DE1534">
              <w:t xml:space="preserve">Blok zajęciowy </w:t>
            </w:r>
          </w:p>
          <w:p w14:paraId="2C459B4F" w14:textId="77777777" w:rsidR="008A3767" w:rsidRPr="00DE1534" w:rsidRDefault="008A3767" w:rsidP="008A3767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8A3767" w:rsidRPr="00DE1534" w14:paraId="2C459B55" w14:textId="77777777" w:rsidTr="008A3767">
        <w:tc>
          <w:tcPr>
            <w:tcW w:w="0" w:type="auto"/>
            <w:gridSpan w:val="2"/>
            <w:hideMark/>
          </w:tcPr>
          <w:p w14:paraId="2C459B51" w14:textId="77777777" w:rsidR="008A3767" w:rsidRPr="00DE1534" w:rsidRDefault="008A3767" w:rsidP="008A3767">
            <w:pPr>
              <w:spacing w:before="0"/>
            </w:pPr>
            <w:r w:rsidRPr="00DE1534">
              <w:t xml:space="preserve">Kierunek studiów </w:t>
            </w:r>
          </w:p>
          <w:p w14:paraId="2C459B52" w14:textId="77777777" w:rsidR="008A3767" w:rsidRPr="00DE1534" w:rsidRDefault="008A3767" w:rsidP="008A3767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9B53" w14:textId="77777777" w:rsidR="008A3767" w:rsidRPr="00DE1534" w:rsidRDefault="008A3767" w:rsidP="008A3767">
            <w:pPr>
              <w:spacing w:before="0"/>
            </w:pPr>
            <w:r w:rsidRPr="00DE1534">
              <w:t xml:space="preserve">Cykl dydaktyczny </w:t>
            </w:r>
          </w:p>
          <w:p w14:paraId="2C459B54" w14:textId="7379E125" w:rsidR="008A3767" w:rsidRPr="00DE1534" w:rsidRDefault="005D0503" w:rsidP="008A3767">
            <w:pPr>
              <w:spacing w:before="0"/>
            </w:pPr>
            <w:r>
              <w:t>2023/26</w:t>
            </w:r>
            <w:r w:rsidR="00F56BF0">
              <w:t xml:space="preserve">   </w:t>
            </w:r>
            <w:r w:rsidR="00DE0792">
              <w:t xml:space="preserve"> </w:t>
            </w:r>
            <w:r w:rsidR="008A3767" w:rsidRPr="00DE1534">
              <w:t xml:space="preserve"> </w:t>
            </w:r>
          </w:p>
        </w:tc>
      </w:tr>
      <w:tr w:rsidR="005768F3" w:rsidRPr="00DE1534" w14:paraId="2C459B5C" w14:textId="77777777" w:rsidTr="008A3767">
        <w:tc>
          <w:tcPr>
            <w:tcW w:w="0" w:type="auto"/>
            <w:gridSpan w:val="2"/>
            <w:hideMark/>
          </w:tcPr>
          <w:p w14:paraId="2C459B56" w14:textId="77777777" w:rsidR="008A3767" w:rsidRPr="00DE1534" w:rsidRDefault="008A3767" w:rsidP="008A3767">
            <w:pPr>
              <w:spacing w:before="0"/>
            </w:pPr>
            <w:r w:rsidRPr="00DE1534">
              <w:t xml:space="preserve">Języki wykładowe </w:t>
            </w:r>
          </w:p>
          <w:p w14:paraId="2C459B57" w14:textId="77777777" w:rsidR="008A3767" w:rsidRPr="00DE1534" w:rsidRDefault="008A3767" w:rsidP="008A3767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9B58" w14:textId="77777777" w:rsidR="008A3767" w:rsidRPr="00DE1534" w:rsidRDefault="008A3767" w:rsidP="008A3767">
            <w:pPr>
              <w:spacing w:before="0"/>
            </w:pPr>
            <w:r w:rsidRPr="00DE1534">
              <w:t xml:space="preserve">Profil studiów </w:t>
            </w:r>
          </w:p>
          <w:p w14:paraId="2C459B59" w14:textId="77777777" w:rsidR="008A3767" w:rsidRPr="00DE1534" w:rsidRDefault="008A3767" w:rsidP="008A3767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9B5A" w14:textId="77777777" w:rsidR="008A3767" w:rsidRPr="00DE1534" w:rsidRDefault="008A3767" w:rsidP="008A3767">
            <w:pPr>
              <w:spacing w:before="0"/>
            </w:pPr>
            <w:r w:rsidRPr="00DE1534">
              <w:t xml:space="preserve">Obligatoryjność </w:t>
            </w:r>
          </w:p>
          <w:p w14:paraId="2C459B5B" w14:textId="77777777" w:rsidR="008A3767" w:rsidRPr="00DE1534" w:rsidRDefault="008A3767" w:rsidP="008A3767">
            <w:pPr>
              <w:spacing w:before="0"/>
            </w:pPr>
            <w:r w:rsidRPr="00DE1534">
              <w:t xml:space="preserve">obowiązkowy </w:t>
            </w:r>
          </w:p>
        </w:tc>
      </w:tr>
      <w:tr w:rsidR="005768F3" w:rsidRPr="00DE1534" w14:paraId="2C459B63" w14:textId="77777777" w:rsidTr="008A3767">
        <w:tc>
          <w:tcPr>
            <w:tcW w:w="0" w:type="auto"/>
            <w:hideMark/>
          </w:tcPr>
          <w:p w14:paraId="2C459B5D" w14:textId="77777777" w:rsidR="008A3767" w:rsidRPr="00DE1534" w:rsidRDefault="008A3767" w:rsidP="008A3767">
            <w:pPr>
              <w:spacing w:before="0"/>
            </w:pPr>
            <w:r w:rsidRPr="00DE1534">
              <w:t xml:space="preserve">Poziom kształcenia </w:t>
            </w:r>
          </w:p>
          <w:p w14:paraId="2C459B5E" w14:textId="77777777" w:rsidR="008A3767" w:rsidRPr="00DE1534" w:rsidRDefault="008A3767" w:rsidP="008A3767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9B5F" w14:textId="77777777" w:rsidR="008A3767" w:rsidRPr="00DE1534" w:rsidRDefault="008A3767" w:rsidP="008A3767">
            <w:pPr>
              <w:spacing w:before="0"/>
            </w:pPr>
            <w:r w:rsidRPr="00DE1534">
              <w:t xml:space="preserve">Forma studiów </w:t>
            </w:r>
          </w:p>
          <w:p w14:paraId="2C459B60" w14:textId="77777777" w:rsidR="008A3767" w:rsidRPr="00DE1534" w:rsidRDefault="008A3767" w:rsidP="008A3767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9B61" w14:textId="77777777" w:rsidR="008A3767" w:rsidRPr="00DE1534" w:rsidRDefault="008A3767" w:rsidP="008A3767">
            <w:pPr>
              <w:spacing w:before="0"/>
            </w:pPr>
            <w:r w:rsidRPr="00DE1534">
              <w:t xml:space="preserve">Dyscypliny </w:t>
            </w:r>
          </w:p>
          <w:p w14:paraId="2C459B62" w14:textId="257A4E85" w:rsidR="008A3767" w:rsidRPr="00DE1534" w:rsidRDefault="006B35C9" w:rsidP="008A3767">
            <w:pPr>
              <w:spacing w:before="0"/>
            </w:pPr>
            <w:r>
              <w:t xml:space="preserve">Nauki o zdrowiu i nauki medyczne  </w:t>
            </w:r>
            <w:r w:rsidR="008A3767" w:rsidRPr="00DE1534">
              <w:t xml:space="preserve"> </w:t>
            </w:r>
          </w:p>
        </w:tc>
      </w:tr>
      <w:tr w:rsidR="008A3767" w:rsidRPr="00DE1534" w14:paraId="2C459B66" w14:textId="77777777" w:rsidTr="00E129C7">
        <w:tc>
          <w:tcPr>
            <w:tcW w:w="0" w:type="auto"/>
            <w:hideMark/>
          </w:tcPr>
          <w:p w14:paraId="2C459B64" w14:textId="77777777" w:rsidR="008A3767" w:rsidRPr="00DE1534" w:rsidRDefault="008A3767" w:rsidP="008A3767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9B65" w14:textId="77777777" w:rsidR="008A3767" w:rsidRPr="00DE1534" w:rsidRDefault="00F074AD" w:rsidP="008A3767">
            <w:pPr>
              <w:spacing w:before="0"/>
            </w:pPr>
            <w:r w:rsidRPr="00DE1534">
              <w:t>Agnieszka Zielińska</w:t>
            </w:r>
          </w:p>
        </w:tc>
      </w:tr>
      <w:tr w:rsidR="008A3767" w:rsidRPr="00DE1534" w14:paraId="2C459B69" w14:textId="77777777" w:rsidTr="00E129C7">
        <w:tc>
          <w:tcPr>
            <w:tcW w:w="0" w:type="auto"/>
            <w:hideMark/>
          </w:tcPr>
          <w:p w14:paraId="2C459B67" w14:textId="77777777" w:rsidR="008A3767" w:rsidRPr="00DE1534" w:rsidRDefault="008A3767" w:rsidP="008A3767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9B68" w14:textId="77777777" w:rsidR="008A3767" w:rsidRPr="00DE1534" w:rsidRDefault="00E129C7" w:rsidP="002A56DB">
            <w:pPr>
              <w:spacing w:before="0"/>
            </w:pPr>
            <w:proofErr w:type="spellStart"/>
            <w:r w:rsidRPr="00DE1534">
              <w:t>Oleh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Nadashkevych</w:t>
            </w:r>
            <w:proofErr w:type="spellEnd"/>
            <w:r w:rsidRPr="00DE1534">
              <w:t xml:space="preserve">, </w:t>
            </w:r>
            <w:r w:rsidR="005768F3" w:rsidRPr="00DE1534">
              <w:t>Wojciech Kwiatkowski</w:t>
            </w:r>
            <w:r w:rsidRPr="00DE1534">
              <w:t xml:space="preserve">, </w:t>
            </w:r>
            <w:r w:rsidR="00D1232D" w:rsidRPr="00DE1534">
              <w:t>Iwona Pietruszka</w:t>
            </w:r>
            <w:r w:rsidRPr="00DE1534">
              <w:t xml:space="preserve">, </w:t>
            </w:r>
            <w:r w:rsidR="002A56DB" w:rsidRPr="00DE1534">
              <w:t xml:space="preserve">Lidia </w:t>
            </w:r>
            <w:proofErr w:type="spellStart"/>
            <w:r w:rsidR="002A56DB" w:rsidRPr="00DE1534">
              <w:t>Zalot</w:t>
            </w:r>
            <w:proofErr w:type="spellEnd"/>
            <w:r w:rsidRPr="00DE1534">
              <w:t xml:space="preserve">,  Anna Gontarek, </w:t>
            </w:r>
            <w:r w:rsidR="001A1CB0" w:rsidRPr="00DE1534">
              <w:t>Agnieszka Zielińska</w:t>
            </w:r>
          </w:p>
        </w:tc>
      </w:tr>
      <w:tr w:rsidR="008A3767" w:rsidRPr="00DE1534" w14:paraId="2C459B6C" w14:textId="77777777" w:rsidTr="008A3767">
        <w:tc>
          <w:tcPr>
            <w:tcW w:w="0" w:type="auto"/>
            <w:gridSpan w:val="4"/>
            <w:hideMark/>
          </w:tcPr>
          <w:p w14:paraId="2C459B6A" w14:textId="77777777" w:rsidR="008A3767" w:rsidRPr="00DE1534" w:rsidRDefault="008A3767" w:rsidP="008A3767">
            <w:pPr>
              <w:spacing w:before="0"/>
            </w:pPr>
            <w:r w:rsidRPr="00DE1534">
              <w:t>Grupa zajęć standardu</w:t>
            </w:r>
          </w:p>
          <w:p w14:paraId="2C459B6B" w14:textId="77777777" w:rsidR="008A3767" w:rsidRPr="00DE1534" w:rsidRDefault="008A3767" w:rsidP="008A376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9B6D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8A3767" w:rsidRPr="00DE1534" w14:paraId="2C459B74" w14:textId="77777777" w:rsidTr="008A3767">
        <w:tc>
          <w:tcPr>
            <w:tcW w:w="2750" w:type="pct"/>
            <w:hideMark/>
          </w:tcPr>
          <w:p w14:paraId="2C459B6E" w14:textId="77777777" w:rsidR="008A3767" w:rsidRPr="00DE1534" w:rsidRDefault="008A3767" w:rsidP="008A3767">
            <w:pPr>
              <w:spacing w:before="0"/>
            </w:pPr>
            <w:r w:rsidRPr="00DE1534">
              <w:t>Okres</w:t>
            </w:r>
          </w:p>
          <w:p w14:paraId="2C459B6F" w14:textId="77777777" w:rsidR="008A3767" w:rsidRPr="00DE1534" w:rsidRDefault="008A3767" w:rsidP="008A3767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9B70" w14:textId="77777777" w:rsidR="008A3767" w:rsidRPr="00DE1534" w:rsidRDefault="008A3767" w:rsidP="008A3767">
            <w:pPr>
              <w:spacing w:before="0"/>
            </w:pPr>
            <w:r w:rsidRPr="00DE1534">
              <w:t>Forma weryfikacji uzyskanych efektów uczenia się</w:t>
            </w:r>
          </w:p>
          <w:p w14:paraId="2C459B71" w14:textId="77777777" w:rsidR="008A3767" w:rsidRPr="00DE1534" w:rsidRDefault="00340650" w:rsidP="008A3767">
            <w:pPr>
              <w:spacing w:before="0"/>
            </w:pPr>
            <w:r w:rsidRPr="00DE1534">
              <w:t>zaliczenie</w:t>
            </w:r>
          </w:p>
        </w:tc>
        <w:tc>
          <w:tcPr>
            <w:tcW w:w="750" w:type="pct"/>
            <w:hideMark/>
          </w:tcPr>
          <w:p w14:paraId="2C459B72" w14:textId="77777777" w:rsidR="008A3767" w:rsidRPr="00DE1534" w:rsidRDefault="008A3767" w:rsidP="008A3767">
            <w:pPr>
              <w:spacing w:before="0"/>
            </w:pPr>
            <w:r w:rsidRPr="00DE1534">
              <w:t>Liczba punktów ECTS</w:t>
            </w:r>
          </w:p>
          <w:p w14:paraId="2C459B73" w14:textId="77777777" w:rsidR="008A3767" w:rsidRPr="00DE1534" w:rsidRDefault="00340650" w:rsidP="008A3767">
            <w:pPr>
              <w:spacing w:before="0"/>
            </w:pPr>
            <w:r w:rsidRPr="00DE1534">
              <w:t>4</w:t>
            </w:r>
            <w:r w:rsidR="008A3767" w:rsidRPr="00DE1534">
              <w:t xml:space="preserve"> </w:t>
            </w:r>
          </w:p>
        </w:tc>
      </w:tr>
      <w:tr w:rsidR="008A3767" w:rsidRPr="00DE1534" w14:paraId="2C459B77" w14:textId="77777777" w:rsidTr="008A3767">
        <w:tc>
          <w:tcPr>
            <w:tcW w:w="0" w:type="auto"/>
            <w:hideMark/>
          </w:tcPr>
          <w:p w14:paraId="2C459B75" w14:textId="77777777" w:rsidR="008A3767" w:rsidRPr="00DE1534" w:rsidRDefault="008A3767" w:rsidP="008A3767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B76" w14:textId="77777777" w:rsidR="008A3767" w:rsidRPr="00DE1534" w:rsidRDefault="008A3767" w:rsidP="008A3767">
            <w:pPr>
              <w:spacing w:before="0"/>
            </w:pPr>
            <w:r w:rsidRPr="00DE1534">
              <w:t xml:space="preserve">Liczba godzin </w:t>
            </w:r>
          </w:p>
        </w:tc>
      </w:tr>
      <w:tr w:rsidR="008A3767" w:rsidRPr="00DE1534" w14:paraId="2C459B7A" w14:textId="77777777" w:rsidTr="008A3767">
        <w:tc>
          <w:tcPr>
            <w:tcW w:w="0" w:type="auto"/>
            <w:hideMark/>
          </w:tcPr>
          <w:p w14:paraId="2C459B78" w14:textId="77777777" w:rsidR="008A3767" w:rsidRPr="00DE1534" w:rsidRDefault="008A3767" w:rsidP="008A3767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9B79" w14:textId="77777777" w:rsidR="008A3767" w:rsidRPr="00DE1534" w:rsidRDefault="00340650" w:rsidP="008A3767">
            <w:pPr>
              <w:spacing w:before="0"/>
            </w:pPr>
            <w:r w:rsidRPr="00DE1534">
              <w:t>30</w:t>
            </w:r>
            <w:r w:rsidR="008A3767" w:rsidRPr="00DE1534">
              <w:t xml:space="preserve"> </w:t>
            </w:r>
          </w:p>
        </w:tc>
      </w:tr>
      <w:tr w:rsidR="008A3767" w:rsidRPr="00DE1534" w14:paraId="2C459B7D" w14:textId="77777777" w:rsidTr="008A3767">
        <w:tc>
          <w:tcPr>
            <w:tcW w:w="0" w:type="auto"/>
            <w:hideMark/>
          </w:tcPr>
          <w:p w14:paraId="2C459B7B" w14:textId="77777777" w:rsidR="008A3767" w:rsidRPr="00DE1534" w:rsidRDefault="008A3767" w:rsidP="008A3767">
            <w:pPr>
              <w:spacing w:before="0"/>
            </w:pPr>
            <w:r w:rsidRPr="00DE1534">
              <w:t xml:space="preserve">e-learning </w:t>
            </w:r>
          </w:p>
        </w:tc>
        <w:tc>
          <w:tcPr>
            <w:tcW w:w="0" w:type="auto"/>
            <w:gridSpan w:val="2"/>
            <w:hideMark/>
          </w:tcPr>
          <w:p w14:paraId="2C459B7C" w14:textId="066D4F95" w:rsidR="008A3767" w:rsidRPr="00DE1534" w:rsidRDefault="003C0773" w:rsidP="008A3767">
            <w:pPr>
              <w:spacing w:before="0"/>
            </w:pPr>
            <w:r>
              <w:t>20</w:t>
            </w:r>
          </w:p>
        </w:tc>
      </w:tr>
      <w:tr w:rsidR="008A3767" w:rsidRPr="00DE1534" w14:paraId="2C459B80" w14:textId="77777777" w:rsidTr="008A3767">
        <w:tc>
          <w:tcPr>
            <w:tcW w:w="0" w:type="auto"/>
            <w:hideMark/>
          </w:tcPr>
          <w:p w14:paraId="2C459B7E" w14:textId="77777777" w:rsidR="008A3767" w:rsidRPr="00DE1534" w:rsidRDefault="008A3767" w:rsidP="008A3767">
            <w:pPr>
              <w:spacing w:before="0"/>
            </w:pPr>
            <w:r w:rsidRPr="00DE1534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2C459B7F" w14:textId="29B16EF6" w:rsidR="008A3767" w:rsidRPr="00DE1534" w:rsidRDefault="003C0773" w:rsidP="00EF00E3">
            <w:pPr>
              <w:spacing w:before="0"/>
            </w:pPr>
            <w:r>
              <w:t>20</w:t>
            </w:r>
          </w:p>
        </w:tc>
      </w:tr>
      <w:tr w:rsidR="008A3767" w:rsidRPr="00DE1534" w14:paraId="2C459B83" w14:textId="77777777" w:rsidTr="008A3767">
        <w:tc>
          <w:tcPr>
            <w:tcW w:w="0" w:type="auto"/>
            <w:hideMark/>
          </w:tcPr>
          <w:p w14:paraId="2C459B81" w14:textId="77777777" w:rsidR="008A3767" w:rsidRPr="00DE1534" w:rsidRDefault="008A3767" w:rsidP="008A3767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9B82" w14:textId="77777777" w:rsidR="008A3767" w:rsidRPr="00DE1534" w:rsidRDefault="00340650" w:rsidP="008A3767">
            <w:pPr>
              <w:spacing w:before="0"/>
            </w:pPr>
            <w:r w:rsidRPr="00DE1534">
              <w:t>20</w:t>
            </w:r>
            <w:r w:rsidR="008A3767" w:rsidRPr="00DE1534">
              <w:t xml:space="preserve"> </w:t>
            </w:r>
          </w:p>
        </w:tc>
      </w:tr>
      <w:tr w:rsidR="008A3767" w:rsidRPr="00DE1534" w14:paraId="2C459B8A" w14:textId="77777777" w:rsidTr="008A3767">
        <w:tc>
          <w:tcPr>
            <w:tcW w:w="2750" w:type="pct"/>
            <w:hideMark/>
          </w:tcPr>
          <w:p w14:paraId="2C459B84" w14:textId="77777777" w:rsidR="008A3767" w:rsidRPr="00DE1534" w:rsidRDefault="008A3767" w:rsidP="008A3767">
            <w:pPr>
              <w:spacing w:before="0"/>
            </w:pPr>
            <w:r w:rsidRPr="00DE1534">
              <w:t>Okres</w:t>
            </w:r>
          </w:p>
          <w:p w14:paraId="2C459B85" w14:textId="77777777" w:rsidR="008A3767" w:rsidRPr="00DE1534" w:rsidRDefault="008A3767" w:rsidP="008A3767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9B86" w14:textId="77777777" w:rsidR="008A3767" w:rsidRPr="00DE1534" w:rsidRDefault="008A3767" w:rsidP="008A3767">
            <w:pPr>
              <w:spacing w:before="0"/>
            </w:pPr>
            <w:r w:rsidRPr="00DE1534">
              <w:t>Forma weryfikacji uzyskanych efektów uczenia się</w:t>
            </w:r>
          </w:p>
          <w:p w14:paraId="2C459B87" w14:textId="77777777" w:rsidR="008A3767" w:rsidRPr="00DE1534" w:rsidRDefault="008A3767" w:rsidP="008A3767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750" w:type="pct"/>
            <w:hideMark/>
          </w:tcPr>
          <w:p w14:paraId="2C459B88" w14:textId="77777777" w:rsidR="008A3767" w:rsidRPr="00DE1534" w:rsidRDefault="008A3767" w:rsidP="008A3767">
            <w:pPr>
              <w:spacing w:before="0"/>
            </w:pPr>
            <w:r w:rsidRPr="00DE1534">
              <w:t>Liczba punktów ECTS</w:t>
            </w:r>
          </w:p>
          <w:p w14:paraId="2C459B89" w14:textId="2144C13E" w:rsidR="008A3767" w:rsidRPr="00DE1534" w:rsidRDefault="003C0773" w:rsidP="008A3767">
            <w:pPr>
              <w:spacing w:before="0"/>
            </w:pPr>
            <w:r>
              <w:t>3</w:t>
            </w:r>
            <w:r w:rsidR="008A3767" w:rsidRPr="00DE1534">
              <w:t xml:space="preserve"> </w:t>
            </w:r>
          </w:p>
        </w:tc>
      </w:tr>
      <w:tr w:rsidR="008A3767" w:rsidRPr="00DE1534" w14:paraId="2C459B8D" w14:textId="77777777" w:rsidTr="008A3767">
        <w:tc>
          <w:tcPr>
            <w:tcW w:w="0" w:type="auto"/>
            <w:hideMark/>
          </w:tcPr>
          <w:p w14:paraId="2C459B8B" w14:textId="77777777" w:rsidR="008A3767" w:rsidRPr="00DE1534" w:rsidRDefault="008A3767" w:rsidP="008A3767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9B8C" w14:textId="77777777" w:rsidR="008A3767" w:rsidRPr="00DE1534" w:rsidRDefault="008A3767" w:rsidP="008A3767">
            <w:pPr>
              <w:spacing w:before="0"/>
            </w:pPr>
            <w:r w:rsidRPr="00DE1534">
              <w:t xml:space="preserve">Liczba godzin </w:t>
            </w:r>
          </w:p>
        </w:tc>
      </w:tr>
      <w:tr w:rsidR="008A3767" w:rsidRPr="00DE1534" w14:paraId="2C459B90" w14:textId="77777777" w:rsidTr="008A3767">
        <w:tc>
          <w:tcPr>
            <w:tcW w:w="0" w:type="auto"/>
            <w:hideMark/>
          </w:tcPr>
          <w:p w14:paraId="2C459B8E" w14:textId="77777777" w:rsidR="008A3767" w:rsidRPr="00DE1534" w:rsidRDefault="008A3767" w:rsidP="008A3767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9B8F" w14:textId="1CD07192" w:rsidR="008A3767" w:rsidRPr="00DE1534" w:rsidRDefault="000602AE" w:rsidP="008A3767">
            <w:pPr>
              <w:spacing w:before="0"/>
            </w:pPr>
            <w:r>
              <w:t>80</w:t>
            </w:r>
            <w:r w:rsidR="008A3767" w:rsidRPr="00DE1534">
              <w:t xml:space="preserve"> </w:t>
            </w:r>
          </w:p>
        </w:tc>
      </w:tr>
    </w:tbl>
    <w:p w14:paraId="2C459B91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B92" w14:textId="77777777" w:rsidR="008A3767" w:rsidRPr="00DE1534" w:rsidRDefault="008A3767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Znajomość anatomii, fizjologii, podstaw pielęgniarstwa, etyki zawodu, psychologii, socjologii. Na zajęcia praktyczne w oddziale student przychodzi przygotowany, punktualnie, w umundurowaniu zgodnie z regulaminem zajęć praktycznych, posiada identyfikator, nie używa telefonu komórkowego w trakcie zajęć. Cechuje się nienaganną postawą etyczną względem pacjentów i zespołu, przestrzega zasad BHP. Obecność na zajęciach jest obowiązkowa </w:t>
      </w:r>
    </w:p>
    <w:p w14:paraId="2C459B93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8A3767" w:rsidRPr="00DE1534" w14:paraId="2C459B96" w14:textId="77777777" w:rsidTr="008A3767">
        <w:tc>
          <w:tcPr>
            <w:tcW w:w="0" w:type="auto"/>
            <w:hideMark/>
          </w:tcPr>
          <w:p w14:paraId="2C459B94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C1 </w:t>
            </w:r>
          </w:p>
        </w:tc>
        <w:tc>
          <w:tcPr>
            <w:tcW w:w="0" w:type="auto"/>
            <w:hideMark/>
          </w:tcPr>
          <w:p w14:paraId="2C459B95" w14:textId="77777777" w:rsidR="008A3767" w:rsidRPr="00DE1534" w:rsidRDefault="008A3767" w:rsidP="008A3767">
            <w:pPr>
              <w:spacing w:before="0"/>
            </w:pPr>
            <w:r w:rsidRPr="00DE1534">
              <w:t xml:space="preserve">przyswojenie wiedzy w zakresie etiopatogenezy, symptomatologii, leczenia, rokowania oraz postępowania opiekuńczo - pielęgnacyjnego w przebiegu schorzeń internistycznych. </w:t>
            </w:r>
          </w:p>
        </w:tc>
      </w:tr>
      <w:tr w:rsidR="008A3767" w:rsidRPr="00DE1534" w14:paraId="2C459B99" w14:textId="77777777" w:rsidTr="008A3767">
        <w:tc>
          <w:tcPr>
            <w:tcW w:w="0" w:type="auto"/>
            <w:hideMark/>
          </w:tcPr>
          <w:p w14:paraId="2C459B97" w14:textId="77777777" w:rsidR="008A3767" w:rsidRPr="00DE1534" w:rsidRDefault="008A3767" w:rsidP="008A3767">
            <w:pPr>
              <w:spacing w:before="0"/>
            </w:pPr>
            <w:r w:rsidRPr="00DE1534">
              <w:t xml:space="preserve">C2 </w:t>
            </w:r>
          </w:p>
        </w:tc>
        <w:tc>
          <w:tcPr>
            <w:tcW w:w="0" w:type="auto"/>
            <w:hideMark/>
          </w:tcPr>
          <w:p w14:paraId="2C459B98" w14:textId="77777777" w:rsidR="008A3767" w:rsidRPr="00DE1534" w:rsidRDefault="008A3767" w:rsidP="008A3767">
            <w:pPr>
              <w:spacing w:before="0"/>
            </w:pPr>
            <w:r w:rsidRPr="00DE1534">
              <w:t xml:space="preserve">Nauka umiejętności praktycznych w zakresie diagnozowania, planowania, realizowania, dokumentowania i ewaluowania opieki nad chorym w oddziale chorób wewnętrznych </w:t>
            </w:r>
          </w:p>
        </w:tc>
      </w:tr>
      <w:tr w:rsidR="008A3767" w:rsidRPr="00DE1534" w14:paraId="2C459B9C" w14:textId="77777777" w:rsidTr="008A3767">
        <w:tc>
          <w:tcPr>
            <w:tcW w:w="0" w:type="auto"/>
            <w:hideMark/>
          </w:tcPr>
          <w:p w14:paraId="2C459B9A" w14:textId="77777777" w:rsidR="008A3767" w:rsidRPr="00DE1534" w:rsidRDefault="008A3767" w:rsidP="008A3767">
            <w:pPr>
              <w:spacing w:before="0"/>
            </w:pPr>
            <w:r w:rsidRPr="00DE1534">
              <w:t xml:space="preserve">C3 </w:t>
            </w:r>
          </w:p>
        </w:tc>
        <w:tc>
          <w:tcPr>
            <w:tcW w:w="0" w:type="auto"/>
            <w:hideMark/>
          </w:tcPr>
          <w:p w14:paraId="2C459B9B" w14:textId="77777777" w:rsidR="008A3767" w:rsidRPr="00DE1534" w:rsidRDefault="008A3767" w:rsidP="008A3767">
            <w:pPr>
              <w:spacing w:before="0"/>
            </w:pPr>
            <w:r w:rsidRPr="00DE1534">
              <w:t xml:space="preserve">nauka umiejętności praktycznych w zakresie standardów i procedur pielęgniarskich stosowanych w opiece nad chorym w oddziale chorób wewnętrznych </w:t>
            </w:r>
          </w:p>
        </w:tc>
      </w:tr>
    </w:tbl>
    <w:p w14:paraId="2C459B9D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20"/>
        <w:gridCol w:w="1575"/>
      </w:tblGrid>
      <w:tr w:rsidR="008A3767" w:rsidRPr="00DE1534" w14:paraId="2C459BA1" w14:textId="77777777" w:rsidTr="008A3767">
        <w:tc>
          <w:tcPr>
            <w:tcW w:w="0" w:type="auto"/>
            <w:hideMark/>
          </w:tcPr>
          <w:p w14:paraId="2C459B9E" w14:textId="77777777" w:rsidR="008A3767" w:rsidRPr="00DE1534" w:rsidRDefault="008A3767" w:rsidP="008A3767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9B9F" w14:textId="77777777" w:rsidR="008A3767" w:rsidRPr="00DE1534" w:rsidRDefault="008A3767" w:rsidP="008A3767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BA0" w14:textId="77777777" w:rsidR="008A3767" w:rsidRPr="00DE1534" w:rsidRDefault="008A3767" w:rsidP="008A3767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8A3767" w:rsidRPr="00DE1534" w14:paraId="2C459BA3" w14:textId="77777777" w:rsidTr="008A3767">
        <w:tc>
          <w:tcPr>
            <w:tcW w:w="0" w:type="auto"/>
            <w:gridSpan w:val="3"/>
            <w:hideMark/>
          </w:tcPr>
          <w:p w14:paraId="2C459BA2" w14:textId="77777777" w:rsidR="008A3767" w:rsidRPr="00DE1534" w:rsidRDefault="008A3767" w:rsidP="008A3767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8A3767" w:rsidRPr="00DE1534" w14:paraId="2C459BA7" w14:textId="77777777" w:rsidTr="008A3767">
        <w:tc>
          <w:tcPr>
            <w:tcW w:w="0" w:type="auto"/>
            <w:hideMark/>
          </w:tcPr>
          <w:p w14:paraId="2C459BA4" w14:textId="77777777" w:rsidR="008A3767" w:rsidRPr="00DE1534" w:rsidRDefault="008A3767" w:rsidP="008A376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BA5" w14:textId="77777777" w:rsidR="008A3767" w:rsidRPr="00DE1534" w:rsidRDefault="008A3767" w:rsidP="008A3767">
            <w:pPr>
              <w:spacing w:before="0"/>
            </w:pPr>
            <w:r w:rsidRPr="00DE153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C459BA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D.W2 </w:t>
            </w:r>
          </w:p>
        </w:tc>
      </w:tr>
      <w:tr w:rsidR="008A3767" w:rsidRPr="00DE1534" w14:paraId="2C459BAB" w14:textId="77777777" w:rsidTr="008A3767">
        <w:tc>
          <w:tcPr>
            <w:tcW w:w="0" w:type="auto"/>
            <w:hideMark/>
          </w:tcPr>
          <w:p w14:paraId="2C459BA8" w14:textId="77777777" w:rsidR="008A3767" w:rsidRPr="00DE1534" w:rsidRDefault="008A3767" w:rsidP="008A3767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BA9" w14:textId="77777777" w:rsidR="008A3767" w:rsidRPr="00DE1534" w:rsidRDefault="008A3767" w:rsidP="008A3767">
            <w:pPr>
              <w:spacing w:before="0"/>
            </w:pPr>
            <w:r w:rsidRPr="00DE153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2C459BA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D.W1 </w:t>
            </w:r>
          </w:p>
        </w:tc>
      </w:tr>
      <w:tr w:rsidR="008A3767" w:rsidRPr="00DE1534" w14:paraId="2C459BAF" w14:textId="77777777" w:rsidTr="008A3767">
        <w:tc>
          <w:tcPr>
            <w:tcW w:w="0" w:type="auto"/>
            <w:hideMark/>
          </w:tcPr>
          <w:p w14:paraId="2C459BAC" w14:textId="77777777" w:rsidR="008A3767" w:rsidRPr="00DE1534" w:rsidRDefault="008A3767" w:rsidP="008A3767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BAD" w14:textId="77777777" w:rsidR="008A3767" w:rsidRPr="00DE1534" w:rsidRDefault="008A3767" w:rsidP="008A3767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9BA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8A3767" w:rsidRPr="00DE1534" w14:paraId="2C459BB3" w14:textId="77777777" w:rsidTr="008A3767">
        <w:tc>
          <w:tcPr>
            <w:tcW w:w="0" w:type="auto"/>
            <w:hideMark/>
          </w:tcPr>
          <w:p w14:paraId="2C459BB0" w14:textId="77777777" w:rsidR="008A3767" w:rsidRPr="00DE1534" w:rsidRDefault="008A3767" w:rsidP="008A3767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9BB1" w14:textId="77777777" w:rsidR="008A3767" w:rsidRPr="00DE1534" w:rsidRDefault="008A3767" w:rsidP="008A3767">
            <w:pPr>
              <w:spacing w:before="0"/>
            </w:pPr>
            <w:r w:rsidRPr="00DE153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2C459BB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D.W4 </w:t>
            </w:r>
          </w:p>
        </w:tc>
      </w:tr>
      <w:tr w:rsidR="008A3767" w:rsidRPr="00DE1534" w14:paraId="2C459BB7" w14:textId="77777777" w:rsidTr="008A3767">
        <w:tc>
          <w:tcPr>
            <w:tcW w:w="0" w:type="auto"/>
            <w:hideMark/>
          </w:tcPr>
          <w:p w14:paraId="2C459BB4" w14:textId="77777777" w:rsidR="008A3767" w:rsidRPr="00DE1534" w:rsidRDefault="008A3767" w:rsidP="008A3767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9BB5" w14:textId="77777777" w:rsidR="008A3767" w:rsidRPr="00DE1534" w:rsidRDefault="008A3767" w:rsidP="008A3767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9BB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8A3767" w:rsidRPr="00DE1534" w14:paraId="2C459BBB" w14:textId="77777777" w:rsidTr="008A3767">
        <w:tc>
          <w:tcPr>
            <w:tcW w:w="0" w:type="auto"/>
            <w:hideMark/>
          </w:tcPr>
          <w:p w14:paraId="2C459BB8" w14:textId="77777777" w:rsidR="008A3767" w:rsidRPr="00DE1534" w:rsidRDefault="008A3767" w:rsidP="008A3767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9BB9" w14:textId="77777777" w:rsidR="008A3767" w:rsidRPr="00DE1534" w:rsidRDefault="008A3767" w:rsidP="008A3767">
            <w:pPr>
              <w:spacing w:before="0"/>
            </w:pPr>
            <w:r w:rsidRPr="00DE153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2C459BB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D.W6 </w:t>
            </w:r>
          </w:p>
        </w:tc>
      </w:tr>
      <w:tr w:rsidR="008A3767" w:rsidRPr="00DE1534" w14:paraId="2C459BBF" w14:textId="77777777" w:rsidTr="008A3767">
        <w:tc>
          <w:tcPr>
            <w:tcW w:w="0" w:type="auto"/>
            <w:hideMark/>
          </w:tcPr>
          <w:p w14:paraId="2C459BBC" w14:textId="77777777" w:rsidR="008A3767" w:rsidRPr="00DE1534" w:rsidRDefault="008A3767" w:rsidP="008A3767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9BBD" w14:textId="77777777" w:rsidR="008A3767" w:rsidRPr="00DE1534" w:rsidRDefault="008A3767" w:rsidP="008A3767">
            <w:pPr>
              <w:spacing w:before="0"/>
            </w:pPr>
            <w:r w:rsidRPr="00DE153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2C459BB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D.W7 </w:t>
            </w:r>
          </w:p>
        </w:tc>
      </w:tr>
      <w:tr w:rsidR="008A3767" w:rsidRPr="00DE1534" w14:paraId="2C459BC3" w14:textId="77777777" w:rsidTr="008A3767">
        <w:tc>
          <w:tcPr>
            <w:tcW w:w="0" w:type="auto"/>
            <w:hideMark/>
          </w:tcPr>
          <w:p w14:paraId="2C459BC0" w14:textId="77777777" w:rsidR="008A3767" w:rsidRPr="00DE1534" w:rsidRDefault="008A3767" w:rsidP="008A3767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9BC1" w14:textId="77777777" w:rsidR="008A3767" w:rsidRPr="00DE1534" w:rsidRDefault="008A3767" w:rsidP="008A3767">
            <w:pPr>
              <w:spacing w:before="0"/>
            </w:pPr>
            <w:r w:rsidRPr="00DE153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2C459BC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D.W8 </w:t>
            </w:r>
          </w:p>
        </w:tc>
      </w:tr>
      <w:tr w:rsidR="008A3767" w:rsidRPr="00DE1534" w14:paraId="2C459BC7" w14:textId="77777777" w:rsidTr="008A3767">
        <w:tc>
          <w:tcPr>
            <w:tcW w:w="0" w:type="auto"/>
            <w:hideMark/>
          </w:tcPr>
          <w:p w14:paraId="2C459BC4" w14:textId="77777777" w:rsidR="008A3767" w:rsidRPr="00DE1534" w:rsidRDefault="008A3767" w:rsidP="008A3767">
            <w:pPr>
              <w:spacing w:before="0"/>
            </w:pPr>
            <w:r w:rsidRPr="00DE1534">
              <w:t xml:space="preserve">W9 </w:t>
            </w:r>
          </w:p>
        </w:tc>
        <w:tc>
          <w:tcPr>
            <w:tcW w:w="0" w:type="auto"/>
            <w:hideMark/>
          </w:tcPr>
          <w:p w14:paraId="2C459BC5" w14:textId="77777777" w:rsidR="008A3767" w:rsidRPr="00DE1534" w:rsidRDefault="008A3767" w:rsidP="008A3767">
            <w:pPr>
              <w:spacing w:before="0"/>
            </w:pPr>
            <w:r w:rsidRPr="00DE153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2C459BC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D.W10 </w:t>
            </w:r>
          </w:p>
        </w:tc>
      </w:tr>
      <w:tr w:rsidR="008A3767" w:rsidRPr="00DE1534" w14:paraId="2C459BCB" w14:textId="77777777" w:rsidTr="008A3767">
        <w:tc>
          <w:tcPr>
            <w:tcW w:w="0" w:type="auto"/>
            <w:hideMark/>
          </w:tcPr>
          <w:p w14:paraId="2C459BC8" w14:textId="77777777" w:rsidR="008A3767" w:rsidRPr="00DE1534" w:rsidRDefault="008A3767" w:rsidP="008A3767">
            <w:pPr>
              <w:spacing w:before="0"/>
            </w:pPr>
            <w:r w:rsidRPr="00DE1534">
              <w:t xml:space="preserve">W10 </w:t>
            </w:r>
          </w:p>
        </w:tc>
        <w:tc>
          <w:tcPr>
            <w:tcW w:w="0" w:type="auto"/>
            <w:hideMark/>
          </w:tcPr>
          <w:p w14:paraId="2C459BC9" w14:textId="77777777" w:rsidR="008A3767" w:rsidRPr="00DE1534" w:rsidRDefault="008A3767" w:rsidP="008A3767">
            <w:pPr>
              <w:spacing w:before="0"/>
            </w:pPr>
            <w:r w:rsidRPr="00DE153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DE1534">
              <w:t>Enhanced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Recovery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After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Surgery</w:t>
            </w:r>
            <w:proofErr w:type="spellEnd"/>
            <w:r w:rsidRPr="00DE1534">
              <w:t xml:space="preserve">, ERAS) </w:t>
            </w:r>
          </w:p>
        </w:tc>
        <w:tc>
          <w:tcPr>
            <w:tcW w:w="0" w:type="auto"/>
            <w:hideMark/>
          </w:tcPr>
          <w:p w14:paraId="2C459BC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D.W22 </w:t>
            </w:r>
          </w:p>
        </w:tc>
      </w:tr>
      <w:tr w:rsidR="008A3767" w:rsidRPr="00DE1534" w14:paraId="2C459BCD" w14:textId="77777777" w:rsidTr="008A3767">
        <w:tc>
          <w:tcPr>
            <w:tcW w:w="0" w:type="auto"/>
            <w:gridSpan w:val="3"/>
            <w:hideMark/>
          </w:tcPr>
          <w:p w14:paraId="2C459BCC" w14:textId="77777777" w:rsidR="008A3767" w:rsidRPr="00DE1534" w:rsidRDefault="008A3767" w:rsidP="008A3767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8A3767" w:rsidRPr="00DE1534" w14:paraId="2C459BD1" w14:textId="77777777" w:rsidTr="008A3767">
        <w:tc>
          <w:tcPr>
            <w:tcW w:w="0" w:type="auto"/>
            <w:hideMark/>
          </w:tcPr>
          <w:p w14:paraId="2C459BCE" w14:textId="77777777" w:rsidR="008A3767" w:rsidRPr="00DE1534" w:rsidRDefault="008A3767" w:rsidP="008A3767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BCF" w14:textId="77777777" w:rsidR="008A3767" w:rsidRPr="00DE1534" w:rsidRDefault="008A3767" w:rsidP="008A3767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9BD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8A3767" w:rsidRPr="00DE1534" w14:paraId="2C459BD5" w14:textId="77777777" w:rsidTr="008A3767">
        <w:tc>
          <w:tcPr>
            <w:tcW w:w="0" w:type="auto"/>
            <w:hideMark/>
          </w:tcPr>
          <w:p w14:paraId="2C459BD2" w14:textId="77777777" w:rsidR="008A3767" w:rsidRPr="00DE1534" w:rsidRDefault="008A3767" w:rsidP="008A3767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BD3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9BD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8A3767" w:rsidRPr="00DE1534" w14:paraId="2C459BD9" w14:textId="77777777" w:rsidTr="008A3767">
        <w:tc>
          <w:tcPr>
            <w:tcW w:w="0" w:type="auto"/>
            <w:hideMark/>
          </w:tcPr>
          <w:p w14:paraId="2C459BD6" w14:textId="77777777" w:rsidR="008A3767" w:rsidRPr="00DE1534" w:rsidRDefault="008A3767" w:rsidP="008A3767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9BD7" w14:textId="77777777" w:rsidR="008A3767" w:rsidRPr="00DE1534" w:rsidRDefault="008A3767" w:rsidP="008A3767">
            <w:pPr>
              <w:spacing w:before="0"/>
            </w:pPr>
            <w:r w:rsidRPr="00DE153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2C459BD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D.U4 </w:t>
            </w:r>
          </w:p>
        </w:tc>
      </w:tr>
      <w:tr w:rsidR="008A3767" w:rsidRPr="00DE1534" w14:paraId="2C459BDD" w14:textId="77777777" w:rsidTr="008A3767">
        <w:tc>
          <w:tcPr>
            <w:tcW w:w="0" w:type="auto"/>
            <w:hideMark/>
          </w:tcPr>
          <w:p w14:paraId="2C459BDA" w14:textId="77777777" w:rsidR="008A3767" w:rsidRPr="00DE1534" w:rsidRDefault="008A3767" w:rsidP="008A3767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9BDB" w14:textId="77777777" w:rsidR="008A3767" w:rsidRPr="00DE1534" w:rsidRDefault="008A3767" w:rsidP="008A3767">
            <w:pPr>
              <w:spacing w:before="0"/>
            </w:pPr>
            <w:r w:rsidRPr="00DE153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2C459BD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D.U8 </w:t>
            </w:r>
          </w:p>
        </w:tc>
      </w:tr>
      <w:tr w:rsidR="008A3767" w:rsidRPr="00DE1534" w14:paraId="2C459BE1" w14:textId="77777777" w:rsidTr="008A3767">
        <w:tc>
          <w:tcPr>
            <w:tcW w:w="0" w:type="auto"/>
            <w:hideMark/>
          </w:tcPr>
          <w:p w14:paraId="2C459BDE" w14:textId="77777777" w:rsidR="008A3767" w:rsidRPr="00DE1534" w:rsidRDefault="008A3767" w:rsidP="008A3767">
            <w:pPr>
              <w:spacing w:before="0"/>
            </w:pPr>
            <w:r w:rsidRPr="00DE1534">
              <w:t xml:space="preserve">U5 </w:t>
            </w:r>
          </w:p>
        </w:tc>
        <w:tc>
          <w:tcPr>
            <w:tcW w:w="0" w:type="auto"/>
            <w:hideMark/>
          </w:tcPr>
          <w:p w14:paraId="2C459BDF" w14:textId="77777777" w:rsidR="008A3767" w:rsidRPr="00DE1534" w:rsidRDefault="008A3767" w:rsidP="008A3767">
            <w:pPr>
              <w:spacing w:before="0"/>
            </w:pPr>
            <w:r w:rsidRPr="00DE153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2C459BE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D.U9 </w:t>
            </w:r>
          </w:p>
        </w:tc>
      </w:tr>
      <w:tr w:rsidR="008A3767" w:rsidRPr="00DE1534" w14:paraId="2C459BE5" w14:textId="77777777" w:rsidTr="008A3767">
        <w:tc>
          <w:tcPr>
            <w:tcW w:w="0" w:type="auto"/>
            <w:hideMark/>
          </w:tcPr>
          <w:p w14:paraId="2C459BE2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U6 </w:t>
            </w:r>
          </w:p>
        </w:tc>
        <w:tc>
          <w:tcPr>
            <w:tcW w:w="0" w:type="auto"/>
            <w:hideMark/>
          </w:tcPr>
          <w:p w14:paraId="2C459BE3" w14:textId="77777777" w:rsidR="008A3767" w:rsidRPr="00DE1534" w:rsidRDefault="008A3767" w:rsidP="008A3767">
            <w:pPr>
              <w:spacing w:before="0"/>
            </w:pPr>
            <w:r w:rsidRPr="00DE153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2C459BE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D.U10 </w:t>
            </w:r>
          </w:p>
        </w:tc>
      </w:tr>
      <w:tr w:rsidR="008A3767" w:rsidRPr="00DE1534" w14:paraId="2C459BE9" w14:textId="77777777" w:rsidTr="008A3767">
        <w:tc>
          <w:tcPr>
            <w:tcW w:w="0" w:type="auto"/>
            <w:hideMark/>
          </w:tcPr>
          <w:p w14:paraId="2C459BE6" w14:textId="77777777" w:rsidR="008A3767" w:rsidRPr="00DE1534" w:rsidRDefault="008A3767" w:rsidP="008A3767">
            <w:pPr>
              <w:spacing w:before="0"/>
            </w:pPr>
            <w:r w:rsidRPr="00DE1534">
              <w:t xml:space="preserve">U7 </w:t>
            </w:r>
          </w:p>
        </w:tc>
        <w:tc>
          <w:tcPr>
            <w:tcW w:w="0" w:type="auto"/>
            <w:hideMark/>
          </w:tcPr>
          <w:p w14:paraId="2C459BE7" w14:textId="77777777" w:rsidR="008A3767" w:rsidRPr="00DE1534" w:rsidRDefault="008A3767" w:rsidP="008A3767">
            <w:pPr>
              <w:spacing w:before="0"/>
            </w:pPr>
            <w:r w:rsidRPr="00DE1534">
              <w:t>modyfikować dawkę stałą insuliny szybko- i </w:t>
            </w:r>
            <w:proofErr w:type="spellStart"/>
            <w:r w:rsidRPr="00DE1534">
              <w:t>krótkodziałającej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  <w:hideMark/>
          </w:tcPr>
          <w:p w14:paraId="2C459BE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D.U11 </w:t>
            </w:r>
          </w:p>
        </w:tc>
      </w:tr>
      <w:tr w:rsidR="008A3767" w:rsidRPr="00DE1534" w14:paraId="2C459BED" w14:textId="77777777" w:rsidTr="008A3767">
        <w:tc>
          <w:tcPr>
            <w:tcW w:w="0" w:type="auto"/>
            <w:hideMark/>
          </w:tcPr>
          <w:p w14:paraId="2C459BEA" w14:textId="77777777" w:rsidR="008A3767" w:rsidRPr="00DE1534" w:rsidRDefault="008A3767" w:rsidP="008A3767">
            <w:pPr>
              <w:spacing w:before="0"/>
            </w:pPr>
            <w:r w:rsidRPr="00DE1534">
              <w:t xml:space="preserve">U8 </w:t>
            </w:r>
          </w:p>
        </w:tc>
        <w:tc>
          <w:tcPr>
            <w:tcW w:w="0" w:type="auto"/>
            <w:hideMark/>
          </w:tcPr>
          <w:p w14:paraId="2C459BEB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2C459BE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D.U12 </w:t>
            </w:r>
          </w:p>
        </w:tc>
      </w:tr>
      <w:tr w:rsidR="008A3767" w:rsidRPr="00DE1534" w14:paraId="2C459BF1" w14:textId="77777777" w:rsidTr="008A3767">
        <w:tc>
          <w:tcPr>
            <w:tcW w:w="0" w:type="auto"/>
            <w:hideMark/>
          </w:tcPr>
          <w:p w14:paraId="2C459BEE" w14:textId="77777777" w:rsidR="008A3767" w:rsidRPr="00DE1534" w:rsidRDefault="008A3767" w:rsidP="008A3767">
            <w:pPr>
              <w:spacing w:before="0"/>
            </w:pPr>
            <w:r w:rsidRPr="00DE1534">
              <w:t xml:space="preserve">U9 </w:t>
            </w:r>
          </w:p>
        </w:tc>
        <w:tc>
          <w:tcPr>
            <w:tcW w:w="0" w:type="auto"/>
            <w:hideMark/>
          </w:tcPr>
          <w:p w14:paraId="2C459BEF" w14:textId="77777777" w:rsidR="008A3767" w:rsidRPr="00DE1534" w:rsidRDefault="008A3767" w:rsidP="008A3767">
            <w:pPr>
              <w:spacing w:before="0"/>
            </w:pPr>
            <w:r w:rsidRPr="00DE153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2C459BF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D.U15 </w:t>
            </w:r>
          </w:p>
        </w:tc>
      </w:tr>
      <w:tr w:rsidR="008A3767" w:rsidRPr="00DE1534" w14:paraId="2C459BF5" w14:textId="77777777" w:rsidTr="008A3767">
        <w:tc>
          <w:tcPr>
            <w:tcW w:w="0" w:type="auto"/>
            <w:hideMark/>
          </w:tcPr>
          <w:p w14:paraId="2C459BF2" w14:textId="77777777" w:rsidR="008A3767" w:rsidRPr="00DE1534" w:rsidRDefault="008A3767" w:rsidP="008A3767">
            <w:pPr>
              <w:spacing w:before="0"/>
            </w:pPr>
            <w:r w:rsidRPr="00DE1534">
              <w:t xml:space="preserve">U10 </w:t>
            </w:r>
          </w:p>
        </w:tc>
        <w:tc>
          <w:tcPr>
            <w:tcW w:w="0" w:type="auto"/>
            <w:hideMark/>
          </w:tcPr>
          <w:p w14:paraId="2C459BF3" w14:textId="77777777" w:rsidR="008A3767" w:rsidRPr="00DE1534" w:rsidRDefault="008A3767" w:rsidP="008A3767">
            <w:pPr>
              <w:spacing w:before="0"/>
            </w:pPr>
            <w:r w:rsidRPr="00DE153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C459BF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D.U18 </w:t>
            </w:r>
          </w:p>
        </w:tc>
      </w:tr>
      <w:tr w:rsidR="008A3767" w:rsidRPr="00DE1534" w14:paraId="2C459BF9" w14:textId="77777777" w:rsidTr="008A3767">
        <w:tc>
          <w:tcPr>
            <w:tcW w:w="0" w:type="auto"/>
            <w:hideMark/>
          </w:tcPr>
          <w:p w14:paraId="2C459BF6" w14:textId="77777777" w:rsidR="008A3767" w:rsidRPr="00DE1534" w:rsidRDefault="008A3767" w:rsidP="008A3767">
            <w:pPr>
              <w:spacing w:before="0"/>
            </w:pPr>
            <w:r w:rsidRPr="00DE1534">
              <w:t xml:space="preserve">U11 </w:t>
            </w:r>
          </w:p>
        </w:tc>
        <w:tc>
          <w:tcPr>
            <w:tcW w:w="0" w:type="auto"/>
            <w:hideMark/>
          </w:tcPr>
          <w:p w14:paraId="2C459BF7" w14:textId="77777777" w:rsidR="008A3767" w:rsidRPr="00DE1534" w:rsidRDefault="008A3767" w:rsidP="008A3767">
            <w:pPr>
              <w:spacing w:before="0"/>
            </w:pPr>
            <w:r w:rsidRPr="00DE153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59BF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D.U22 </w:t>
            </w:r>
          </w:p>
        </w:tc>
      </w:tr>
      <w:tr w:rsidR="008A3767" w:rsidRPr="00DE1534" w14:paraId="2C459BFD" w14:textId="77777777" w:rsidTr="008A3767">
        <w:tc>
          <w:tcPr>
            <w:tcW w:w="0" w:type="auto"/>
            <w:hideMark/>
          </w:tcPr>
          <w:p w14:paraId="2C459BFA" w14:textId="77777777" w:rsidR="008A3767" w:rsidRPr="00DE1534" w:rsidRDefault="008A3767" w:rsidP="008A3767">
            <w:pPr>
              <w:spacing w:before="0"/>
            </w:pPr>
            <w:r w:rsidRPr="00DE1534">
              <w:t xml:space="preserve">U12 </w:t>
            </w:r>
          </w:p>
        </w:tc>
        <w:tc>
          <w:tcPr>
            <w:tcW w:w="0" w:type="auto"/>
            <w:hideMark/>
          </w:tcPr>
          <w:p w14:paraId="2C459BFB" w14:textId="77777777" w:rsidR="008A3767" w:rsidRPr="00DE1534" w:rsidRDefault="008A3767" w:rsidP="008A3767">
            <w:pPr>
              <w:spacing w:before="0"/>
            </w:pPr>
            <w:r w:rsidRPr="00DE153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C459BF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D.U23 </w:t>
            </w:r>
          </w:p>
        </w:tc>
      </w:tr>
      <w:tr w:rsidR="008A3767" w:rsidRPr="00DE1534" w14:paraId="2C459C01" w14:textId="77777777" w:rsidTr="008A3767">
        <w:tc>
          <w:tcPr>
            <w:tcW w:w="0" w:type="auto"/>
            <w:hideMark/>
          </w:tcPr>
          <w:p w14:paraId="2C459BFE" w14:textId="77777777" w:rsidR="008A3767" w:rsidRPr="00DE1534" w:rsidRDefault="008A3767" w:rsidP="008A3767">
            <w:pPr>
              <w:spacing w:before="0"/>
            </w:pPr>
            <w:r w:rsidRPr="00DE1534">
              <w:t xml:space="preserve">U13 </w:t>
            </w:r>
          </w:p>
        </w:tc>
        <w:tc>
          <w:tcPr>
            <w:tcW w:w="0" w:type="auto"/>
            <w:hideMark/>
          </w:tcPr>
          <w:p w14:paraId="2C459BFF" w14:textId="77777777" w:rsidR="008A3767" w:rsidRPr="00DE1534" w:rsidRDefault="008A3767" w:rsidP="008A3767">
            <w:pPr>
              <w:spacing w:before="0"/>
            </w:pPr>
            <w:r w:rsidRPr="00DE153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C459C0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D.U24 </w:t>
            </w:r>
          </w:p>
        </w:tc>
      </w:tr>
      <w:tr w:rsidR="008A3767" w:rsidRPr="00DE1534" w14:paraId="2C459C05" w14:textId="77777777" w:rsidTr="008A3767">
        <w:tc>
          <w:tcPr>
            <w:tcW w:w="0" w:type="auto"/>
            <w:hideMark/>
          </w:tcPr>
          <w:p w14:paraId="2C459C02" w14:textId="77777777" w:rsidR="008A3767" w:rsidRPr="00DE1534" w:rsidRDefault="008A3767" w:rsidP="008A3767">
            <w:pPr>
              <w:spacing w:before="0"/>
            </w:pPr>
            <w:r w:rsidRPr="00DE1534">
              <w:t xml:space="preserve">U14 </w:t>
            </w:r>
          </w:p>
        </w:tc>
        <w:tc>
          <w:tcPr>
            <w:tcW w:w="0" w:type="auto"/>
            <w:hideMark/>
          </w:tcPr>
          <w:p w14:paraId="2C459C03" w14:textId="77777777" w:rsidR="008A3767" w:rsidRPr="00DE1534" w:rsidRDefault="008A3767" w:rsidP="008A3767">
            <w:pPr>
              <w:spacing w:before="0"/>
            </w:pPr>
            <w:r w:rsidRPr="00DE1534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2C459C0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D.U25 </w:t>
            </w:r>
          </w:p>
        </w:tc>
      </w:tr>
      <w:tr w:rsidR="008A3767" w:rsidRPr="00DE1534" w14:paraId="2C459C09" w14:textId="77777777" w:rsidTr="008A3767">
        <w:tc>
          <w:tcPr>
            <w:tcW w:w="0" w:type="auto"/>
            <w:hideMark/>
          </w:tcPr>
          <w:p w14:paraId="2C459C06" w14:textId="77777777" w:rsidR="008A3767" w:rsidRPr="00DE1534" w:rsidRDefault="008A3767" w:rsidP="008A3767">
            <w:pPr>
              <w:spacing w:before="0"/>
            </w:pPr>
            <w:r w:rsidRPr="00DE1534">
              <w:t xml:space="preserve">U15 </w:t>
            </w:r>
          </w:p>
        </w:tc>
        <w:tc>
          <w:tcPr>
            <w:tcW w:w="0" w:type="auto"/>
            <w:hideMark/>
          </w:tcPr>
          <w:p w14:paraId="2C459C07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2C459C0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D.U26 </w:t>
            </w:r>
          </w:p>
        </w:tc>
      </w:tr>
      <w:tr w:rsidR="008A3767" w:rsidRPr="00DE1534" w14:paraId="2C459C0D" w14:textId="77777777" w:rsidTr="008A3767">
        <w:tc>
          <w:tcPr>
            <w:tcW w:w="0" w:type="auto"/>
            <w:hideMark/>
          </w:tcPr>
          <w:p w14:paraId="2C459C0A" w14:textId="77777777" w:rsidR="008A3767" w:rsidRPr="00DE1534" w:rsidRDefault="008A3767" w:rsidP="008A3767">
            <w:pPr>
              <w:spacing w:before="0"/>
            </w:pPr>
            <w:r w:rsidRPr="00DE1534">
              <w:t xml:space="preserve">U16 </w:t>
            </w:r>
          </w:p>
        </w:tc>
        <w:tc>
          <w:tcPr>
            <w:tcW w:w="0" w:type="auto"/>
            <w:hideMark/>
          </w:tcPr>
          <w:p w14:paraId="2C459C0B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9C0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8A3767" w:rsidRPr="00DE1534" w14:paraId="2C459C11" w14:textId="77777777" w:rsidTr="008A3767">
        <w:tc>
          <w:tcPr>
            <w:tcW w:w="0" w:type="auto"/>
            <w:hideMark/>
          </w:tcPr>
          <w:p w14:paraId="2C459C0E" w14:textId="77777777" w:rsidR="008A3767" w:rsidRPr="00DE1534" w:rsidRDefault="008A3767" w:rsidP="008A3767">
            <w:pPr>
              <w:spacing w:before="0"/>
            </w:pPr>
            <w:r w:rsidRPr="00DE1534">
              <w:t xml:space="preserve">U17 </w:t>
            </w:r>
          </w:p>
        </w:tc>
        <w:tc>
          <w:tcPr>
            <w:tcW w:w="0" w:type="auto"/>
            <w:hideMark/>
          </w:tcPr>
          <w:p w14:paraId="2C459C0F" w14:textId="77777777" w:rsidR="008A3767" w:rsidRPr="00DE1534" w:rsidRDefault="008A3767" w:rsidP="008A3767">
            <w:pPr>
              <w:spacing w:before="0"/>
            </w:pPr>
            <w:r w:rsidRPr="00DE153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2C459C1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D.U6 </w:t>
            </w:r>
          </w:p>
        </w:tc>
      </w:tr>
      <w:tr w:rsidR="008A3767" w:rsidRPr="00DE1534" w14:paraId="2C459C15" w14:textId="77777777" w:rsidTr="008A3767">
        <w:tc>
          <w:tcPr>
            <w:tcW w:w="0" w:type="auto"/>
            <w:hideMark/>
          </w:tcPr>
          <w:p w14:paraId="2C459C12" w14:textId="77777777" w:rsidR="008A3767" w:rsidRPr="00DE1534" w:rsidRDefault="008A3767" w:rsidP="008A3767">
            <w:pPr>
              <w:spacing w:before="0"/>
            </w:pPr>
            <w:r w:rsidRPr="00DE1534">
              <w:t xml:space="preserve">U18 </w:t>
            </w:r>
          </w:p>
        </w:tc>
        <w:tc>
          <w:tcPr>
            <w:tcW w:w="0" w:type="auto"/>
            <w:hideMark/>
          </w:tcPr>
          <w:p w14:paraId="2C459C13" w14:textId="77777777" w:rsidR="008A3767" w:rsidRPr="00DE1534" w:rsidRDefault="008A3767" w:rsidP="008A3767">
            <w:pPr>
              <w:spacing w:before="0"/>
            </w:pPr>
            <w:r w:rsidRPr="00DE153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2C459C1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D.U7 </w:t>
            </w:r>
          </w:p>
        </w:tc>
      </w:tr>
      <w:tr w:rsidR="008A3767" w:rsidRPr="00DE1534" w14:paraId="2C459C19" w14:textId="77777777" w:rsidTr="008A3767">
        <w:tc>
          <w:tcPr>
            <w:tcW w:w="0" w:type="auto"/>
            <w:hideMark/>
          </w:tcPr>
          <w:p w14:paraId="2C459C16" w14:textId="77777777" w:rsidR="008A3767" w:rsidRPr="00DE1534" w:rsidRDefault="008A3767" w:rsidP="008A3767">
            <w:pPr>
              <w:spacing w:before="0"/>
            </w:pPr>
            <w:r w:rsidRPr="00DE1534">
              <w:t xml:space="preserve">U19 </w:t>
            </w:r>
          </w:p>
        </w:tc>
        <w:tc>
          <w:tcPr>
            <w:tcW w:w="0" w:type="auto"/>
            <w:hideMark/>
          </w:tcPr>
          <w:p w14:paraId="2C459C17" w14:textId="77777777" w:rsidR="008A3767" w:rsidRPr="00DE1534" w:rsidRDefault="008A3767" w:rsidP="008A3767">
            <w:pPr>
              <w:spacing w:before="0"/>
            </w:pPr>
            <w:r w:rsidRPr="00DE153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2C459C1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D.U13 </w:t>
            </w:r>
          </w:p>
        </w:tc>
      </w:tr>
      <w:tr w:rsidR="008A3767" w:rsidRPr="00DE1534" w14:paraId="2C459C1D" w14:textId="77777777" w:rsidTr="008A3767">
        <w:tc>
          <w:tcPr>
            <w:tcW w:w="0" w:type="auto"/>
            <w:hideMark/>
          </w:tcPr>
          <w:p w14:paraId="2C459C1A" w14:textId="77777777" w:rsidR="008A3767" w:rsidRPr="00DE1534" w:rsidRDefault="008A3767" w:rsidP="008A3767">
            <w:pPr>
              <w:spacing w:before="0"/>
            </w:pPr>
            <w:r w:rsidRPr="00DE1534">
              <w:t xml:space="preserve">U20 </w:t>
            </w:r>
          </w:p>
        </w:tc>
        <w:tc>
          <w:tcPr>
            <w:tcW w:w="0" w:type="auto"/>
            <w:hideMark/>
          </w:tcPr>
          <w:p w14:paraId="2C459C1B" w14:textId="77777777" w:rsidR="008A3767" w:rsidRPr="00DE1534" w:rsidRDefault="008A3767" w:rsidP="008A3767">
            <w:pPr>
              <w:spacing w:before="0"/>
            </w:pPr>
            <w:r w:rsidRPr="00DE153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2C459C1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D.U14 </w:t>
            </w:r>
          </w:p>
        </w:tc>
      </w:tr>
      <w:tr w:rsidR="008A3767" w:rsidRPr="00DE1534" w14:paraId="2C459C21" w14:textId="77777777" w:rsidTr="008A3767">
        <w:tc>
          <w:tcPr>
            <w:tcW w:w="0" w:type="auto"/>
            <w:hideMark/>
          </w:tcPr>
          <w:p w14:paraId="2C459C1E" w14:textId="77777777" w:rsidR="008A3767" w:rsidRPr="00DE1534" w:rsidRDefault="008A3767" w:rsidP="008A3767">
            <w:pPr>
              <w:spacing w:before="0"/>
            </w:pPr>
            <w:r w:rsidRPr="00DE1534">
              <w:t xml:space="preserve">U21 </w:t>
            </w:r>
          </w:p>
        </w:tc>
        <w:tc>
          <w:tcPr>
            <w:tcW w:w="0" w:type="auto"/>
            <w:hideMark/>
          </w:tcPr>
          <w:p w14:paraId="2C459C1F" w14:textId="77777777" w:rsidR="008A3767" w:rsidRPr="00DE1534" w:rsidRDefault="008A3767" w:rsidP="008A3767">
            <w:pPr>
              <w:spacing w:before="0"/>
            </w:pPr>
            <w:r w:rsidRPr="00DE153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2C459C20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D.U16 </w:t>
            </w:r>
          </w:p>
        </w:tc>
      </w:tr>
      <w:tr w:rsidR="008A3767" w:rsidRPr="00DE1534" w14:paraId="2C459C25" w14:textId="77777777" w:rsidTr="008A3767">
        <w:tc>
          <w:tcPr>
            <w:tcW w:w="0" w:type="auto"/>
            <w:hideMark/>
          </w:tcPr>
          <w:p w14:paraId="2C459C22" w14:textId="77777777" w:rsidR="008A3767" w:rsidRPr="00DE1534" w:rsidRDefault="008A3767" w:rsidP="008A3767">
            <w:pPr>
              <w:spacing w:before="0"/>
            </w:pPr>
            <w:r w:rsidRPr="00DE1534">
              <w:t xml:space="preserve">U22 </w:t>
            </w:r>
          </w:p>
        </w:tc>
        <w:tc>
          <w:tcPr>
            <w:tcW w:w="0" w:type="auto"/>
            <w:hideMark/>
          </w:tcPr>
          <w:p w14:paraId="2C459C23" w14:textId="77777777" w:rsidR="008A3767" w:rsidRPr="00DE1534" w:rsidRDefault="008A3767" w:rsidP="008A3767">
            <w:pPr>
              <w:spacing w:before="0"/>
            </w:pPr>
            <w:r w:rsidRPr="00DE153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C459C24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D.U17 </w:t>
            </w:r>
          </w:p>
        </w:tc>
      </w:tr>
      <w:tr w:rsidR="008A3767" w:rsidRPr="00DE1534" w14:paraId="2C459C29" w14:textId="77777777" w:rsidTr="008A3767">
        <w:tc>
          <w:tcPr>
            <w:tcW w:w="0" w:type="auto"/>
            <w:hideMark/>
          </w:tcPr>
          <w:p w14:paraId="2C459C26" w14:textId="77777777" w:rsidR="008A3767" w:rsidRPr="00DE1534" w:rsidRDefault="008A3767" w:rsidP="008A3767">
            <w:pPr>
              <w:spacing w:before="0"/>
            </w:pPr>
            <w:r w:rsidRPr="00DE1534">
              <w:t xml:space="preserve">U23 </w:t>
            </w:r>
          </w:p>
        </w:tc>
        <w:tc>
          <w:tcPr>
            <w:tcW w:w="0" w:type="auto"/>
            <w:hideMark/>
          </w:tcPr>
          <w:p w14:paraId="2C459C27" w14:textId="77777777" w:rsidR="008A3767" w:rsidRPr="00DE1534" w:rsidRDefault="008A3767" w:rsidP="008A3767">
            <w:pPr>
              <w:spacing w:before="0"/>
            </w:pPr>
            <w:r w:rsidRPr="00DE1534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2C459C28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D.U19 </w:t>
            </w:r>
          </w:p>
        </w:tc>
      </w:tr>
      <w:tr w:rsidR="008A3767" w:rsidRPr="00DE1534" w14:paraId="2C459C2B" w14:textId="77777777" w:rsidTr="008A3767">
        <w:tc>
          <w:tcPr>
            <w:tcW w:w="0" w:type="auto"/>
            <w:gridSpan w:val="3"/>
            <w:hideMark/>
          </w:tcPr>
          <w:p w14:paraId="2C459C2A" w14:textId="77777777" w:rsidR="008A3767" w:rsidRPr="00DE1534" w:rsidRDefault="008A3767" w:rsidP="008A3767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8A3767" w:rsidRPr="00DE1534" w14:paraId="2C459C2F" w14:textId="77777777" w:rsidTr="008A3767">
        <w:tc>
          <w:tcPr>
            <w:tcW w:w="0" w:type="auto"/>
            <w:hideMark/>
          </w:tcPr>
          <w:p w14:paraId="2C459C2C" w14:textId="77777777" w:rsidR="008A3767" w:rsidRPr="00DE1534" w:rsidRDefault="008A3767" w:rsidP="008A3767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C2D" w14:textId="77777777" w:rsidR="008A3767" w:rsidRPr="00DE1534" w:rsidRDefault="008A3767" w:rsidP="008A3767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9C2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8A3767" w:rsidRPr="00DE1534" w14:paraId="2C459C33" w14:textId="77777777" w:rsidTr="008A3767">
        <w:tc>
          <w:tcPr>
            <w:tcW w:w="0" w:type="auto"/>
            <w:hideMark/>
          </w:tcPr>
          <w:p w14:paraId="2C459C30" w14:textId="77777777" w:rsidR="008A3767" w:rsidRPr="00DE1534" w:rsidRDefault="008A3767" w:rsidP="008A3767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9C31" w14:textId="77777777" w:rsidR="008A3767" w:rsidRPr="00DE1534" w:rsidRDefault="008A3767" w:rsidP="008A3767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9C3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8A3767" w:rsidRPr="00DE1534" w14:paraId="2C459C37" w14:textId="77777777" w:rsidTr="008A3767">
        <w:tc>
          <w:tcPr>
            <w:tcW w:w="0" w:type="auto"/>
            <w:hideMark/>
          </w:tcPr>
          <w:p w14:paraId="2C459C34" w14:textId="77777777" w:rsidR="008A3767" w:rsidRPr="00DE1534" w:rsidRDefault="008A3767" w:rsidP="008A3767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9C35" w14:textId="77777777" w:rsidR="008A3767" w:rsidRPr="00DE1534" w:rsidRDefault="008A3767" w:rsidP="008A3767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9C3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8A3767" w:rsidRPr="00DE1534" w14:paraId="2C459C3B" w14:textId="77777777" w:rsidTr="008A3767">
        <w:tc>
          <w:tcPr>
            <w:tcW w:w="0" w:type="auto"/>
            <w:hideMark/>
          </w:tcPr>
          <w:p w14:paraId="2C459C38" w14:textId="77777777" w:rsidR="008A3767" w:rsidRPr="00DE1534" w:rsidRDefault="008A3767" w:rsidP="008A3767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9C39" w14:textId="77777777" w:rsidR="008A3767" w:rsidRPr="00DE1534" w:rsidRDefault="008A3767" w:rsidP="008A3767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C459C3A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8A3767" w:rsidRPr="00DE1534" w14:paraId="2C459C3F" w14:textId="77777777" w:rsidTr="008A3767">
        <w:tc>
          <w:tcPr>
            <w:tcW w:w="0" w:type="auto"/>
            <w:hideMark/>
          </w:tcPr>
          <w:p w14:paraId="2C459C3C" w14:textId="77777777" w:rsidR="008A3767" w:rsidRPr="00DE1534" w:rsidRDefault="008A3767" w:rsidP="008A3767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9C3D" w14:textId="77777777" w:rsidR="008A3767" w:rsidRPr="00DE1534" w:rsidRDefault="008A3767" w:rsidP="008A3767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C3E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8A3767" w:rsidRPr="00DE1534" w14:paraId="2C459C43" w14:textId="77777777" w:rsidTr="008A3767">
        <w:tc>
          <w:tcPr>
            <w:tcW w:w="0" w:type="auto"/>
            <w:hideMark/>
          </w:tcPr>
          <w:p w14:paraId="2C459C40" w14:textId="77777777" w:rsidR="008A3767" w:rsidRPr="00DE1534" w:rsidRDefault="008A3767" w:rsidP="008A3767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9C41" w14:textId="77777777" w:rsidR="008A3767" w:rsidRPr="00DE1534" w:rsidRDefault="008A3767" w:rsidP="008A3767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9C42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8A3767" w:rsidRPr="00DE1534" w14:paraId="2C459C47" w14:textId="77777777" w:rsidTr="008A3767">
        <w:tc>
          <w:tcPr>
            <w:tcW w:w="0" w:type="auto"/>
            <w:hideMark/>
          </w:tcPr>
          <w:p w14:paraId="2C459C44" w14:textId="77777777" w:rsidR="008A3767" w:rsidRPr="00DE1534" w:rsidRDefault="008A3767" w:rsidP="008A3767">
            <w:pPr>
              <w:spacing w:before="0"/>
            </w:pPr>
            <w:r w:rsidRPr="00DE1534">
              <w:lastRenderedPageBreak/>
              <w:t xml:space="preserve">K7 </w:t>
            </w:r>
          </w:p>
        </w:tc>
        <w:tc>
          <w:tcPr>
            <w:tcW w:w="0" w:type="auto"/>
            <w:hideMark/>
          </w:tcPr>
          <w:p w14:paraId="2C459C45" w14:textId="77777777" w:rsidR="008A3767" w:rsidRPr="00DE1534" w:rsidRDefault="008A3767" w:rsidP="008A3767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C46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C48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62"/>
        <w:gridCol w:w="4372"/>
        <w:gridCol w:w="2190"/>
        <w:gridCol w:w="1893"/>
      </w:tblGrid>
      <w:tr w:rsidR="008A3767" w:rsidRPr="00DE1534" w14:paraId="2C459C4D" w14:textId="77777777" w:rsidTr="00251136">
        <w:tc>
          <w:tcPr>
            <w:tcW w:w="562" w:type="dxa"/>
            <w:hideMark/>
          </w:tcPr>
          <w:p w14:paraId="2C459C49" w14:textId="77777777" w:rsidR="008A3767" w:rsidRPr="00DE1534" w:rsidRDefault="008A3767" w:rsidP="008A3767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4372" w:type="dxa"/>
            <w:hideMark/>
          </w:tcPr>
          <w:p w14:paraId="2C459C4A" w14:textId="77777777" w:rsidR="008A3767" w:rsidRPr="00DE1534" w:rsidRDefault="008A3767" w:rsidP="008A3767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C4B" w14:textId="77777777" w:rsidR="008A3767" w:rsidRPr="00DE1534" w:rsidRDefault="008A3767" w:rsidP="008A3767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C4C" w14:textId="77777777" w:rsidR="008A3767" w:rsidRPr="00DE1534" w:rsidRDefault="008A3767" w:rsidP="008A3767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8A3767" w:rsidRPr="00DE1534" w14:paraId="2C459C59" w14:textId="77777777" w:rsidTr="00251136">
        <w:tc>
          <w:tcPr>
            <w:tcW w:w="562" w:type="dxa"/>
          </w:tcPr>
          <w:p w14:paraId="2C459C4E" w14:textId="77777777" w:rsidR="008A3767" w:rsidRPr="00DE1534" w:rsidRDefault="008A3767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4F" w14:textId="77777777" w:rsidR="00251136" w:rsidRPr="00DE1534" w:rsidRDefault="008A3767" w:rsidP="008A3767">
            <w:pPr>
              <w:spacing w:before="0"/>
            </w:pPr>
            <w:r w:rsidRPr="00DE1534">
              <w:t>Etiologia, patogeneza, obraz kliniczny, metody diagnostyczne, terapia oraz pielęgnowanie pacjentów z chorobami:</w:t>
            </w:r>
          </w:p>
          <w:p w14:paraId="2C459C50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krążenia: Choroba niedokrwienna serca, nadciśnienie, niewydolność krążenia, </w:t>
            </w:r>
          </w:p>
          <w:p w14:paraId="2C459C51" w14:textId="77777777" w:rsidR="00251136" w:rsidRPr="00DE1534" w:rsidRDefault="008A3767" w:rsidP="008A3767">
            <w:pPr>
              <w:spacing w:before="0"/>
            </w:pPr>
            <w:r w:rsidRPr="00DE1534">
              <w:t>• układu oddechowego: zapalenia oskrzeli, płuc, astma, przewlekła obturacyjna choroba płuc, zapalenia opłucnej</w:t>
            </w:r>
          </w:p>
          <w:p w14:paraId="2C459C52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pokarmowego: biegunki, zaparcia, stany zapalne, krwawienia, choroba wrzodowa, zapalenie i niewydolność wątroby, zapalenie trzustki, kamica i zapalenie pęcherzyka żółciowego</w:t>
            </w:r>
          </w:p>
          <w:p w14:paraId="2C459C53" w14:textId="77777777" w:rsidR="00251136" w:rsidRPr="00DE1534" w:rsidRDefault="008A3767" w:rsidP="008A3767">
            <w:pPr>
              <w:spacing w:before="0"/>
            </w:pPr>
            <w:r w:rsidRPr="00DE1534">
              <w:t xml:space="preserve"> • układu moczowego: kamica, </w:t>
            </w:r>
          </w:p>
          <w:p w14:paraId="2C459C54" w14:textId="77777777" w:rsidR="00251136" w:rsidRPr="00DE1534" w:rsidRDefault="008A3767" w:rsidP="008A3767">
            <w:pPr>
              <w:spacing w:before="0"/>
            </w:pPr>
            <w:r w:rsidRPr="00DE1534">
              <w:t xml:space="preserve">• układu krwiotwórczego: niedokrwistości, białaczki, skazy, zespoły wykrzepiania wewnątrznaczyniowego </w:t>
            </w:r>
          </w:p>
          <w:p w14:paraId="2C459C55" w14:textId="77777777" w:rsidR="00251136" w:rsidRPr="00DE1534" w:rsidRDefault="008A3767" w:rsidP="008A3767">
            <w:pPr>
              <w:spacing w:before="0"/>
            </w:pPr>
            <w:r w:rsidRPr="00DE1534">
              <w:t xml:space="preserve">• układu dokrewnego: trzustki (cukrzyca) </w:t>
            </w:r>
          </w:p>
          <w:p w14:paraId="2C459C56" w14:textId="77777777" w:rsidR="008A3767" w:rsidRPr="00DE1534" w:rsidRDefault="008A3767" w:rsidP="008A3767">
            <w:pPr>
              <w:spacing w:before="0"/>
            </w:pPr>
            <w:r w:rsidRPr="00DE1534">
              <w:t xml:space="preserve">• układu ruchu: choroba reumatyczna, reumatoidalne zapalenie stawów, osteoporoza. </w:t>
            </w:r>
          </w:p>
        </w:tc>
        <w:tc>
          <w:tcPr>
            <w:tcW w:w="0" w:type="auto"/>
            <w:hideMark/>
          </w:tcPr>
          <w:p w14:paraId="2C459C57" w14:textId="77777777" w:rsidR="008A3767" w:rsidRPr="00DE1534" w:rsidRDefault="008A3767" w:rsidP="0002584E">
            <w:pPr>
              <w:spacing w:before="0"/>
            </w:pPr>
            <w:r w:rsidRPr="00DE1534">
              <w:rPr>
                <w:rStyle w:val="popup"/>
              </w:rPr>
              <w:t xml:space="preserve">W1, W10, W2, W3, W4, W5, W6, W7, W9, </w:t>
            </w:r>
          </w:p>
        </w:tc>
        <w:tc>
          <w:tcPr>
            <w:tcW w:w="0" w:type="auto"/>
            <w:hideMark/>
          </w:tcPr>
          <w:p w14:paraId="2C459C58" w14:textId="615CFE78" w:rsidR="008A3767" w:rsidRPr="00DE1534" w:rsidRDefault="008A3767" w:rsidP="008A3767">
            <w:pPr>
              <w:spacing w:before="0"/>
            </w:pPr>
            <w:r w:rsidRPr="00DE1534">
              <w:t>wykład</w:t>
            </w:r>
            <w:r w:rsidR="00601A36" w:rsidRPr="00DE1534">
              <w:t xml:space="preserve">, </w:t>
            </w:r>
            <w:r w:rsidR="00814B3A">
              <w:t xml:space="preserve">ćwiczenia, </w:t>
            </w:r>
            <w:r w:rsidR="00601A36" w:rsidRPr="00DE1534">
              <w:t>samokształcenie</w:t>
            </w:r>
            <w:r w:rsidRPr="00DE1534">
              <w:t xml:space="preserve"> </w:t>
            </w:r>
          </w:p>
        </w:tc>
      </w:tr>
      <w:tr w:rsidR="0002584E" w:rsidRPr="00DE1534" w14:paraId="2C459C5E" w14:textId="77777777" w:rsidTr="00251136">
        <w:tc>
          <w:tcPr>
            <w:tcW w:w="562" w:type="dxa"/>
          </w:tcPr>
          <w:p w14:paraId="2C459C5A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5B" w14:textId="77777777" w:rsidR="0002584E" w:rsidRPr="00DE1534" w:rsidRDefault="0002584E" w:rsidP="00D32AB3">
            <w:pPr>
              <w:spacing w:before="0"/>
            </w:pPr>
            <w:r w:rsidRPr="00DE1534">
              <w:t>Zasady żywienia pacjentów</w:t>
            </w:r>
            <w:r w:rsidR="00D32AB3" w:rsidRPr="00DE1534">
              <w:t xml:space="preserve"> w wybranych chorobach </w:t>
            </w:r>
            <w:r w:rsidR="00F15F69" w:rsidRPr="00DE1534">
              <w:t>wewnętrznych</w:t>
            </w:r>
            <w:r w:rsidRPr="00DE1534">
              <w:t xml:space="preserve"> z uwzględnieniem leczenia dietetycznego, wskazań przed- i pooperacyjnych według protokołu kompleksowej opieki okołooperacyjnej dla poprawy wyników leczenia (</w:t>
            </w:r>
            <w:proofErr w:type="spellStart"/>
            <w:r w:rsidRPr="00DE1534">
              <w:t>Enhanced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Recovery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After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Surgery</w:t>
            </w:r>
            <w:proofErr w:type="spellEnd"/>
            <w:r w:rsidRPr="00DE1534">
              <w:t>, ERAS)</w:t>
            </w:r>
          </w:p>
        </w:tc>
        <w:tc>
          <w:tcPr>
            <w:tcW w:w="0" w:type="auto"/>
          </w:tcPr>
          <w:p w14:paraId="2C459C5C" w14:textId="77777777" w:rsidR="0002584E" w:rsidRPr="00DE1534" w:rsidRDefault="0002584E" w:rsidP="008A3767">
            <w:pPr>
              <w:spacing w:before="0"/>
              <w:rPr>
                <w:rStyle w:val="popup"/>
              </w:rPr>
            </w:pPr>
            <w:r w:rsidRPr="00DE1534">
              <w:rPr>
                <w:rStyle w:val="popup"/>
              </w:rPr>
              <w:t>W10</w:t>
            </w:r>
          </w:p>
        </w:tc>
        <w:tc>
          <w:tcPr>
            <w:tcW w:w="0" w:type="auto"/>
          </w:tcPr>
          <w:p w14:paraId="2C459C5D" w14:textId="521BD2D3" w:rsidR="0002584E" w:rsidRPr="00DE1534" w:rsidRDefault="0002584E" w:rsidP="008A3767">
            <w:pPr>
              <w:spacing w:before="0"/>
            </w:pPr>
            <w:r w:rsidRPr="00DE1534">
              <w:t>wykład</w:t>
            </w:r>
            <w:r w:rsidR="00601A36" w:rsidRPr="00DE1534">
              <w:t xml:space="preserve">, </w:t>
            </w:r>
            <w:r w:rsidR="00814B3A">
              <w:t xml:space="preserve">ćwiczenia, </w:t>
            </w:r>
            <w:r w:rsidR="00601A36" w:rsidRPr="00DE1534">
              <w:t>samokształcenie</w:t>
            </w:r>
          </w:p>
        </w:tc>
      </w:tr>
      <w:tr w:rsidR="0002584E" w:rsidRPr="00DE1534" w14:paraId="2C459C63" w14:textId="77777777" w:rsidTr="00251136">
        <w:tc>
          <w:tcPr>
            <w:tcW w:w="562" w:type="dxa"/>
          </w:tcPr>
          <w:p w14:paraId="2C459C5F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60" w14:textId="77777777" w:rsidR="0002584E" w:rsidRPr="00DE1534" w:rsidRDefault="0002584E" w:rsidP="0002584E">
            <w:pPr>
              <w:spacing w:before="0"/>
            </w:pPr>
            <w:r w:rsidRPr="00DE1534">
              <w:t>Reakcje pacjenta na chorobę, przyjęcie do szpitala i hospitalizację- wybrane jednostki chorobowe w zakresie chorób wewnętrznych</w:t>
            </w:r>
          </w:p>
        </w:tc>
        <w:tc>
          <w:tcPr>
            <w:tcW w:w="0" w:type="auto"/>
          </w:tcPr>
          <w:p w14:paraId="2C459C61" w14:textId="77777777" w:rsidR="0002584E" w:rsidRPr="00DE1534" w:rsidRDefault="0002584E" w:rsidP="0002584E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</w:tcPr>
          <w:p w14:paraId="2C459C62" w14:textId="77777777" w:rsidR="0002584E" w:rsidRPr="00DE1534" w:rsidRDefault="0002584E" w:rsidP="0002584E">
            <w:pPr>
              <w:spacing w:before="0"/>
            </w:pPr>
            <w:r w:rsidRPr="00DE1534">
              <w:t>wykład</w:t>
            </w:r>
            <w:r w:rsidR="00601A36" w:rsidRPr="00DE1534">
              <w:t>, samokształcenie</w:t>
            </w:r>
          </w:p>
        </w:tc>
      </w:tr>
      <w:tr w:rsidR="00251151" w:rsidRPr="00DE1534" w14:paraId="2C459C68" w14:textId="77777777" w:rsidTr="00251136">
        <w:tc>
          <w:tcPr>
            <w:tcW w:w="562" w:type="dxa"/>
          </w:tcPr>
          <w:p w14:paraId="2C459C64" w14:textId="77777777" w:rsidR="00251151" w:rsidRPr="00DE1534" w:rsidRDefault="00251151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65" w14:textId="77777777" w:rsidR="00251151" w:rsidRPr="00DE1534" w:rsidRDefault="00251151" w:rsidP="0002584E">
            <w:pPr>
              <w:spacing w:before="0"/>
            </w:pPr>
            <w:r w:rsidRPr="00DE1534">
              <w:t>Podstawy EKG</w:t>
            </w:r>
          </w:p>
        </w:tc>
        <w:tc>
          <w:tcPr>
            <w:tcW w:w="0" w:type="auto"/>
          </w:tcPr>
          <w:p w14:paraId="2C459C66" w14:textId="77777777" w:rsidR="00251151" w:rsidRPr="00DE1534" w:rsidRDefault="00251151" w:rsidP="00251151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</w:tcPr>
          <w:p w14:paraId="2C459C67" w14:textId="77777777" w:rsidR="00251151" w:rsidRPr="00DE1534" w:rsidRDefault="0002584E" w:rsidP="00251151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="00251151" w:rsidRPr="00DE1534">
              <w:t xml:space="preserve"> </w:t>
            </w:r>
          </w:p>
        </w:tc>
      </w:tr>
      <w:tr w:rsidR="0002584E" w:rsidRPr="00DE1534" w14:paraId="2C459C6D" w14:textId="77777777" w:rsidTr="00251136">
        <w:tc>
          <w:tcPr>
            <w:tcW w:w="562" w:type="dxa"/>
          </w:tcPr>
          <w:p w14:paraId="2C459C69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6A" w14:textId="77777777" w:rsidR="0002584E" w:rsidRPr="00DE1534" w:rsidRDefault="0002584E" w:rsidP="0002584E">
            <w:pPr>
              <w:spacing w:before="0"/>
            </w:pPr>
            <w:proofErr w:type="spellStart"/>
            <w:r w:rsidRPr="00DE1534">
              <w:rPr>
                <w:lang w:val="en-GB"/>
              </w:rPr>
              <w:t>Nadkomorowe</w:t>
            </w:r>
            <w:proofErr w:type="spellEnd"/>
            <w:r w:rsidRPr="00DE1534">
              <w:rPr>
                <w:lang w:val="en-GB"/>
              </w:rPr>
              <w:t xml:space="preserve"> </w:t>
            </w:r>
            <w:proofErr w:type="spellStart"/>
            <w:r w:rsidRPr="00DE1534">
              <w:rPr>
                <w:lang w:val="en-GB"/>
              </w:rPr>
              <w:t>zaburzenia</w:t>
            </w:r>
            <w:proofErr w:type="spellEnd"/>
            <w:r w:rsidRPr="00DE1534">
              <w:rPr>
                <w:lang w:val="en-GB"/>
              </w:rPr>
              <w:t xml:space="preserve"> </w:t>
            </w:r>
            <w:proofErr w:type="spellStart"/>
            <w:r w:rsidRPr="00DE1534">
              <w:rPr>
                <w:lang w:val="en-GB"/>
              </w:rPr>
              <w:t>rytmu</w:t>
            </w:r>
            <w:proofErr w:type="spellEnd"/>
          </w:p>
        </w:tc>
        <w:tc>
          <w:tcPr>
            <w:tcW w:w="0" w:type="auto"/>
          </w:tcPr>
          <w:p w14:paraId="2C459C6B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6C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2" w14:textId="77777777" w:rsidTr="00251136">
        <w:tc>
          <w:tcPr>
            <w:tcW w:w="562" w:type="dxa"/>
          </w:tcPr>
          <w:p w14:paraId="2C459C6E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6F" w14:textId="77777777" w:rsidR="0002584E" w:rsidRPr="00DE1534" w:rsidRDefault="0002584E" w:rsidP="0002584E">
            <w:pPr>
              <w:spacing w:before="0"/>
            </w:pPr>
            <w:proofErr w:type="spellStart"/>
            <w:r w:rsidRPr="00DE1534">
              <w:rPr>
                <w:lang w:val="en-US"/>
              </w:rPr>
              <w:t>Komorowe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zaburzenia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rytmu</w:t>
            </w:r>
            <w:proofErr w:type="spellEnd"/>
          </w:p>
        </w:tc>
        <w:tc>
          <w:tcPr>
            <w:tcW w:w="0" w:type="auto"/>
          </w:tcPr>
          <w:p w14:paraId="2C459C70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1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7" w14:textId="77777777" w:rsidTr="00251136">
        <w:tc>
          <w:tcPr>
            <w:tcW w:w="562" w:type="dxa"/>
          </w:tcPr>
          <w:p w14:paraId="2C459C73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74" w14:textId="77777777" w:rsidR="0002584E" w:rsidRPr="00DE1534" w:rsidRDefault="0002584E" w:rsidP="0002584E">
            <w:pPr>
              <w:spacing w:before="0"/>
            </w:pPr>
            <w:r w:rsidRPr="00DE1534">
              <w:t xml:space="preserve">Nadciśnienie tętnicze - choroba cywilizacji </w:t>
            </w:r>
          </w:p>
        </w:tc>
        <w:tc>
          <w:tcPr>
            <w:tcW w:w="0" w:type="auto"/>
          </w:tcPr>
          <w:p w14:paraId="2C459C75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6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7C" w14:textId="77777777" w:rsidTr="00251136">
        <w:tc>
          <w:tcPr>
            <w:tcW w:w="562" w:type="dxa"/>
          </w:tcPr>
          <w:p w14:paraId="2C459C78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79" w14:textId="77777777" w:rsidR="0002584E" w:rsidRPr="00DE1534" w:rsidRDefault="0002584E" w:rsidP="0002584E">
            <w:pPr>
              <w:spacing w:before="0"/>
            </w:pPr>
            <w:r w:rsidRPr="00DE1534">
              <w:t>Przerost mięśnia sercowego</w:t>
            </w:r>
          </w:p>
        </w:tc>
        <w:tc>
          <w:tcPr>
            <w:tcW w:w="0" w:type="auto"/>
          </w:tcPr>
          <w:p w14:paraId="2C459C7A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7B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1" w14:textId="77777777" w:rsidTr="00251136">
        <w:tc>
          <w:tcPr>
            <w:tcW w:w="562" w:type="dxa"/>
          </w:tcPr>
          <w:p w14:paraId="2C459C7D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7E" w14:textId="77777777" w:rsidR="0002584E" w:rsidRPr="00DE1534" w:rsidRDefault="0002584E" w:rsidP="0002584E">
            <w:pPr>
              <w:spacing w:before="0"/>
            </w:pPr>
            <w:r w:rsidRPr="00DE1534">
              <w:t>Ostra niewydolność serca ( ONS )</w:t>
            </w:r>
          </w:p>
        </w:tc>
        <w:tc>
          <w:tcPr>
            <w:tcW w:w="0" w:type="auto"/>
          </w:tcPr>
          <w:p w14:paraId="2C459C7F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0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6" w14:textId="77777777" w:rsidTr="00251136">
        <w:tc>
          <w:tcPr>
            <w:tcW w:w="562" w:type="dxa"/>
          </w:tcPr>
          <w:p w14:paraId="2C459C82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83" w14:textId="77777777" w:rsidR="0002584E" w:rsidRPr="00DE1534" w:rsidRDefault="0002584E" w:rsidP="0002584E">
            <w:pPr>
              <w:spacing w:before="0"/>
            </w:pPr>
            <w:r w:rsidRPr="00DE1534">
              <w:t>Nagła śmierć sercowa</w:t>
            </w:r>
          </w:p>
        </w:tc>
        <w:tc>
          <w:tcPr>
            <w:tcW w:w="0" w:type="auto"/>
          </w:tcPr>
          <w:p w14:paraId="2C459C84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5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8B" w14:textId="77777777" w:rsidTr="00251136">
        <w:tc>
          <w:tcPr>
            <w:tcW w:w="562" w:type="dxa"/>
          </w:tcPr>
          <w:p w14:paraId="2C459C87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88" w14:textId="77777777" w:rsidR="0002584E" w:rsidRPr="00DE1534" w:rsidRDefault="0002584E" w:rsidP="0002584E">
            <w:pPr>
              <w:spacing w:before="0"/>
            </w:pPr>
            <w:r w:rsidRPr="00DE1534">
              <w:t>Ostre zespoły wieńcowe</w:t>
            </w:r>
          </w:p>
        </w:tc>
        <w:tc>
          <w:tcPr>
            <w:tcW w:w="0" w:type="auto"/>
          </w:tcPr>
          <w:p w14:paraId="2C459C89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A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0" w14:textId="77777777" w:rsidTr="00251136">
        <w:tc>
          <w:tcPr>
            <w:tcW w:w="562" w:type="dxa"/>
          </w:tcPr>
          <w:p w14:paraId="2C459C8C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8D" w14:textId="77777777" w:rsidR="0002584E" w:rsidRPr="00DE1534" w:rsidRDefault="0002584E" w:rsidP="0002584E">
            <w:pPr>
              <w:spacing w:before="0"/>
            </w:pPr>
            <w:r w:rsidRPr="00DE1534">
              <w:t xml:space="preserve">Etiopatogeneza i leczenie wstrząsu </w:t>
            </w:r>
            <w:proofErr w:type="spellStart"/>
            <w:r w:rsidRPr="00DE1534">
              <w:t>kardiogennego</w:t>
            </w:r>
            <w:proofErr w:type="spellEnd"/>
          </w:p>
        </w:tc>
        <w:tc>
          <w:tcPr>
            <w:tcW w:w="0" w:type="auto"/>
          </w:tcPr>
          <w:p w14:paraId="2C459C8E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8F" w14:textId="77777777" w:rsidR="0002584E" w:rsidRPr="00DE1534" w:rsidRDefault="0002584E" w:rsidP="00601A36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5" w14:textId="77777777" w:rsidTr="00251136">
        <w:tc>
          <w:tcPr>
            <w:tcW w:w="562" w:type="dxa"/>
          </w:tcPr>
          <w:p w14:paraId="2C459C91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92" w14:textId="77777777" w:rsidR="0002584E" w:rsidRPr="00DE1534" w:rsidRDefault="0002584E" w:rsidP="0002584E">
            <w:pPr>
              <w:spacing w:before="0"/>
            </w:pPr>
            <w:r w:rsidRPr="00DE1534">
              <w:t>Diagnostyka laboratoryjna w kardiologii</w:t>
            </w:r>
          </w:p>
        </w:tc>
        <w:tc>
          <w:tcPr>
            <w:tcW w:w="0" w:type="auto"/>
          </w:tcPr>
          <w:p w14:paraId="2C459C93" w14:textId="77777777" w:rsidR="0002584E" w:rsidRPr="00DE1534" w:rsidRDefault="0002584E" w:rsidP="0002584E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</w:tcPr>
          <w:p w14:paraId="2C459C94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9A" w14:textId="77777777" w:rsidTr="0002584E">
        <w:tc>
          <w:tcPr>
            <w:tcW w:w="562" w:type="dxa"/>
          </w:tcPr>
          <w:p w14:paraId="2C459C96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97" w14:textId="77777777" w:rsidR="0002584E" w:rsidRPr="00DE1534" w:rsidRDefault="0002584E" w:rsidP="0002584E">
            <w:pPr>
              <w:spacing w:before="0"/>
              <w:rPr>
                <w:lang w:val="en-US"/>
              </w:rPr>
            </w:pPr>
            <w:r w:rsidRPr="00DE1534">
              <w:t>Leki</w:t>
            </w:r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działające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na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układ</w:t>
            </w:r>
            <w:proofErr w:type="spellEnd"/>
            <w:r w:rsidRPr="00DE1534">
              <w:rPr>
                <w:lang w:val="en-US"/>
              </w:rPr>
              <w:t xml:space="preserve"> </w:t>
            </w:r>
            <w:proofErr w:type="spellStart"/>
            <w:r w:rsidRPr="00DE1534">
              <w:rPr>
                <w:lang w:val="en-US"/>
              </w:rPr>
              <w:t>sercowo-naczyniowy</w:t>
            </w:r>
            <w:proofErr w:type="spellEnd"/>
          </w:p>
        </w:tc>
        <w:tc>
          <w:tcPr>
            <w:tcW w:w="0" w:type="auto"/>
          </w:tcPr>
          <w:p w14:paraId="2C459C98" w14:textId="77777777" w:rsidR="0002584E" w:rsidRPr="00DE1534" w:rsidRDefault="0002584E" w:rsidP="0002584E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vAlign w:val="center"/>
          </w:tcPr>
          <w:p w14:paraId="2C459C99" w14:textId="00FE7086" w:rsidR="0002584E" w:rsidRPr="00DE1534" w:rsidRDefault="0002584E" w:rsidP="0002584E">
            <w:pPr>
              <w:spacing w:before="0"/>
            </w:pPr>
            <w:r w:rsidRPr="00DE1534">
              <w:t xml:space="preserve">e-learning </w:t>
            </w:r>
            <w:r w:rsidR="000602AE">
              <w:t>,</w:t>
            </w:r>
            <w:r w:rsidR="000602AE" w:rsidRPr="00DE1534">
              <w:t xml:space="preserve"> ćwiczenia,</w:t>
            </w:r>
          </w:p>
        </w:tc>
      </w:tr>
      <w:tr w:rsidR="0002584E" w:rsidRPr="00DE1534" w14:paraId="2C459C9F" w14:textId="77777777" w:rsidTr="0002584E">
        <w:tc>
          <w:tcPr>
            <w:tcW w:w="562" w:type="dxa"/>
          </w:tcPr>
          <w:p w14:paraId="2C459C9B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9C" w14:textId="77777777" w:rsidR="0002584E" w:rsidRPr="00DE1534" w:rsidRDefault="0002584E" w:rsidP="0002584E">
            <w:pPr>
              <w:spacing w:before="0"/>
            </w:pPr>
            <w:r w:rsidRPr="00DE1534">
              <w:t>Choroby układu oddechowego w aspekcie kliniki chorób wewnętrznych</w:t>
            </w:r>
          </w:p>
        </w:tc>
        <w:tc>
          <w:tcPr>
            <w:tcW w:w="0" w:type="auto"/>
          </w:tcPr>
          <w:p w14:paraId="2C459C9D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vAlign w:val="center"/>
          </w:tcPr>
          <w:p w14:paraId="2C459C9E" w14:textId="10EFA091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 xml:space="preserve">, </w:t>
            </w:r>
            <w:r w:rsidR="000602AE" w:rsidRPr="00DE1534">
              <w:t xml:space="preserve">ćwiczenia, </w:t>
            </w:r>
            <w:r w:rsidR="00601A36" w:rsidRPr="00DE1534">
              <w:t>samokształcenie</w:t>
            </w:r>
            <w:r w:rsidRPr="00DE1534">
              <w:t xml:space="preserve"> </w:t>
            </w:r>
          </w:p>
        </w:tc>
      </w:tr>
      <w:tr w:rsidR="0002584E" w:rsidRPr="00DE1534" w14:paraId="2C459CA4" w14:textId="77777777" w:rsidTr="00251136">
        <w:tc>
          <w:tcPr>
            <w:tcW w:w="562" w:type="dxa"/>
          </w:tcPr>
          <w:p w14:paraId="2C459CA0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A1" w14:textId="77777777" w:rsidR="0002584E" w:rsidRPr="00DE1534" w:rsidRDefault="0002584E" w:rsidP="0002584E">
            <w:pPr>
              <w:spacing w:before="0"/>
            </w:pPr>
            <w:r w:rsidRPr="00DE1534">
              <w:t>Wybrane aspekty internistyczne chorób układu pokarmowego</w:t>
            </w:r>
          </w:p>
        </w:tc>
        <w:tc>
          <w:tcPr>
            <w:tcW w:w="0" w:type="auto"/>
          </w:tcPr>
          <w:p w14:paraId="2C459CA2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A3" w14:textId="77777777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>, samokształcenie</w:t>
            </w:r>
            <w:r w:rsidRPr="00DE1534">
              <w:t xml:space="preserve"> </w:t>
            </w:r>
          </w:p>
        </w:tc>
      </w:tr>
      <w:tr w:rsidR="0002584E" w:rsidRPr="00DE1534" w14:paraId="2C459CA9" w14:textId="77777777" w:rsidTr="00251136">
        <w:tc>
          <w:tcPr>
            <w:tcW w:w="562" w:type="dxa"/>
          </w:tcPr>
          <w:p w14:paraId="2C459CA5" w14:textId="77777777" w:rsidR="0002584E" w:rsidRPr="00DE1534" w:rsidRDefault="0002584E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</w:tcPr>
          <w:p w14:paraId="2C459CA6" w14:textId="77777777" w:rsidR="0002584E" w:rsidRPr="00DE1534" w:rsidRDefault="0002584E" w:rsidP="0002584E">
            <w:pPr>
              <w:spacing w:before="0"/>
            </w:pPr>
            <w:r w:rsidRPr="00DE1534">
              <w:t>Choroby układu wydzielania wewnętrznego</w:t>
            </w:r>
          </w:p>
        </w:tc>
        <w:tc>
          <w:tcPr>
            <w:tcW w:w="0" w:type="auto"/>
          </w:tcPr>
          <w:p w14:paraId="2C459CA7" w14:textId="77777777" w:rsidR="0002584E" w:rsidRPr="00DE1534" w:rsidRDefault="0002584E" w:rsidP="0002584E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CA8" w14:textId="2816F551" w:rsidR="0002584E" w:rsidRPr="00DE1534" w:rsidRDefault="0002584E" w:rsidP="0002584E">
            <w:pPr>
              <w:spacing w:before="0"/>
            </w:pPr>
            <w:r w:rsidRPr="00DE1534">
              <w:t>e-learning</w:t>
            </w:r>
            <w:r w:rsidR="00601A36" w:rsidRPr="00DE1534">
              <w:t xml:space="preserve">, </w:t>
            </w:r>
            <w:r w:rsidR="000602AE" w:rsidRPr="00DE1534">
              <w:t xml:space="preserve">ćwiczenia, </w:t>
            </w:r>
            <w:r w:rsidR="00601A36" w:rsidRPr="00DE1534">
              <w:t>samokształcenie</w:t>
            </w:r>
            <w:r w:rsidRPr="00DE1534">
              <w:t xml:space="preserve"> </w:t>
            </w:r>
          </w:p>
        </w:tc>
      </w:tr>
      <w:tr w:rsidR="008A3767" w:rsidRPr="00DE1534" w14:paraId="2C459CAE" w14:textId="77777777" w:rsidTr="00251136">
        <w:tc>
          <w:tcPr>
            <w:tcW w:w="562" w:type="dxa"/>
          </w:tcPr>
          <w:p w14:paraId="2C459CAA" w14:textId="77777777" w:rsidR="008A3767" w:rsidRPr="00DE1534" w:rsidRDefault="008A3767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AB" w14:textId="77777777" w:rsidR="008A3767" w:rsidRPr="00DE1534" w:rsidRDefault="0002584E" w:rsidP="008A3767">
            <w:pPr>
              <w:spacing w:before="0"/>
            </w:pPr>
            <w:r w:rsidRPr="00DE1534">
              <w:t xml:space="preserve">Analiza </w:t>
            </w:r>
            <w:r w:rsidR="008A3767" w:rsidRPr="00DE1534">
              <w:t>sytuacji zdrowotnej chorych w stanach zagrożenia zd</w:t>
            </w:r>
            <w:r w:rsidR="00A37000" w:rsidRPr="00DE1534">
              <w:t>rowia w chorobach wewnętrznych</w:t>
            </w:r>
          </w:p>
        </w:tc>
        <w:tc>
          <w:tcPr>
            <w:tcW w:w="0" w:type="auto"/>
            <w:hideMark/>
          </w:tcPr>
          <w:p w14:paraId="2C459CAC" w14:textId="77777777" w:rsidR="008A3767" w:rsidRPr="00DE1534" w:rsidRDefault="008A3767" w:rsidP="008A3767">
            <w:pPr>
              <w:spacing w:before="0"/>
            </w:pPr>
            <w:r w:rsidRPr="00DE1534">
              <w:rPr>
                <w:rStyle w:val="popup"/>
              </w:rPr>
              <w:t xml:space="preserve">U2, U4, U5, U6, U8, K1, K2, K5, K7 </w:t>
            </w:r>
          </w:p>
        </w:tc>
        <w:tc>
          <w:tcPr>
            <w:tcW w:w="0" w:type="auto"/>
            <w:hideMark/>
          </w:tcPr>
          <w:p w14:paraId="2C459CAD" w14:textId="77777777" w:rsidR="008A3767" w:rsidRPr="00DE1534" w:rsidRDefault="00EF00E3" w:rsidP="00EF00E3">
            <w:pPr>
              <w:spacing w:before="0"/>
            </w:pPr>
            <w:r w:rsidRPr="00DE1534">
              <w:t>ćwiczenia, samokształcenie</w:t>
            </w:r>
            <w:r w:rsidR="008A3767" w:rsidRPr="00DE1534">
              <w:t xml:space="preserve"> </w:t>
            </w:r>
          </w:p>
        </w:tc>
      </w:tr>
      <w:tr w:rsidR="008A3767" w:rsidRPr="00DE1534" w14:paraId="2C459CC1" w14:textId="77777777" w:rsidTr="00251136">
        <w:tc>
          <w:tcPr>
            <w:tcW w:w="562" w:type="dxa"/>
          </w:tcPr>
          <w:p w14:paraId="2C459CAF" w14:textId="77777777" w:rsidR="008A3767" w:rsidRPr="00DE1534" w:rsidRDefault="008A3767" w:rsidP="00E42CEC">
            <w:pPr>
              <w:pStyle w:val="Akapitzlist"/>
              <w:numPr>
                <w:ilvl w:val="0"/>
                <w:numId w:val="7"/>
              </w:numPr>
              <w:spacing w:before="0"/>
            </w:pPr>
          </w:p>
        </w:tc>
        <w:tc>
          <w:tcPr>
            <w:tcW w:w="4372" w:type="dxa"/>
            <w:hideMark/>
          </w:tcPr>
          <w:p w14:paraId="2C459CB0" w14:textId="77777777" w:rsidR="0002584E" w:rsidRPr="00DE1534" w:rsidRDefault="008A3767" w:rsidP="008A3767">
            <w:pPr>
              <w:spacing w:before="0"/>
            </w:pPr>
            <w:r w:rsidRPr="00DE1534">
              <w:t xml:space="preserve">Kształtowanie i doskonalenie umiejętności praktycznych, niezbędnych do świadczenia opieki pielęgniarskiej wobec chorych hospitalizowanych w oddziale internistycznym: </w:t>
            </w:r>
          </w:p>
          <w:p w14:paraId="2C459CB1" w14:textId="77777777" w:rsidR="0002584E" w:rsidRPr="00DE1534" w:rsidRDefault="008A3767" w:rsidP="008A3767">
            <w:pPr>
              <w:spacing w:before="0"/>
            </w:pPr>
            <w:r w:rsidRPr="00DE1534">
              <w:t xml:space="preserve">• Poznanie oddz. internistycznego jako środowiska pacjenta, zapoznanie ze stanami zdrowia pacjentów. Założenie indywidualnej dokumentacji procesu pielęgnowania </w:t>
            </w:r>
          </w:p>
          <w:p w14:paraId="2C459CB2" w14:textId="77777777" w:rsidR="0002584E" w:rsidRPr="00DE1534" w:rsidRDefault="008A3767" w:rsidP="008A3767">
            <w:pPr>
              <w:spacing w:before="0"/>
            </w:pPr>
            <w:r w:rsidRPr="00DE1534">
              <w:t xml:space="preserve">• przyjęcie chorego do oddziału, pomoc w adaptacji do warunków szpitalnych </w:t>
            </w:r>
          </w:p>
          <w:p w14:paraId="2C459CB3" w14:textId="77777777" w:rsidR="0002584E" w:rsidRPr="00DE1534" w:rsidRDefault="008A3767" w:rsidP="008A3767">
            <w:pPr>
              <w:spacing w:before="0"/>
            </w:pPr>
            <w:r w:rsidRPr="00DE1534">
              <w:t xml:space="preserve">• przygotowanie chorego do badań i zabiegów diagnostycznych (endoskopowych, radiologicznych, </w:t>
            </w:r>
            <w:proofErr w:type="spellStart"/>
            <w:r w:rsidRPr="00DE1534">
              <w:t>usg</w:t>
            </w:r>
            <w:proofErr w:type="spellEnd"/>
            <w:r w:rsidRPr="00DE1534">
              <w:t xml:space="preserve">, laboratoryjnych: biochemicznych, bakteriologicznych) </w:t>
            </w:r>
          </w:p>
          <w:p w14:paraId="2C459CB4" w14:textId="77777777" w:rsidR="0002584E" w:rsidRPr="00DE1534" w:rsidRDefault="008A3767" w:rsidP="008A3767">
            <w:pPr>
              <w:spacing w:before="0"/>
            </w:pPr>
            <w:r w:rsidRPr="00DE1534">
              <w:t xml:space="preserve">• postępowanie opiekuńcze po wykonanych badaniach zgodnie z procedurą badania(obserwacja w kierunku objawów niepożądanych) </w:t>
            </w:r>
          </w:p>
          <w:p w14:paraId="2C459CB5" w14:textId="77777777" w:rsidR="0002584E" w:rsidRPr="00DE1534" w:rsidRDefault="008A3767" w:rsidP="008A3767">
            <w:pPr>
              <w:spacing w:before="0"/>
            </w:pPr>
            <w:r w:rsidRPr="00DE1534">
              <w:t xml:space="preserve">• udział w leczeniu ( podawanie leków zgodnie ze zleceniem lekarskim, obserwacja tolerancji leczenia farmakologicznego – objawów ubocznych) </w:t>
            </w:r>
          </w:p>
          <w:p w14:paraId="2C459CB6" w14:textId="77777777" w:rsidR="0002584E" w:rsidRPr="00DE1534" w:rsidRDefault="008A3767" w:rsidP="008A3767">
            <w:pPr>
              <w:spacing w:before="0"/>
            </w:pPr>
            <w:r w:rsidRPr="00DE1534">
              <w:t xml:space="preserve">• obserwacja tolerancji leczenia dietetycznego, rehabilitacyjnego </w:t>
            </w:r>
          </w:p>
          <w:p w14:paraId="2C459CB7" w14:textId="77777777" w:rsidR="0002584E" w:rsidRPr="00DE1534" w:rsidRDefault="008A3767" w:rsidP="008A3767">
            <w:pPr>
              <w:spacing w:before="0"/>
            </w:pPr>
            <w:r w:rsidRPr="00DE1534">
              <w:t xml:space="preserve">• monitorowanie stopnia nasilenia objawów choroby ( rejestrowanie czynników nasilających i zmniejszających dolegliwości chorobowe, ocena parametrów życiowych) </w:t>
            </w:r>
          </w:p>
          <w:p w14:paraId="2C459CB8" w14:textId="77777777" w:rsidR="0002584E" w:rsidRPr="00DE1534" w:rsidRDefault="008A3767" w:rsidP="008A3767">
            <w:pPr>
              <w:spacing w:before="0"/>
            </w:pPr>
            <w:r w:rsidRPr="00DE1534">
              <w:lastRenderedPageBreak/>
              <w:t xml:space="preserve">• dostrzeganie, interpretowanie i postępowanie przedlekarskie w stanach zagrożenia życia </w:t>
            </w:r>
          </w:p>
          <w:p w14:paraId="2C459CB9" w14:textId="77777777" w:rsidR="0002584E" w:rsidRPr="00DE1534" w:rsidRDefault="008A3767" w:rsidP="008A3767">
            <w:pPr>
              <w:spacing w:before="0"/>
            </w:pPr>
            <w:r w:rsidRPr="00DE1534">
              <w:t>• określenie problemów zdrowotnych chorego wynikających z sytuacji klinicznej, społecznej, psychicznej</w:t>
            </w:r>
          </w:p>
          <w:p w14:paraId="2C459CBA" w14:textId="77777777" w:rsidR="0002584E" w:rsidRPr="00DE1534" w:rsidRDefault="008A3767" w:rsidP="008A3767">
            <w:pPr>
              <w:spacing w:before="0"/>
            </w:pPr>
            <w:r w:rsidRPr="00DE1534">
              <w:t xml:space="preserve"> • zaplanowanie działań opiekuńczo - pielęgnacyjnych i ich wykonanie zgodnie z modelem opieki D. Orem </w:t>
            </w:r>
          </w:p>
          <w:p w14:paraId="2C459CBB" w14:textId="77777777" w:rsidR="0002584E" w:rsidRPr="00DE1534" w:rsidRDefault="008A3767" w:rsidP="008A3767">
            <w:pPr>
              <w:spacing w:before="0"/>
            </w:pPr>
            <w:r w:rsidRPr="00DE1534">
              <w:t xml:space="preserve">• udokumentowanie działań w dokumentacji procesu pielęgnowania </w:t>
            </w:r>
          </w:p>
          <w:p w14:paraId="2C459CBC" w14:textId="77777777" w:rsidR="0002584E" w:rsidRPr="00DE1534" w:rsidRDefault="008A3767" w:rsidP="008A3767">
            <w:pPr>
              <w:spacing w:before="0"/>
            </w:pPr>
            <w:r w:rsidRPr="00DE1534">
              <w:t xml:space="preserve">• ocena efektów postępowania opiekuńczo- pielęgnacyjnego </w:t>
            </w:r>
          </w:p>
          <w:p w14:paraId="2C459CBD" w14:textId="77777777" w:rsidR="0002584E" w:rsidRPr="00DE1534" w:rsidRDefault="008A3767" w:rsidP="008A3767">
            <w:pPr>
              <w:spacing w:before="0"/>
            </w:pPr>
            <w:r w:rsidRPr="00DE1534">
              <w:t xml:space="preserve">• edukacja chorego w zakresie możliwej samoopieki w chorobie </w:t>
            </w:r>
          </w:p>
          <w:p w14:paraId="2C459CBE" w14:textId="77777777" w:rsidR="008A3767" w:rsidRPr="00DE1534" w:rsidRDefault="008A3767" w:rsidP="0002584E">
            <w:pPr>
              <w:spacing w:before="0"/>
            </w:pPr>
            <w:r w:rsidRPr="00DE1534">
              <w:t xml:space="preserve">• przygotowanie chorego do wypisu – wskazówki dotyczące postępowania w chorobie w warunkach domowych </w:t>
            </w:r>
          </w:p>
        </w:tc>
        <w:tc>
          <w:tcPr>
            <w:tcW w:w="0" w:type="auto"/>
            <w:hideMark/>
          </w:tcPr>
          <w:p w14:paraId="2C459CBF" w14:textId="77777777" w:rsidR="008A3767" w:rsidRPr="00DE1534" w:rsidRDefault="008A3767" w:rsidP="00E54E06">
            <w:pPr>
              <w:spacing w:before="0"/>
            </w:pPr>
            <w:r w:rsidRPr="00DE1534">
              <w:rPr>
                <w:rStyle w:val="popup"/>
              </w:rPr>
              <w:lastRenderedPageBreak/>
              <w:t>U1, U2,</w:t>
            </w:r>
            <w:r w:rsidR="00E54E06" w:rsidRPr="00DE1534">
              <w:rPr>
                <w:rStyle w:val="popup"/>
              </w:rPr>
              <w:t xml:space="preserve"> U3, U4, U5, U6, U7, U8, U9, </w:t>
            </w:r>
            <w:r w:rsidRPr="00DE1534">
              <w:rPr>
                <w:rStyle w:val="popup"/>
              </w:rPr>
              <w:t xml:space="preserve"> </w:t>
            </w:r>
            <w:r w:rsidR="00E54E06" w:rsidRPr="00DE1534">
              <w:rPr>
                <w:rStyle w:val="popup"/>
              </w:rPr>
              <w:t xml:space="preserve">U10, U11, U12, U13, U14, U15, U16, U17, U18, U19, </w:t>
            </w:r>
            <w:r w:rsidRPr="00DE1534">
              <w:rPr>
                <w:rStyle w:val="popup"/>
              </w:rPr>
              <w:t xml:space="preserve">U20, U21, U22, U23, K1, K2, K3, K4, K5, K6, K7 </w:t>
            </w:r>
          </w:p>
        </w:tc>
        <w:tc>
          <w:tcPr>
            <w:tcW w:w="0" w:type="auto"/>
            <w:hideMark/>
          </w:tcPr>
          <w:p w14:paraId="2C459CC0" w14:textId="77777777" w:rsidR="008A3767" w:rsidRPr="00DE1534" w:rsidRDefault="008A3767" w:rsidP="00EF00E3">
            <w:pPr>
              <w:spacing w:before="0"/>
            </w:pPr>
            <w:r w:rsidRPr="00DE1534">
              <w:t>zajęcia praktyczne</w:t>
            </w:r>
          </w:p>
        </w:tc>
      </w:tr>
    </w:tbl>
    <w:p w14:paraId="2C459CC2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Literatura </w:t>
      </w:r>
    </w:p>
    <w:p w14:paraId="2C459CC3" w14:textId="77777777" w:rsidR="008A3767" w:rsidRPr="00DE1534" w:rsidRDefault="008A3767" w:rsidP="008A3767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9CC4" w14:textId="77777777" w:rsidR="005E71C8" w:rsidRPr="00DE1534" w:rsidRDefault="005E71C8" w:rsidP="00E42CEC">
      <w:pPr>
        <w:numPr>
          <w:ilvl w:val="0"/>
          <w:numId w:val="3"/>
        </w:numPr>
        <w:spacing w:before="0" w:after="0" w:line="240" w:lineRule="auto"/>
      </w:pPr>
      <w:r w:rsidRPr="00DE1534">
        <w:t xml:space="preserve">Jurkowska G., Łagoda K.(red.), Pielęgniarstwo internistyczne. Wydawnictwo Lekarskie PZWL. Warszawa, 2012 </w:t>
      </w:r>
    </w:p>
    <w:p w14:paraId="2C459CC5" w14:textId="77777777" w:rsidR="005E71C8" w:rsidRPr="00DE1534" w:rsidRDefault="005E71C8" w:rsidP="00E42CEC">
      <w:pPr>
        <w:numPr>
          <w:ilvl w:val="0"/>
          <w:numId w:val="3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 Diagnozy i interwencje pielęgniarskie. Wydawnictwo Lekarskie PZWL, Warszawa 2008 </w:t>
      </w:r>
    </w:p>
    <w:p w14:paraId="2C459CC6" w14:textId="77777777" w:rsidR="005E71C8" w:rsidRPr="00DE1534" w:rsidRDefault="005E71C8" w:rsidP="00E42CEC">
      <w:pPr>
        <w:numPr>
          <w:ilvl w:val="0"/>
          <w:numId w:val="3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(red.),Modele opieki pielęgniarskiej nad chorym dorosłym . Wydawnictwo lekarskie PZWL, Warszawa 2010 </w:t>
      </w:r>
    </w:p>
    <w:p w14:paraId="2C459CC7" w14:textId="77777777" w:rsidR="005E71C8" w:rsidRPr="00DE1534" w:rsidRDefault="005E71C8" w:rsidP="00E42CEC">
      <w:pPr>
        <w:numPr>
          <w:ilvl w:val="0"/>
          <w:numId w:val="3"/>
        </w:numPr>
        <w:spacing w:before="0" w:after="0" w:line="240" w:lineRule="auto"/>
      </w:pPr>
      <w:r w:rsidRPr="00DE1534">
        <w:t xml:space="preserve">Kózka M., </w:t>
      </w:r>
      <w:proofErr w:type="spellStart"/>
      <w:r w:rsidRPr="00DE1534">
        <w:t>Płaszewska</w:t>
      </w:r>
      <w:proofErr w:type="spellEnd"/>
      <w:r w:rsidRPr="00DE1534">
        <w:t xml:space="preserve">-Żywko L. (red.),Procedury pielęgniarskie. Wydawnictwo lekarskie PZWL, Warszawa 2009 </w:t>
      </w:r>
    </w:p>
    <w:p w14:paraId="2C459CC8" w14:textId="77777777" w:rsidR="008A3767" w:rsidRPr="00DE1534" w:rsidRDefault="008A3767" w:rsidP="008A3767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9CC9" w14:textId="77777777" w:rsidR="008A3767" w:rsidRPr="00DE1534" w:rsidRDefault="008A3767" w:rsidP="00E42CEC">
      <w:pPr>
        <w:numPr>
          <w:ilvl w:val="0"/>
          <w:numId w:val="4"/>
        </w:numPr>
        <w:spacing w:before="0" w:after="0" w:line="240" w:lineRule="auto"/>
      </w:pPr>
      <w:r w:rsidRPr="00DE1534">
        <w:t>Gajewski P. (red.)</w:t>
      </w:r>
      <w:r w:rsidR="006C3ADC" w:rsidRPr="00DE1534">
        <w:t>,</w:t>
      </w:r>
      <w:r w:rsidRPr="00DE1534">
        <w:t xml:space="preserve"> Interna Szczeklika. Wydawnictwo Medycyna Praktyczna. Kraków, 2019 </w:t>
      </w:r>
    </w:p>
    <w:p w14:paraId="2C459CCA" w14:textId="77777777" w:rsidR="008A3767" w:rsidRPr="00DE1534" w:rsidRDefault="008A3767" w:rsidP="008A3767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9CCB" w14:textId="77777777" w:rsidR="008A3767" w:rsidRPr="00DE1534" w:rsidRDefault="008A3767" w:rsidP="008A3767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9CCC" w14:textId="77777777" w:rsidR="008A3767" w:rsidRPr="00DE1534" w:rsidRDefault="008A3767" w:rsidP="008A3767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CCD" w14:textId="77777777" w:rsidR="00601A36" w:rsidRPr="00DE1534" w:rsidRDefault="00601A36" w:rsidP="00601A3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tekstów, Ćwiczenia, Dyskusja, Metoda projektów, Metoda przypadków, Praca w grupie, Rozwiązywanie zadań, Wykład, </w:t>
      </w:r>
      <w:r w:rsidR="008A3767" w:rsidRPr="00DE1534">
        <w:rPr>
          <w:rFonts w:asciiTheme="minorHAnsi" w:hAnsiTheme="minorHAnsi"/>
          <w:sz w:val="22"/>
          <w:szCs w:val="22"/>
        </w:rPr>
        <w:t>E-learning, Wykład z prezentacją multimedialną</w:t>
      </w:r>
      <w:r w:rsidRPr="00DE1534">
        <w:rPr>
          <w:rFonts w:asciiTheme="minorHAnsi" w:hAnsiTheme="minorHAnsi"/>
          <w:sz w:val="22"/>
          <w:szCs w:val="22"/>
        </w:rPr>
        <w:t xml:space="preserve">, Zajęcia typu PBL – „Problem </w:t>
      </w:r>
      <w:proofErr w:type="spellStart"/>
      <w:r w:rsidRPr="00DE1534">
        <w:rPr>
          <w:rFonts w:asciiTheme="minorHAnsi" w:hAnsiTheme="minorHAnsi"/>
          <w:sz w:val="22"/>
          <w:szCs w:val="22"/>
        </w:rPr>
        <w:t>Based</w:t>
      </w:r>
      <w:proofErr w:type="spellEnd"/>
      <w:r w:rsidRPr="00DE1534">
        <w:rPr>
          <w:rFonts w:asciiTheme="minorHAnsi" w:hAnsiTheme="minorHAnsi"/>
          <w:sz w:val="22"/>
          <w:szCs w:val="22"/>
        </w:rPr>
        <w:t xml:space="preserve"> Learning” </w:t>
      </w:r>
    </w:p>
    <w:p w14:paraId="2C459CCE" w14:textId="7A2D6A2B" w:rsidR="008A3767" w:rsidRDefault="008A3767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 </w:t>
      </w:r>
    </w:p>
    <w:p w14:paraId="3B4EF553" w14:textId="3D4A8A02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F9D55FA" w14:textId="7D102FFE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0E1DDA" w14:textId="4DC31B2B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F62AF2" w14:textId="687508E2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CE2A4BC" w14:textId="1F965D9D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920F46" w14:textId="3637346D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E3177B" w14:textId="038D50A5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F5B7686" w14:textId="741DB52F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2BCC875" w14:textId="10A852E2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4805E0D" w14:textId="6FC4E0B6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ED9F33" w14:textId="7CE877A0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4224EA" w14:textId="77777777" w:rsidR="000602AE" w:rsidRDefault="000602AE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734337" w:rsidRPr="00F15B50" w14:paraId="5A053502" w14:textId="77777777" w:rsidTr="000602AE">
        <w:tc>
          <w:tcPr>
            <w:tcW w:w="543" w:type="pct"/>
            <w:vAlign w:val="center"/>
            <w:hideMark/>
          </w:tcPr>
          <w:p w14:paraId="1B471CEA" w14:textId="77777777" w:rsidR="00734337" w:rsidRPr="00F15B50" w:rsidRDefault="00734337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122D10A2" w14:textId="77777777" w:rsidR="00734337" w:rsidRPr="00F15B50" w:rsidRDefault="00734337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65E3BF3C" w14:textId="77777777" w:rsidR="00734337" w:rsidRPr="00F15B50" w:rsidRDefault="00734337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6D2C5D53" w14:textId="77777777" w:rsidR="00734337" w:rsidRPr="00F15B50" w:rsidRDefault="00734337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734337" w:rsidRPr="00F15B50" w14:paraId="795E2F59" w14:textId="77777777" w:rsidTr="000602AE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DA8FF8A" w14:textId="77777777" w:rsidR="005F24E7" w:rsidRPr="00DE1534" w:rsidRDefault="005F24E7" w:rsidP="005F24E7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753AA688" w14:textId="77600129" w:rsidR="00734337" w:rsidRPr="00F15B50" w:rsidRDefault="005F24E7" w:rsidP="005F24E7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6613B081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1C6743DF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40A370EB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592FB5F8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1664D9B1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360012AC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3BD9333E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  <w:p w14:paraId="168F9470" w14:textId="77777777" w:rsidR="00734337" w:rsidRPr="00F15B50" w:rsidRDefault="00734337" w:rsidP="003D667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1D3E4808" w14:textId="77777777" w:rsidR="00734337" w:rsidRPr="00F15B50" w:rsidRDefault="00734337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734337" w:rsidRPr="00F15B50" w14:paraId="2978BF72" w14:textId="77777777" w:rsidTr="000602AE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1B880284" w14:textId="77777777" w:rsidR="00734337" w:rsidRPr="00F15B50" w:rsidRDefault="00734337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4BD5557F" w14:textId="77777777" w:rsidR="00734337" w:rsidRPr="00F15B50" w:rsidRDefault="00734337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523DD748" w14:textId="77777777" w:rsidR="00734337" w:rsidRPr="00F15B50" w:rsidRDefault="00734337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0602AE" w:rsidRPr="00F15B50" w14:paraId="330FE17C" w14:textId="77777777" w:rsidTr="000602AE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6FA3A3F6" w14:textId="67FC9342" w:rsidR="000602AE" w:rsidRPr="00F15B50" w:rsidRDefault="000602AE" w:rsidP="003D6675">
            <w:pPr>
              <w:spacing w:before="0"/>
              <w:ind w:left="113" w:right="113"/>
              <w:jc w:val="center"/>
            </w:pPr>
            <w:r w:rsidRPr="00DE1534">
              <w:t xml:space="preserve">ćwiczenia, </w:t>
            </w:r>
            <w:r>
              <w:t xml:space="preserve">zajęcia praktyczne, </w:t>
            </w:r>
            <w:r w:rsidRPr="00DE1534">
              <w:t>samokształcenie</w:t>
            </w:r>
          </w:p>
        </w:tc>
        <w:tc>
          <w:tcPr>
            <w:tcW w:w="2276" w:type="pct"/>
            <w:vAlign w:val="center"/>
          </w:tcPr>
          <w:p w14:paraId="17568CBF" w14:textId="77777777" w:rsidR="000602AE" w:rsidRPr="00F15B50" w:rsidRDefault="000602AE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73D5FA6B" w14:textId="77777777" w:rsidR="000602AE" w:rsidRPr="00F15B50" w:rsidRDefault="000602AE" w:rsidP="000602AE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72F4C3FE" w14:textId="2A189481" w:rsidR="000602AE" w:rsidRPr="00F15B50" w:rsidRDefault="000602AE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0602AE" w:rsidRPr="00F15B50" w14:paraId="2F8927AD" w14:textId="77777777" w:rsidTr="000602AE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18554D89" w14:textId="406B1B21" w:rsidR="000602AE" w:rsidRPr="00F15B50" w:rsidRDefault="000602AE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1B8C416F" w14:textId="77777777" w:rsidR="000602AE" w:rsidRPr="00F15B50" w:rsidRDefault="000602AE" w:rsidP="003D667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6EB70FCB" w14:textId="77777777" w:rsidR="000602AE" w:rsidRPr="00F15B50" w:rsidRDefault="000602A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7FE5E218" w14:textId="77777777" w:rsidR="000602AE" w:rsidRPr="00F15B50" w:rsidRDefault="000602A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311F9C98" w14:textId="77777777" w:rsidR="000602AE" w:rsidRPr="00F15B50" w:rsidRDefault="000602A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24C74006" w14:textId="77777777" w:rsidR="000602AE" w:rsidRPr="00F15B50" w:rsidRDefault="000602AE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AEFE0A1" w14:textId="77777777" w:rsidR="000602AE" w:rsidRPr="00F15B50" w:rsidRDefault="000602AE" w:rsidP="003D6675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0602AE" w:rsidRPr="00F15B50" w14:paraId="48E99804" w14:textId="77777777" w:rsidTr="000602AE">
        <w:tc>
          <w:tcPr>
            <w:tcW w:w="543" w:type="pct"/>
            <w:vMerge/>
            <w:vAlign w:val="center"/>
          </w:tcPr>
          <w:p w14:paraId="3BC3F19D" w14:textId="77777777" w:rsidR="000602AE" w:rsidRPr="00F15B50" w:rsidRDefault="000602AE" w:rsidP="003D6675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6718DEBD" w14:textId="77777777" w:rsidR="000602AE" w:rsidRPr="00F15B50" w:rsidRDefault="000602AE" w:rsidP="003D6675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4025D62C" w14:textId="77777777" w:rsidR="000602AE" w:rsidRPr="00F15B50" w:rsidRDefault="000602AE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69623D7" w14:textId="77777777" w:rsidR="000602AE" w:rsidRPr="00F15B50" w:rsidRDefault="000602AE" w:rsidP="003D6675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4479B209" w14:textId="77777777" w:rsidR="00734337" w:rsidRPr="00F15B50" w:rsidRDefault="00734337" w:rsidP="0073433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8573740" w14:textId="01214D9C" w:rsidR="00734337" w:rsidRDefault="00734337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5AB0727" w14:textId="57C2C3AC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D99225" w14:textId="4757D266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2F7D15" w14:textId="605B4E57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9D95A91" w14:textId="1FB16031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C408A5" w14:textId="396CBD25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BA105AB" w14:textId="26A024AB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AB74A2" w14:textId="6930C89D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8D0FB2" w14:textId="238194E1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39344F" w14:textId="77777777" w:rsidR="0059010F" w:rsidRDefault="0059010F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7C82F23" w14:textId="77777777" w:rsidR="000F5006" w:rsidRPr="00DE1534" w:rsidRDefault="000F5006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CE6" w14:textId="77777777" w:rsidR="00F15F69" w:rsidRPr="00DE1534" w:rsidRDefault="00F15F69" w:rsidP="00F15F69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Semestr 4 </w:t>
      </w:r>
    </w:p>
    <w:p w14:paraId="2C459CE7" w14:textId="77777777" w:rsidR="00F15F69" w:rsidRPr="00DE1534" w:rsidRDefault="00F15F69" w:rsidP="00F15F69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CE8" w14:textId="72B8601E" w:rsidR="00F15F69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p w14:paraId="264C549D" w14:textId="41BFD58F" w:rsidR="00AC29A0" w:rsidRDefault="00AC29A0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53428E" w:rsidRPr="00F15B50" w14:paraId="38C2E3C3" w14:textId="77777777" w:rsidTr="007263B5">
        <w:tc>
          <w:tcPr>
            <w:tcW w:w="543" w:type="pct"/>
            <w:vAlign w:val="center"/>
            <w:hideMark/>
          </w:tcPr>
          <w:p w14:paraId="572BBB64" w14:textId="77777777" w:rsidR="0053428E" w:rsidRPr="00F15B50" w:rsidRDefault="0053428E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43C0D354" w14:textId="77777777" w:rsidR="0053428E" w:rsidRPr="00F15B50" w:rsidRDefault="0053428E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57781BD9" w14:textId="77777777" w:rsidR="0053428E" w:rsidRPr="00F15B50" w:rsidRDefault="0053428E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35D147F9" w14:textId="77777777" w:rsidR="0053428E" w:rsidRPr="00F15B50" w:rsidRDefault="0053428E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53428E" w:rsidRPr="00F15B50" w14:paraId="45A51768" w14:textId="77777777" w:rsidTr="007263B5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3B7DC5C5" w14:textId="12688656" w:rsidR="0053428E" w:rsidRPr="00F15B50" w:rsidRDefault="007263B5" w:rsidP="003D6675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2275" w:type="pct"/>
            <w:vAlign w:val="center"/>
          </w:tcPr>
          <w:p w14:paraId="6318FA98" w14:textId="77777777" w:rsidR="0053428E" w:rsidRPr="00F15B50" w:rsidRDefault="0053428E" w:rsidP="003D667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505285DD" w14:textId="77777777" w:rsidR="0053428E" w:rsidRPr="00F15B50" w:rsidRDefault="0053428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08E657AA" w14:textId="77777777" w:rsidR="0053428E" w:rsidRPr="00F15B50" w:rsidRDefault="0053428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7BDC936" w14:textId="77777777" w:rsidR="0053428E" w:rsidRPr="00F15B50" w:rsidRDefault="0053428E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16DCD5CA" w14:textId="77777777" w:rsidR="0053428E" w:rsidRPr="00F15B50" w:rsidRDefault="0053428E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1027090" w14:textId="77777777" w:rsidR="0053428E" w:rsidRPr="00F15B50" w:rsidRDefault="0053428E" w:rsidP="003D6675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53428E" w:rsidRPr="00F15B50" w14:paraId="0AEBFD89" w14:textId="77777777" w:rsidTr="007263B5">
        <w:tc>
          <w:tcPr>
            <w:tcW w:w="543" w:type="pct"/>
            <w:vMerge/>
            <w:vAlign w:val="center"/>
          </w:tcPr>
          <w:p w14:paraId="697FDB7A" w14:textId="77777777" w:rsidR="0053428E" w:rsidRPr="00F15B50" w:rsidRDefault="0053428E" w:rsidP="003D6675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6913CA55" w14:textId="77777777" w:rsidR="0053428E" w:rsidRPr="00F15B50" w:rsidRDefault="0053428E" w:rsidP="003D6675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3746181D" w14:textId="77777777" w:rsidR="0053428E" w:rsidRPr="00F15B50" w:rsidRDefault="0053428E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717E655" w14:textId="77777777" w:rsidR="0053428E" w:rsidRPr="00F15B50" w:rsidRDefault="0053428E" w:rsidP="003D6675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1A6A1C28" w14:textId="77777777" w:rsidR="0053428E" w:rsidRPr="00F15B50" w:rsidRDefault="0053428E" w:rsidP="0053428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CFB" w14:textId="77777777" w:rsidR="00601A36" w:rsidRPr="00DE1534" w:rsidRDefault="00601A36" w:rsidP="00601A36">
      <w:pPr>
        <w:spacing w:before="0" w:after="0"/>
      </w:pPr>
    </w:p>
    <w:p w14:paraId="2C459CFC" w14:textId="77777777" w:rsidR="00CA4274" w:rsidRPr="00DE1534" w:rsidRDefault="00CA4274" w:rsidP="00CA4274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9CFD" w14:textId="77777777" w:rsidR="00CA4274" w:rsidRPr="00DE1534" w:rsidRDefault="00CA4274" w:rsidP="00E42CEC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9CFE" w14:textId="77777777" w:rsidR="00CA4274" w:rsidRPr="00DE1534" w:rsidRDefault="00CA4274" w:rsidP="00E42CEC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po 3 pozytywne oceny formatujące z ćwiczeń i zajęć praktycznych. </w:t>
      </w:r>
    </w:p>
    <w:p w14:paraId="2C459CFF" w14:textId="60E87673" w:rsidR="005E13B9" w:rsidRDefault="005E13B9" w:rsidP="00E42CEC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 w ramach przedmiotu.</w:t>
      </w:r>
    </w:p>
    <w:p w14:paraId="44333308" w14:textId="03668682" w:rsidR="00195129" w:rsidRDefault="00195129" w:rsidP="00195129">
      <w:pPr>
        <w:spacing w:before="0" w:after="0" w:line="259" w:lineRule="auto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195129" w14:paraId="63A49688" w14:textId="77777777" w:rsidTr="00195129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2D17FF" w14:textId="77777777" w:rsidR="00195129" w:rsidRDefault="00195129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FE6CE6" w14:textId="77777777" w:rsidR="00195129" w:rsidRDefault="00195129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195129" w14:paraId="2F781F50" w14:textId="77777777" w:rsidTr="00195129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2FDD96" w14:textId="77777777" w:rsidR="00195129" w:rsidRDefault="00195129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5498D7" w14:textId="77777777" w:rsidR="00195129" w:rsidRDefault="00195129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0F42C8C6" w14:textId="77777777" w:rsidR="00195129" w:rsidRPr="00195129" w:rsidRDefault="00195129" w:rsidP="00195129">
      <w:pPr>
        <w:spacing w:before="0" w:after="0" w:line="259" w:lineRule="auto"/>
        <w:jc w:val="both"/>
        <w:rPr>
          <w:rFonts w:cs="Arial"/>
        </w:rPr>
      </w:pPr>
    </w:p>
    <w:p w14:paraId="2C459D00" w14:textId="77777777" w:rsidR="005E13B9" w:rsidRPr="00DE1534" w:rsidRDefault="005E13B9" w:rsidP="005E13B9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p w14:paraId="2C459D01" w14:textId="77777777" w:rsidR="00F15F69" w:rsidRPr="00DE1534" w:rsidRDefault="00F15F69" w:rsidP="00F15F69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9D02" w14:textId="77777777" w:rsidR="00601A36" w:rsidRPr="00DE1534" w:rsidRDefault="00601A36" w:rsidP="00601A3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9D03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A37000" w:rsidRPr="00DE1534" w14:paraId="2C459D06" w14:textId="77777777" w:rsidTr="00A3700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D04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D05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A37000" w:rsidRPr="00DE1534" w14:paraId="2C459D0A" w14:textId="77777777" w:rsidTr="00A3700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D07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D08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D09" w14:textId="2E478BD0" w:rsidR="00A37000" w:rsidRPr="00DE1534" w:rsidRDefault="008448B4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CA4F21" w:rsidRPr="00DE1534" w14:paraId="2C459D0F" w14:textId="77777777" w:rsidTr="00CA4F21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9D0B" w14:textId="1D5B6989" w:rsidR="00CA4F21" w:rsidRPr="00DE1534" w:rsidRDefault="00CA4F21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C459D0C" w14:textId="77777777" w:rsidR="00CA4F21" w:rsidRPr="00DE1534" w:rsidRDefault="00CA4F21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C459D0D" w14:textId="5F92CA5F" w:rsidR="00CA4F21" w:rsidRPr="00DE1534" w:rsidRDefault="00CA4F21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2C459D0E" w14:textId="0DCCEADE" w:rsidR="00CA4F21" w:rsidRPr="00CA4F21" w:rsidRDefault="00CA4F21" w:rsidP="00CA4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F2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F21" w:rsidRPr="00DE1534" w14:paraId="2C459D14" w14:textId="77777777" w:rsidTr="00CA4F21">
        <w:trPr>
          <w:trHeight w:val="406"/>
        </w:trPr>
        <w:tc>
          <w:tcPr>
            <w:tcW w:w="1096" w:type="pct"/>
            <w:vMerge/>
          </w:tcPr>
          <w:p w14:paraId="2C459D10" w14:textId="77777777" w:rsidR="00CA4F21" w:rsidRPr="00DE1534" w:rsidRDefault="00CA4F21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D11" w14:textId="77777777" w:rsidR="00CA4F21" w:rsidRPr="00DE1534" w:rsidRDefault="00CA4F21" w:rsidP="00B37717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2C459D12" w14:textId="13212813" w:rsidR="00CA4F21" w:rsidRPr="00DE1534" w:rsidRDefault="00CA4F21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9D13" w14:textId="2527AA1E" w:rsidR="00CA4F21" w:rsidRPr="00CA4F21" w:rsidRDefault="00CA4F21" w:rsidP="00CA4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F2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F21" w:rsidRPr="00DE1534" w14:paraId="1868DA57" w14:textId="77777777" w:rsidTr="00CA4F21">
        <w:trPr>
          <w:trHeight w:val="406"/>
        </w:trPr>
        <w:tc>
          <w:tcPr>
            <w:tcW w:w="1096" w:type="pct"/>
            <w:vMerge/>
          </w:tcPr>
          <w:p w14:paraId="13F5386E" w14:textId="77777777" w:rsidR="00CA4F21" w:rsidRPr="00DE1534" w:rsidRDefault="00CA4F21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18290E1" w14:textId="46CC3FF3" w:rsidR="00CA4F21" w:rsidRPr="00DE1534" w:rsidRDefault="00CA4F21" w:rsidP="00B3771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48FCD510" w14:textId="56D7530F" w:rsidR="00CA4F21" w:rsidRDefault="00CA4F21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2686B209" w14:textId="662F5D08" w:rsidR="00CA4F21" w:rsidRPr="00CA4F21" w:rsidRDefault="00CA4F21" w:rsidP="00CA4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F21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A4F21" w:rsidRPr="00DE1534" w14:paraId="2C459D19" w14:textId="77777777" w:rsidTr="00CA4F21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9D15" w14:textId="060C4C69" w:rsidR="00CA4F21" w:rsidRPr="00DE1534" w:rsidRDefault="00CA4F21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2C459D16" w14:textId="77777777" w:rsidR="00CA4F21" w:rsidRPr="00DE1534" w:rsidRDefault="00CA4F21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9D17" w14:textId="77777777" w:rsidR="00CA4F21" w:rsidRPr="00DE1534" w:rsidRDefault="00CA4F21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C459D18" w14:textId="7D2A9948" w:rsidR="00CA4F21" w:rsidRPr="00CA4F21" w:rsidRDefault="00CA4F21" w:rsidP="00CA4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A4F21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CA4F21" w:rsidRPr="00DE1534" w14:paraId="2C459D1E" w14:textId="77777777" w:rsidTr="00CA4F21">
        <w:trPr>
          <w:trHeight w:val="567"/>
        </w:trPr>
        <w:tc>
          <w:tcPr>
            <w:tcW w:w="1096" w:type="pct"/>
            <w:vMerge/>
            <w:vAlign w:val="center"/>
          </w:tcPr>
          <w:p w14:paraId="2C459D1A" w14:textId="77777777" w:rsidR="00CA4F21" w:rsidRPr="00DE1534" w:rsidRDefault="00CA4F21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D1B" w14:textId="77777777" w:rsidR="00CA4F21" w:rsidRPr="00DE1534" w:rsidRDefault="00CA4F21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9D1C" w14:textId="77777777" w:rsidR="00CA4F21" w:rsidRPr="00DE1534" w:rsidRDefault="00CA4F21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2C459D1D" w14:textId="77777777" w:rsidR="00CA4F21" w:rsidRPr="00CA4F21" w:rsidRDefault="00CA4F21" w:rsidP="00CA4F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7000" w:rsidRPr="00DE1534" w14:paraId="2C459D23" w14:textId="77777777" w:rsidTr="00CA4F21">
        <w:trPr>
          <w:trHeight w:val="283"/>
        </w:trPr>
        <w:tc>
          <w:tcPr>
            <w:tcW w:w="1096" w:type="pct"/>
            <w:vMerge/>
          </w:tcPr>
          <w:p w14:paraId="2C459D1F" w14:textId="77777777" w:rsidR="00A37000" w:rsidRPr="00DE1534" w:rsidRDefault="00A37000" w:rsidP="00636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9D20" w14:textId="77777777" w:rsidR="00A37000" w:rsidRPr="00DE1534" w:rsidRDefault="00A37000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9D21" w14:textId="3D839647" w:rsidR="00A37000" w:rsidRPr="00DE1534" w:rsidRDefault="00CA4F21" w:rsidP="0063647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9D22" w14:textId="0A313144" w:rsidR="00A37000" w:rsidRPr="00CA4F21" w:rsidRDefault="00CA4F21" w:rsidP="00CA4F21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CA4F21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43FCDBBF" w14:textId="51C84C6E" w:rsidR="00B90210" w:rsidRDefault="00B90210" w:rsidP="00B90210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C459D24" w14:textId="5BD636B0" w:rsidR="00F15F69" w:rsidRPr="00B90210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2C459D25" w14:textId="77777777" w:rsidR="00601A36" w:rsidRPr="00DE1534" w:rsidRDefault="00601A36" w:rsidP="00601A3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p w14:paraId="2C459D26" w14:textId="77777777" w:rsidR="00601A36" w:rsidRPr="00DE1534" w:rsidRDefault="00601A36" w:rsidP="00601A3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A37000" w:rsidRPr="00DE1534" w14:paraId="2C459D29" w14:textId="77777777" w:rsidTr="00A3700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D27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D28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A37000" w:rsidRPr="00DE1534" w14:paraId="2C459D2D" w14:textId="77777777" w:rsidTr="00A3700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D2A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D2B" w14:textId="77777777" w:rsidR="00A37000" w:rsidRPr="00DE1534" w:rsidRDefault="00A37000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D2C" w14:textId="5F781707" w:rsidR="00A37000" w:rsidRPr="00DE1534" w:rsidRDefault="008448B4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D16E5E" w:rsidRPr="00DE1534" w14:paraId="2C459D32" w14:textId="77777777" w:rsidTr="00A37000">
        <w:trPr>
          <w:trHeight w:val="406"/>
        </w:trPr>
        <w:tc>
          <w:tcPr>
            <w:tcW w:w="1095" w:type="pct"/>
          </w:tcPr>
          <w:p w14:paraId="2C459D2E" w14:textId="4748EAA2" w:rsidR="00D16E5E" w:rsidRPr="00DE1534" w:rsidRDefault="00D16E5E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2C459D2F" w14:textId="77777777" w:rsidR="00D16E5E" w:rsidRPr="00DE1534" w:rsidRDefault="00D16E5E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9D30" w14:textId="0D22863F" w:rsidR="00D16E5E" w:rsidRPr="00DE1534" w:rsidRDefault="00D16E5E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2C459D31" w14:textId="4E4AA78D" w:rsidR="00D16E5E" w:rsidRPr="00DE1534" w:rsidRDefault="00D16E5E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 w14:paraId="7775C663" w14:textId="0C28FA1F" w:rsidR="00632359" w:rsidRDefault="00632359" w:rsidP="0063235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C459D35" w14:textId="77777777" w:rsidR="00F15F69" w:rsidRPr="00DE1534" w:rsidRDefault="00F15F69" w:rsidP="00F15F69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9D36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3518D0" w:rsidRPr="00DE1534" w14:paraId="2C459D39" w14:textId="77777777" w:rsidTr="003518D0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7" w14:textId="77777777" w:rsidR="003518D0" w:rsidRPr="00DE1534" w:rsidRDefault="003518D0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8" w14:textId="77777777" w:rsidR="003518D0" w:rsidRPr="00DE1534" w:rsidRDefault="003518D0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3518D0" w:rsidRPr="00DE1534" w14:paraId="2C459D3D" w14:textId="77777777" w:rsidTr="003518D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A" w14:textId="77777777" w:rsidR="003518D0" w:rsidRPr="00DE1534" w:rsidRDefault="003518D0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B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C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3518D0" w:rsidRPr="00DE1534" w14:paraId="2C459D41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3E" w14:textId="77777777" w:rsidR="003518D0" w:rsidRPr="00DE1534" w:rsidRDefault="003518D0" w:rsidP="003518D0">
            <w:pPr>
              <w:spacing w:before="0"/>
              <w:jc w:val="center"/>
            </w:pPr>
            <w:r w:rsidRPr="00DE1534">
              <w:rPr>
                <w:rStyle w:val="popup"/>
              </w:rPr>
              <w:t>W1-10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3F" w14:textId="77777777" w:rsidR="003518D0" w:rsidRPr="00DE1534" w:rsidRDefault="003518D0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0" w14:textId="79E5F510" w:rsidR="003518D0" w:rsidRPr="00DE1534" w:rsidRDefault="003518D0">
            <w:pPr>
              <w:spacing w:before="0"/>
              <w:jc w:val="center"/>
            </w:pPr>
            <w:r w:rsidRPr="00DE1534">
              <w:t xml:space="preserve">Test </w:t>
            </w:r>
            <w:r w:rsidR="000D79BF">
              <w:t>jednokrotnego</w:t>
            </w:r>
            <w:r w:rsidRPr="00DE1534">
              <w:t xml:space="preserve">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3518D0" w:rsidRPr="00DE1534" w14:paraId="2C459D45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2" w14:textId="77777777" w:rsidR="003518D0" w:rsidRPr="00DE1534" w:rsidRDefault="003518D0" w:rsidP="003518D0">
            <w:pPr>
              <w:spacing w:before="0"/>
              <w:jc w:val="center"/>
            </w:pPr>
            <w:r w:rsidRPr="00DE1534">
              <w:rPr>
                <w:rStyle w:val="popup"/>
              </w:rPr>
              <w:lastRenderedPageBreak/>
              <w:t>U1-23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43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4" w14:textId="77777777" w:rsidR="003518D0" w:rsidRPr="00DE1534" w:rsidRDefault="003518D0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3518D0" w:rsidRPr="00DE1534" w14:paraId="2C459D49" w14:textId="77777777" w:rsidTr="003518D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6" w14:textId="77777777" w:rsidR="003518D0" w:rsidRPr="00DE1534" w:rsidRDefault="003518D0" w:rsidP="003518D0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D47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D48" w14:textId="77777777" w:rsidR="003518D0" w:rsidRPr="00DE1534" w:rsidRDefault="003518D0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>Przedłużona obserwacja przez opiekuna / nauczyciela prowadzącego/Ocena 360</w:t>
            </w:r>
            <w:r w:rsidRPr="00DE1534">
              <w:rPr>
                <w:rFonts w:ascii="Corbel" w:hAnsi="Corbel" w:cs="Times New Roman"/>
                <w:vertAlign w:val="superscript"/>
              </w:rPr>
              <w:t>o</w:t>
            </w:r>
            <w:r w:rsidRPr="00DE1534">
              <w:rPr>
                <w:rFonts w:ascii="Corbel" w:hAnsi="Corbel" w:cs="Times New Roman"/>
              </w:rPr>
              <w:t xml:space="preserve">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9D4A" w14:textId="77777777" w:rsidR="003518D0" w:rsidRPr="00DE1534" w:rsidRDefault="003518D0" w:rsidP="003518D0">
      <w:pPr>
        <w:spacing w:before="0" w:after="0"/>
      </w:pPr>
    </w:p>
    <w:p w14:paraId="2C459D4B" w14:textId="77777777" w:rsidR="003518D0" w:rsidRPr="00DE1534" w:rsidRDefault="003518D0" w:rsidP="003518D0"/>
    <w:p w14:paraId="2C459D4C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D" w14:textId="77777777" w:rsidR="00F15F69" w:rsidRPr="00DE1534" w:rsidRDefault="00F15F69" w:rsidP="00F15F6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E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4F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0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1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2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3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D54" w14:textId="77777777" w:rsidR="00F15F69" w:rsidRPr="00DE1534" w:rsidRDefault="00F15F69" w:rsidP="008A37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2151144" w14:textId="77777777" w:rsidR="0059010F" w:rsidRDefault="0059010F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2C459D57" w14:textId="71DDB927" w:rsidR="00251CA2" w:rsidRPr="00DE1534" w:rsidRDefault="00251CA2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9D58" w14:textId="77777777" w:rsidR="00251CA2" w:rsidRPr="00DE1534" w:rsidRDefault="00750F52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Farmakologia</w:t>
      </w:r>
    </w:p>
    <w:p w14:paraId="2C459D59" w14:textId="77777777" w:rsidR="00422127" w:rsidRPr="00DE1534" w:rsidRDefault="00422127" w:rsidP="00991D9E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87"/>
        <w:gridCol w:w="2180"/>
        <w:gridCol w:w="1784"/>
        <w:gridCol w:w="1666"/>
      </w:tblGrid>
      <w:tr w:rsidR="006555B4" w:rsidRPr="00DE1534" w14:paraId="2C459D5C" w14:textId="77777777" w:rsidTr="006555B4">
        <w:tc>
          <w:tcPr>
            <w:tcW w:w="0" w:type="auto"/>
            <w:gridSpan w:val="4"/>
            <w:hideMark/>
          </w:tcPr>
          <w:p w14:paraId="2C459D5A" w14:textId="77777777" w:rsidR="006555B4" w:rsidRPr="00DE1534" w:rsidRDefault="006555B4" w:rsidP="006555B4">
            <w:pPr>
              <w:spacing w:before="0"/>
            </w:pPr>
            <w:r w:rsidRPr="00DE1534">
              <w:t>Nazwa przedmiotu</w:t>
            </w:r>
          </w:p>
          <w:p w14:paraId="2C459D5B" w14:textId="77777777" w:rsidR="006555B4" w:rsidRPr="00DE1534" w:rsidRDefault="006555B4" w:rsidP="006555B4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Farmakologia </w:t>
            </w:r>
          </w:p>
        </w:tc>
      </w:tr>
      <w:tr w:rsidR="006555B4" w:rsidRPr="00DE1534" w14:paraId="2C459D61" w14:textId="77777777" w:rsidTr="006555B4">
        <w:tc>
          <w:tcPr>
            <w:tcW w:w="0" w:type="auto"/>
            <w:gridSpan w:val="2"/>
            <w:hideMark/>
          </w:tcPr>
          <w:p w14:paraId="2C459D5D" w14:textId="77777777" w:rsidR="006555B4" w:rsidRPr="00DE1534" w:rsidRDefault="006555B4" w:rsidP="006555B4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9D5E" w14:textId="77777777" w:rsidR="006555B4" w:rsidRPr="00DE1534" w:rsidRDefault="006555B4" w:rsidP="006555B4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9D5F" w14:textId="77777777" w:rsidR="006555B4" w:rsidRPr="00DE1534" w:rsidRDefault="006555B4" w:rsidP="006555B4">
            <w:pPr>
              <w:spacing w:before="0"/>
            </w:pPr>
            <w:r w:rsidRPr="00DE1534">
              <w:t xml:space="preserve">Blok zajęciowy </w:t>
            </w:r>
          </w:p>
          <w:p w14:paraId="2C459D60" w14:textId="77777777" w:rsidR="006555B4" w:rsidRPr="00DE1534" w:rsidRDefault="006555B4" w:rsidP="006555B4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6555B4" w:rsidRPr="00DE1534" w14:paraId="2C459D68" w14:textId="77777777" w:rsidTr="006555B4">
        <w:tc>
          <w:tcPr>
            <w:tcW w:w="0" w:type="auto"/>
            <w:gridSpan w:val="2"/>
            <w:hideMark/>
          </w:tcPr>
          <w:p w14:paraId="2C459D62" w14:textId="77777777" w:rsidR="006555B4" w:rsidRPr="00DE1534" w:rsidRDefault="006555B4" w:rsidP="006555B4">
            <w:pPr>
              <w:spacing w:before="0"/>
            </w:pPr>
            <w:r w:rsidRPr="00DE1534">
              <w:t xml:space="preserve">Kierunek studiów </w:t>
            </w:r>
          </w:p>
          <w:p w14:paraId="2C459D63" w14:textId="77777777" w:rsidR="006555B4" w:rsidRPr="00DE1534" w:rsidRDefault="006555B4" w:rsidP="006555B4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hideMark/>
          </w:tcPr>
          <w:p w14:paraId="2C459D64" w14:textId="77777777" w:rsidR="006555B4" w:rsidRPr="00DE1534" w:rsidRDefault="006555B4" w:rsidP="006555B4">
            <w:pPr>
              <w:spacing w:before="0"/>
            </w:pPr>
            <w:r w:rsidRPr="00DE1534">
              <w:t xml:space="preserve">Cykl dydaktyczny </w:t>
            </w:r>
          </w:p>
          <w:p w14:paraId="2C459D65" w14:textId="3230E348" w:rsidR="006555B4" w:rsidRPr="00DE1534" w:rsidRDefault="005D0503" w:rsidP="006555B4">
            <w:pPr>
              <w:spacing w:before="0"/>
            </w:pPr>
            <w:r>
              <w:t>2023/26</w:t>
            </w:r>
            <w:r w:rsidR="00F56BF0">
              <w:t xml:space="preserve">   </w:t>
            </w:r>
            <w:r w:rsidR="00DE0792">
              <w:t xml:space="preserve"> </w:t>
            </w:r>
            <w:r w:rsidR="006555B4" w:rsidRPr="00DE1534">
              <w:t xml:space="preserve"> </w:t>
            </w:r>
          </w:p>
        </w:tc>
        <w:tc>
          <w:tcPr>
            <w:tcW w:w="0" w:type="auto"/>
            <w:hideMark/>
          </w:tcPr>
          <w:p w14:paraId="2C459D66" w14:textId="77777777" w:rsidR="006555B4" w:rsidRPr="00DE1534" w:rsidRDefault="006555B4" w:rsidP="006555B4">
            <w:pPr>
              <w:spacing w:before="0"/>
            </w:pPr>
            <w:r w:rsidRPr="00DE1534">
              <w:t xml:space="preserve">Okres </w:t>
            </w:r>
          </w:p>
          <w:p w14:paraId="2C459D67" w14:textId="77777777" w:rsidR="006555B4" w:rsidRPr="00DE1534" w:rsidRDefault="006555B4" w:rsidP="006555B4">
            <w:pPr>
              <w:spacing w:before="0"/>
            </w:pPr>
            <w:r w:rsidRPr="00DE1534">
              <w:t xml:space="preserve">Semestr 3 </w:t>
            </w:r>
          </w:p>
        </w:tc>
      </w:tr>
      <w:tr w:rsidR="006555B4" w:rsidRPr="00DE1534" w14:paraId="2C459D6F" w14:textId="77777777" w:rsidTr="006555B4">
        <w:tc>
          <w:tcPr>
            <w:tcW w:w="0" w:type="auto"/>
            <w:gridSpan w:val="2"/>
            <w:hideMark/>
          </w:tcPr>
          <w:p w14:paraId="2C459D69" w14:textId="77777777" w:rsidR="006555B4" w:rsidRPr="00DE1534" w:rsidRDefault="006555B4" w:rsidP="006555B4">
            <w:pPr>
              <w:spacing w:before="0"/>
            </w:pPr>
            <w:r w:rsidRPr="00DE1534">
              <w:t xml:space="preserve">Języki wykładowe </w:t>
            </w:r>
          </w:p>
          <w:p w14:paraId="2C459D6A" w14:textId="77777777" w:rsidR="006555B4" w:rsidRPr="00DE1534" w:rsidRDefault="006555B4" w:rsidP="006555B4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9D6B" w14:textId="77777777" w:rsidR="006555B4" w:rsidRPr="00DE1534" w:rsidRDefault="006555B4" w:rsidP="006555B4">
            <w:pPr>
              <w:spacing w:before="0"/>
            </w:pPr>
            <w:r w:rsidRPr="00DE1534">
              <w:t xml:space="preserve">Profil studiów </w:t>
            </w:r>
          </w:p>
          <w:p w14:paraId="2C459D6C" w14:textId="77777777" w:rsidR="006555B4" w:rsidRPr="00DE1534" w:rsidRDefault="006555B4" w:rsidP="006555B4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9D6D" w14:textId="77777777" w:rsidR="006555B4" w:rsidRPr="00DE1534" w:rsidRDefault="006555B4" w:rsidP="006555B4">
            <w:pPr>
              <w:spacing w:before="0"/>
            </w:pPr>
            <w:r w:rsidRPr="00DE1534">
              <w:t xml:space="preserve">Obligatoryjność </w:t>
            </w:r>
          </w:p>
          <w:p w14:paraId="2C459D6E" w14:textId="77777777" w:rsidR="006555B4" w:rsidRPr="00DE1534" w:rsidRDefault="006555B4" w:rsidP="006555B4">
            <w:pPr>
              <w:spacing w:before="0"/>
            </w:pPr>
            <w:r w:rsidRPr="00DE1534">
              <w:t xml:space="preserve">obowiązkowy </w:t>
            </w:r>
          </w:p>
        </w:tc>
      </w:tr>
      <w:tr w:rsidR="006555B4" w:rsidRPr="00DE1534" w14:paraId="2C459D74" w14:textId="77777777" w:rsidTr="006555B4">
        <w:tc>
          <w:tcPr>
            <w:tcW w:w="0" w:type="auto"/>
            <w:gridSpan w:val="2"/>
            <w:hideMark/>
          </w:tcPr>
          <w:p w14:paraId="2C459D70" w14:textId="77777777" w:rsidR="006555B4" w:rsidRPr="00DE1534" w:rsidRDefault="006555B4" w:rsidP="006555B4">
            <w:pPr>
              <w:spacing w:before="0"/>
            </w:pPr>
            <w:r w:rsidRPr="00DE1534">
              <w:t xml:space="preserve">Sposób realizacji i godziny zajęć </w:t>
            </w:r>
          </w:p>
          <w:p w14:paraId="2C459D71" w14:textId="038F8105" w:rsidR="006555B4" w:rsidRPr="00DE1534" w:rsidRDefault="00F31091" w:rsidP="00D33A10">
            <w:pPr>
              <w:spacing w:before="0"/>
            </w:pPr>
            <w:r w:rsidRPr="00DE1534">
              <w:t xml:space="preserve">Wykład: </w:t>
            </w:r>
            <w:r w:rsidR="00D33A10">
              <w:t>10</w:t>
            </w:r>
            <w:r w:rsidR="006555B4" w:rsidRPr="00DE1534">
              <w:t xml:space="preserve">, </w:t>
            </w:r>
            <w:r w:rsidRPr="00DE1534">
              <w:t>e-learning:</w:t>
            </w:r>
            <w:r w:rsidR="00D33A10">
              <w:t>20</w:t>
            </w:r>
            <w:r w:rsidRPr="00DE1534">
              <w:t xml:space="preserve">, </w:t>
            </w:r>
            <w:r w:rsidR="00D33A10">
              <w:t>ćwiczenia: 35</w:t>
            </w:r>
            <w:r w:rsidR="006555B4" w:rsidRPr="00DE1534">
              <w:t xml:space="preserve">, samokształcenie: </w:t>
            </w:r>
            <w:r w:rsidR="00D33A10">
              <w:t>15</w:t>
            </w:r>
            <w:r w:rsidR="006555B4" w:rsidRPr="00DE153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C459D72" w14:textId="77777777" w:rsidR="006555B4" w:rsidRPr="00DE1534" w:rsidRDefault="006555B4" w:rsidP="006555B4">
            <w:pPr>
              <w:spacing w:before="0"/>
            </w:pPr>
            <w:r w:rsidRPr="00DE1534">
              <w:t xml:space="preserve">Liczba punktów ECTS </w:t>
            </w:r>
          </w:p>
          <w:p w14:paraId="2C459D73" w14:textId="77777777" w:rsidR="006555B4" w:rsidRPr="00DE1534" w:rsidRDefault="006555B4" w:rsidP="006555B4">
            <w:pPr>
              <w:spacing w:before="0"/>
            </w:pPr>
            <w:r w:rsidRPr="00DE1534">
              <w:t xml:space="preserve">3 </w:t>
            </w:r>
          </w:p>
        </w:tc>
      </w:tr>
      <w:tr w:rsidR="006555B4" w:rsidRPr="00DE1534" w14:paraId="2C459D7B" w14:textId="77777777" w:rsidTr="006555B4">
        <w:tc>
          <w:tcPr>
            <w:tcW w:w="0" w:type="auto"/>
            <w:hideMark/>
          </w:tcPr>
          <w:p w14:paraId="2C459D75" w14:textId="77777777" w:rsidR="006555B4" w:rsidRPr="00DE1534" w:rsidRDefault="006555B4" w:rsidP="006555B4">
            <w:pPr>
              <w:spacing w:before="0"/>
            </w:pPr>
            <w:r w:rsidRPr="00DE1534">
              <w:t xml:space="preserve">Poziom kształcenia </w:t>
            </w:r>
          </w:p>
          <w:p w14:paraId="2C459D76" w14:textId="77777777" w:rsidR="006555B4" w:rsidRPr="00DE1534" w:rsidRDefault="006555B4" w:rsidP="006555B4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9D77" w14:textId="77777777" w:rsidR="006555B4" w:rsidRPr="00DE1534" w:rsidRDefault="006555B4" w:rsidP="006555B4">
            <w:pPr>
              <w:spacing w:before="0"/>
            </w:pPr>
            <w:r w:rsidRPr="00DE1534">
              <w:t xml:space="preserve">Forma studiów </w:t>
            </w:r>
          </w:p>
          <w:p w14:paraId="2C459D78" w14:textId="77777777" w:rsidR="006555B4" w:rsidRPr="00DE1534" w:rsidRDefault="006555B4" w:rsidP="006555B4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9D79" w14:textId="77777777" w:rsidR="006555B4" w:rsidRPr="00DE1534" w:rsidRDefault="006555B4" w:rsidP="006555B4">
            <w:pPr>
              <w:spacing w:before="0"/>
            </w:pPr>
            <w:r w:rsidRPr="00DE1534">
              <w:t xml:space="preserve">Dyscypliny </w:t>
            </w:r>
          </w:p>
          <w:p w14:paraId="2C459D7A" w14:textId="3B129B31" w:rsidR="006555B4" w:rsidRPr="00DE1534" w:rsidRDefault="006B35C9" w:rsidP="006555B4">
            <w:pPr>
              <w:spacing w:before="0"/>
            </w:pPr>
            <w:r>
              <w:t xml:space="preserve">Nauki o zdrowiu i nauki medyczne  </w:t>
            </w:r>
            <w:r w:rsidR="006555B4" w:rsidRPr="00DE1534">
              <w:t xml:space="preserve"> </w:t>
            </w:r>
          </w:p>
        </w:tc>
      </w:tr>
      <w:tr w:rsidR="006555B4" w:rsidRPr="00DE1534" w14:paraId="2C459D7E" w14:textId="77777777" w:rsidTr="001F7A5F">
        <w:tc>
          <w:tcPr>
            <w:tcW w:w="0" w:type="auto"/>
            <w:hideMark/>
          </w:tcPr>
          <w:p w14:paraId="2C459D7C" w14:textId="77777777" w:rsidR="006555B4" w:rsidRPr="00DE1534" w:rsidRDefault="006555B4" w:rsidP="006555B4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9D7D" w14:textId="77777777" w:rsidR="006555B4" w:rsidRPr="00DE1534" w:rsidRDefault="001F7A5F" w:rsidP="006555B4">
            <w:pPr>
              <w:spacing w:before="0"/>
            </w:pPr>
            <w:r w:rsidRPr="00DE1534">
              <w:t>Wojciech Uracz</w:t>
            </w:r>
          </w:p>
        </w:tc>
      </w:tr>
      <w:tr w:rsidR="006555B4" w:rsidRPr="00DE1534" w14:paraId="2C459D81" w14:textId="77777777" w:rsidTr="001F7A5F">
        <w:tc>
          <w:tcPr>
            <w:tcW w:w="0" w:type="auto"/>
            <w:hideMark/>
          </w:tcPr>
          <w:p w14:paraId="2C459D7F" w14:textId="77777777" w:rsidR="006555B4" w:rsidRPr="00DE1534" w:rsidRDefault="006555B4" w:rsidP="006555B4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2C459D80" w14:textId="77777777" w:rsidR="006555B4" w:rsidRPr="00DE1534" w:rsidRDefault="001F7A5F" w:rsidP="006555B4">
            <w:pPr>
              <w:spacing w:before="0"/>
            </w:pPr>
            <w:r w:rsidRPr="00DE1534">
              <w:t>Wojciech Uracz, Agnieszka Zielińska</w:t>
            </w:r>
          </w:p>
        </w:tc>
      </w:tr>
      <w:tr w:rsidR="006555B4" w:rsidRPr="00DE1534" w14:paraId="2C459D84" w14:textId="77777777" w:rsidTr="006555B4">
        <w:tc>
          <w:tcPr>
            <w:tcW w:w="0" w:type="auto"/>
            <w:gridSpan w:val="4"/>
            <w:hideMark/>
          </w:tcPr>
          <w:p w14:paraId="2C459D82" w14:textId="77777777" w:rsidR="006555B4" w:rsidRPr="00DE1534" w:rsidRDefault="006555B4" w:rsidP="006555B4">
            <w:pPr>
              <w:spacing w:before="0"/>
            </w:pPr>
            <w:r w:rsidRPr="00DE1534">
              <w:t>Grupa zajęć standardu</w:t>
            </w:r>
          </w:p>
          <w:p w14:paraId="2C459D83" w14:textId="77777777" w:rsidR="006555B4" w:rsidRPr="00DE1534" w:rsidRDefault="006555B4" w:rsidP="006555B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2C459D85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9D86" w14:textId="77777777" w:rsidR="006555B4" w:rsidRPr="00DE1534" w:rsidRDefault="006555B4" w:rsidP="006555B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Wymagana jest podstawowa wiedza z zakresu: biologii, biochemii, fizjologii. Wymagana jest obecność na ćwiczeniach. </w:t>
      </w:r>
    </w:p>
    <w:p w14:paraId="2C459D87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6555B4" w:rsidRPr="00DE1534" w14:paraId="2C459D8A" w14:textId="77777777" w:rsidTr="006555B4">
        <w:tc>
          <w:tcPr>
            <w:tcW w:w="0" w:type="auto"/>
            <w:hideMark/>
          </w:tcPr>
          <w:p w14:paraId="2C459D88" w14:textId="77777777" w:rsidR="006555B4" w:rsidRPr="00DE1534" w:rsidRDefault="006555B4" w:rsidP="006555B4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9D89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charakterystyki poszczególnych grup leków z uwzględnieniem mechanizmu ich działania, wskazań, przeciwwskazań i działań niepożądanych. </w:t>
            </w:r>
          </w:p>
        </w:tc>
      </w:tr>
      <w:tr w:rsidR="006555B4" w:rsidRPr="00DE1534" w14:paraId="2C459D8D" w14:textId="77777777" w:rsidTr="006555B4">
        <w:tc>
          <w:tcPr>
            <w:tcW w:w="0" w:type="auto"/>
            <w:hideMark/>
          </w:tcPr>
          <w:p w14:paraId="2C459D8B" w14:textId="77777777" w:rsidR="006555B4" w:rsidRPr="00DE1534" w:rsidRDefault="006555B4" w:rsidP="006555B4">
            <w:pPr>
              <w:spacing w:before="0"/>
            </w:pPr>
            <w:r w:rsidRPr="00DE1534">
              <w:t xml:space="preserve">C2 </w:t>
            </w:r>
          </w:p>
        </w:tc>
        <w:tc>
          <w:tcPr>
            <w:tcW w:w="0" w:type="auto"/>
            <w:hideMark/>
          </w:tcPr>
          <w:p w14:paraId="2C459D8C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podstaw farmakodynamiki i farmakokinetyki w ramach farmakologii ogólnej. </w:t>
            </w:r>
          </w:p>
        </w:tc>
      </w:tr>
      <w:tr w:rsidR="006555B4" w:rsidRPr="00DE1534" w14:paraId="2C459D90" w14:textId="77777777" w:rsidTr="006555B4">
        <w:tc>
          <w:tcPr>
            <w:tcW w:w="0" w:type="auto"/>
            <w:hideMark/>
          </w:tcPr>
          <w:p w14:paraId="2C459D8E" w14:textId="77777777" w:rsidR="006555B4" w:rsidRPr="00DE1534" w:rsidRDefault="006555B4" w:rsidP="006555B4">
            <w:pPr>
              <w:spacing w:before="0"/>
            </w:pPr>
            <w:r w:rsidRPr="00DE1534">
              <w:t xml:space="preserve">C3 </w:t>
            </w:r>
          </w:p>
        </w:tc>
        <w:tc>
          <w:tcPr>
            <w:tcW w:w="0" w:type="auto"/>
            <w:hideMark/>
          </w:tcPr>
          <w:p w14:paraId="2C459D8F" w14:textId="77777777" w:rsidR="006555B4" w:rsidRPr="00DE1534" w:rsidRDefault="006555B4" w:rsidP="006555B4">
            <w:pPr>
              <w:spacing w:before="0"/>
            </w:pPr>
            <w:r w:rsidRPr="00DE1534">
              <w:t xml:space="preserve">Uświadomienie konieczności systematycznego uzupełniania i uaktualniania wiedzy na temat działań leków i możliwych skutków ubocznych. </w:t>
            </w:r>
          </w:p>
        </w:tc>
      </w:tr>
      <w:tr w:rsidR="006555B4" w:rsidRPr="00DE1534" w14:paraId="2C459D93" w14:textId="77777777" w:rsidTr="006555B4">
        <w:tc>
          <w:tcPr>
            <w:tcW w:w="0" w:type="auto"/>
            <w:hideMark/>
          </w:tcPr>
          <w:p w14:paraId="2C459D91" w14:textId="77777777" w:rsidR="006555B4" w:rsidRPr="00DE1534" w:rsidRDefault="006555B4" w:rsidP="006555B4">
            <w:pPr>
              <w:spacing w:before="0"/>
            </w:pPr>
            <w:r w:rsidRPr="00DE1534">
              <w:t xml:space="preserve">C4 </w:t>
            </w:r>
          </w:p>
        </w:tc>
        <w:tc>
          <w:tcPr>
            <w:tcW w:w="0" w:type="auto"/>
            <w:hideMark/>
          </w:tcPr>
          <w:p w14:paraId="2C459D92" w14:textId="77777777" w:rsidR="006555B4" w:rsidRPr="00DE1534" w:rsidRDefault="006555B4" w:rsidP="006555B4">
            <w:pPr>
              <w:spacing w:before="0"/>
            </w:pPr>
            <w:r w:rsidRPr="00DE1534">
              <w:t xml:space="preserve">Znajomość zasad ordynowania leków i wypisywania recept. </w:t>
            </w:r>
          </w:p>
        </w:tc>
      </w:tr>
    </w:tbl>
    <w:p w14:paraId="2C459D94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87"/>
        <w:gridCol w:w="1845"/>
      </w:tblGrid>
      <w:tr w:rsidR="006555B4" w:rsidRPr="00DE1534" w14:paraId="2C459D98" w14:textId="77777777" w:rsidTr="006555B4">
        <w:tc>
          <w:tcPr>
            <w:tcW w:w="0" w:type="auto"/>
            <w:hideMark/>
          </w:tcPr>
          <w:p w14:paraId="2C459D95" w14:textId="77777777" w:rsidR="006555B4" w:rsidRPr="00DE1534" w:rsidRDefault="006555B4" w:rsidP="006555B4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9D96" w14:textId="77777777" w:rsidR="006555B4" w:rsidRPr="00DE1534" w:rsidRDefault="006555B4" w:rsidP="006555B4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9D97" w14:textId="77777777" w:rsidR="006555B4" w:rsidRPr="00DE1534" w:rsidRDefault="006555B4" w:rsidP="006555B4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6555B4" w:rsidRPr="00DE1534" w14:paraId="2C459D9A" w14:textId="77777777" w:rsidTr="006555B4">
        <w:tc>
          <w:tcPr>
            <w:tcW w:w="0" w:type="auto"/>
            <w:gridSpan w:val="3"/>
            <w:hideMark/>
          </w:tcPr>
          <w:p w14:paraId="2C459D99" w14:textId="77777777" w:rsidR="006555B4" w:rsidRPr="00DE1534" w:rsidRDefault="006555B4" w:rsidP="006555B4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6555B4" w:rsidRPr="00DE1534" w14:paraId="2C459D9E" w14:textId="77777777" w:rsidTr="006555B4">
        <w:tc>
          <w:tcPr>
            <w:tcW w:w="0" w:type="auto"/>
            <w:hideMark/>
          </w:tcPr>
          <w:p w14:paraId="2C459D9B" w14:textId="77777777" w:rsidR="006555B4" w:rsidRPr="00DE1534" w:rsidRDefault="006555B4" w:rsidP="006555B4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9D9C" w14:textId="77777777" w:rsidR="006555B4" w:rsidRPr="00DE1534" w:rsidRDefault="006555B4" w:rsidP="006555B4">
            <w:pPr>
              <w:spacing w:before="0"/>
            </w:pPr>
            <w:r w:rsidRPr="00DE1534">
              <w:t xml:space="preserve">poszczególne grupy leków, substancje czynne zawarte w lekach, zastosowanie leków oraz postacie i drogi ich podawania </w:t>
            </w:r>
          </w:p>
        </w:tc>
        <w:tc>
          <w:tcPr>
            <w:tcW w:w="0" w:type="auto"/>
            <w:hideMark/>
          </w:tcPr>
          <w:p w14:paraId="2C459D9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A.W21 </w:t>
            </w:r>
          </w:p>
        </w:tc>
      </w:tr>
      <w:tr w:rsidR="006555B4" w:rsidRPr="00DE1534" w14:paraId="2C459DA2" w14:textId="77777777" w:rsidTr="006555B4">
        <w:tc>
          <w:tcPr>
            <w:tcW w:w="0" w:type="auto"/>
            <w:hideMark/>
          </w:tcPr>
          <w:p w14:paraId="2C459D9F" w14:textId="77777777" w:rsidR="006555B4" w:rsidRPr="00DE1534" w:rsidRDefault="006555B4" w:rsidP="006555B4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9DA0" w14:textId="77777777" w:rsidR="006555B4" w:rsidRPr="00DE1534" w:rsidRDefault="006555B4" w:rsidP="006555B4">
            <w:pPr>
              <w:spacing w:before="0"/>
            </w:pPr>
            <w:r w:rsidRPr="00DE1534">
              <w:t xml:space="preserve">wpływ procesów chorobowych na metabolizm i eliminację leków </w:t>
            </w:r>
          </w:p>
        </w:tc>
        <w:tc>
          <w:tcPr>
            <w:tcW w:w="0" w:type="auto"/>
            <w:hideMark/>
          </w:tcPr>
          <w:p w14:paraId="2C459DA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A.W22 </w:t>
            </w:r>
          </w:p>
        </w:tc>
      </w:tr>
      <w:tr w:rsidR="006555B4" w:rsidRPr="00DE1534" w14:paraId="2C459DA6" w14:textId="77777777" w:rsidTr="006555B4">
        <w:tc>
          <w:tcPr>
            <w:tcW w:w="0" w:type="auto"/>
            <w:hideMark/>
          </w:tcPr>
          <w:p w14:paraId="2C459DA3" w14:textId="77777777" w:rsidR="006555B4" w:rsidRPr="00DE1534" w:rsidRDefault="006555B4" w:rsidP="006555B4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9DA4" w14:textId="77777777" w:rsidR="006555B4" w:rsidRPr="00DE1534" w:rsidRDefault="006555B4" w:rsidP="006555B4">
            <w:pPr>
              <w:spacing w:before="0"/>
            </w:pPr>
            <w:r w:rsidRPr="00DE1534">
              <w:t xml:space="preserve">ważniejsze działania niepożądane leków, w tym wynikające z ich interakcji, i procedurę zgłaszania działań niepożądanych leków </w:t>
            </w:r>
          </w:p>
        </w:tc>
        <w:tc>
          <w:tcPr>
            <w:tcW w:w="0" w:type="auto"/>
            <w:hideMark/>
          </w:tcPr>
          <w:p w14:paraId="2C459DA5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A.W23 </w:t>
            </w:r>
          </w:p>
        </w:tc>
      </w:tr>
      <w:tr w:rsidR="006555B4" w:rsidRPr="00DE1534" w14:paraId="2C459DAA" w14:textId="77777777" w:rsidTr="006555B4">
        <w:tc>
          <w:tcPr>
            <w:tcW w:w="0" w:type="auto"/>
            <w:hideMark/>
          </w:tcPr>
          <w:p w14:paraId="2C459DA7" w14:textId="77777777" w:rsidR="006555B4" w:rsidRPr="00DE1534" w:rsidRDefault="006555B4" w:rsidP="006555B4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9DA8" w14:textId="77777777" w:rsidR="006555B4" w:rsidRPr="00DE1534" w:rsidRDefault="006555B4" w:rsidP="006555B4">
            <w:pPr>
              <w:spacing w:before="0"/>
            </w:pPr>
            <w:r w:rsidRPr="00DE1534">
              <w:t xml:space="preserve">zasady wystawiania recept w ramach realizacji zleceń lekarskich </w:t>
            </w:r>
          </w:p>
        </w:tc>
        <w:tc>
          <w:tcPr>
            <w:tcW w:w="0" w:type="auto"/>
            <w:hideMark/>
          </w:tcPr>
          <w:p w14:paraId="2C459DA9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A.W24 </w:t>
            </w:r>
          </w:p>
        </w:tc>
      </w:tr>
      <w:tr w:rsidR="006555B4" w:rsidRPr="00DE1534" w14:paraId="2C459DAE" w14:textId="77777777" w:rsidTr="006555B4">
        <w:tc>
          <w:tcPr>
            <w:tcW w:w="0" w:type="auto"/>
            <w:hideMark/>
          </w:tcPr>
          <w:p w14:paraId="2C459DAB" w14:textId="77777777" w:rsidR="006555B4" w:rsidRPr="00DE1534" w:rsidRDefault="006555B4" w:rsidP="006555B4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9DAC" w14:textId="77777777" w:rsidR="006555B4" w:rsidRPr="00DE1534" w:rsidRDefault="006555B4" w:rsidP="006555B4">
            <w:pPr>
              <w:spacing w:before="0"/>
            </w:pPr>
            <w:r w:rsidRPr="00DE1534">
              <w:t xml:space="preserve">zasady leczenia krwią i środkami krwiozastępczymi </w:t>
            </w:r>
          </w:p>
        </w:tc>
        <w:tc>
          <w:tcPr>
            <w:tcW w:w="0" w:type="auto"/>
            <w:hideMark/>
          </w:tcPr>
          <w:p w14:paraId="2C459DA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A.W25 </w:t>
            </w:r>
          </w:p>
        </w:tc>
      </w:tr>
      <w:tr w:rsidR="006555B4" w:rsidRPr="00DE1534" w14:paraId="2C459DB2" w14:textId="77777777" w:rsidTr="006555B4">
        <w:tc>
          <w:tcPr>
            <w:tcW w:w="0" w:type="auto"/>
            <w:hideMark/>
          </w:tcPr>
          <w:p w14:paraId="2C459DAF" w14:textId="77777777" w:rsidR="006555B4" w:rsidRPr="00DE1534" w:rsidRDefault="006555B4" w:rsidP="006555B4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9DB0" w14:textId="77777777" w:rsidR="006555B4" w:rsidRPr="00DE1534" w:rsidRDefault="006555B4" w:rsidP="006555B4">
            <w:pPr>
              <w:spacing w:before="0"/>
            </w:pPr>
            <w:r w:rsidRPr="00DE1534">
              <w:t xml:space="preserve">podstawowe zasady farmakoterapii </w:t>
            </w:r>
          </w:p>
        </w:tc>
        <w:tc>
          <w:tcPr>
            <w:tcW w:w="0" w:type="auto"/>
            <w:hideMark/>
          </w:tcPr>
          <w:p w14:paraId="2C459DB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A.W20 </w:t>
            </w:r>
          </w:p>
        </w:tc>
      </w:tr>
      <w:tr w:rsidR="006555B4" w:rsidRPr="00DE1534" w14:paraId="2C459DB6" w14:textId="77777777" w:rsidTr="006555B4">
        <w:tc>
          <w:tcPr>
            <w:tcW w:w="0" w:type="auto"/>
            <w:hideMark/>
          </w:tcPr>
          <w:p w14:paraId="2C459DB3" w14:textId="77777777" w:rsidR="006555B4" w:rsidRPr="00DE1534" w:rsidRDefault="006555B4" w:rsidP="006555B4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9DB4" w14:textId="77777777" w:rsidR="006555B4" w:rsidRPr="00DE1534" w:rsidRDefault="006555B4" w:rsidP="006555B4">
            <w:pPr>
              <w:spacing w:before="0"/>
            </w:pPr>
            <w:r w:rsidRPr="00DE1534">
              <w:t xml:space="preserve">poszczególne grupy środków leczniczych, główne mechanizmy ich działania i powodowane przez nie przemiany w ustroju i działania uboczne </w:t>
            </w:r>
          </w:p>
        </w:tc>
        <w:tc>
          <w:tcPr>
            <w:tcW w:w="0" w:type="auto"/>
            <w:hideMark/>
          </w:tcPr>
          <w:p w14:paraId="2C459DB5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A.W19 </w:t>
            </w:r>
          </w:p>
        </w:tc>
      </w:tr>
      <w:tr w:rsidR="006555B4" w:rsidRPr="00DE1534" w14:paraId="2C459DB8" w14:textId="77777777" w:rsidTr="006555B4">
        <w:tc>
          <w:tcPr>
            <w:tcW w:w="0" w:type="auto"/>
            <w:gridSpan w:val="3"/>
            <w:hideMark/>
          </w:tcPr>
          <w:p w14:paraId="2C459DB7" w14:textId="77777777" w:rsidR="006555B4" w:rsidRPr="00DE1534" w:rsidRDefault="006555B4" w:rsidP="006555B4">
            <w:pPr>
              <w:spacing w:before="0"/>
            </w:pPr>
            <w:r w:rsidRPr="00DE1534">
              <w:lastRenderedPageBreak/>
              <w:t xml:space="preserve">Umiejętności – Student potrafi: </w:t>
            </w:r>
          </w:p>
        </w:tc>
      </w:tr>
      <w:tr w:rsidR="006555B4" w:rsidRPr="00DE1534" w14:paraId="2C459DBC" w14:textId="77777777" w:rsidTr="006555B4">
        <w:tc>
          <w:tcPr>
            <w:tcW w:w="0" w:type="auto"/>
            <w:hideMark/>
          </w:tcPr>
          <w:p w14:paraId="2C459DB9" w14:textId="77777777" w:rsidR="006555B4" w:rsidRPr="00DE1534" w:rsidRDefault="006555B4" w:rsidP="006555B4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2C459DBA" w14:textId="77777777" w:rsidR="006555B4" w:rsidRPr="00DE1534" w:rsidRDefault="006555B4" w:rsidP="006555B4">
            <w:pPr>
              <w:spacing w:before="0"/>
            </w:pPr>
            <w:r w:rsidRPr="00DE1534">
              <w:t xml:space="preserve">szacować niebezpieczeństwo toksykologiczne w określonych grupach wiekowych oraz w różnych stanach klinicznych </w:t>
            </w:r>
          </w:p>
        </w:tc>
        <w:tc>
          <w:tcPr>
            <w:tcW w:w="0" w:type="auto"/>
            <w:hideMark/>
          </w:tcPr>
          <w:p w14:paraId="2C459DBB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A.U7 </w:t>
            </w:r>
          </w:p>
        </w:tc>
      </w:tr>
      <w:tr w:rsidR="006555B4" w:rsidRPr="00DE1534" w14:paraId="2C459DC0" w14:textId="77777777" w:rsidTr="006555B4">
        <w:tc>
          <w:tcPr>
            <w:tcW w:w="0" w:type="auto"/>
            <w:hideMark/>
          </w:tcPr>
          <w:p w14:paraId="2C459DBD" w14:textId="77777777" w:rsidR="006555B4" w:rsidRPr="00DE1534" w:rsidRDefault="006555B4" w:rsidP="006555B4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9DBE" w14:textId="77777777" w:rsidR="006555B4" w:rsidRPr="00DE1534" w:rsidRDefault="006555B4" w:rsidP="006555B4">
            <w:pPr>
              <w:spacing w:before="0"/>
            </w:pPr>
            <w:r w:rsidRPr="00DE1534">
              <w:t xml:space="preserve">posługiwać się informatorami farmaceutycznymi i bazami danych o produktach leczniczych </w:t>
            </w:r>
          </w:p>
        </w:tc>
        <w:tc>
          <w:tcPr>
            <w:tcW w:w="0" w:type="auto"/>
            <w:hideMark/>
          </w:tcPr>
          <w:p w14:paraId="2C459DBF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A.U8 </w:t>
            </w:r>
          </w:p>
        </w:tc>
      </w:tr>
      <w:tr w:rsidR="006555B4" w:rsidRPr="00DE1534" w14:paraId="2C459DC4" w14:textId="77777777" w:rsidTr="006555B4">
        <w:tc>
          <w:tcPr>
            <w:tcW w:w="0" w:type="auto"/>
            <w:hideMark/>
          </w:tcPr>
          <w:p w14:paraId="2C459DC1" w14:textId="77777777" w:rsidR="006555B4" w:rsidRPr="00DE1534" w:rsidRDefault="006555B4" w:rsidP="006555B4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9DC2" w14:textId="77777777" w:rsidR="006555B4" w:rsidRPr="00DE1534" w:rsidRDefault="006555B4" w:rsidP="006555B4">
            <w:pPr>
              <w:spacing w:before="0"/>
            </w:pPr>
            <w:r w:rsidRPr="00DE1534">
              <w:t xml:space="preserve">wystawiać recepty na leki niezbędne do kontynuacji leczenia w ramach realizacji zleceń lekarskich </w:t>
            </w:r>
          </w:p>
        </w:tc>
        <w:tc>
          <w:tcPr>
            <w:tcW w:w="0" w:type="auto"/>
            <w:hideMark/>
          </w:tcPr>
          <w:p w14:paraId="2C459DC3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A.U9 </w:t>
            </w:r>
          </w:p>
        </w:tc>
      </w:tr>
      <w:tr w:rsidR="006555B4" w:rsidRPr="00DE1534" w14:paraId="2C459DC8" w14:textId="77777777" w:rsidTr="006555B4">
        <w:tc>
          <w:tcPr>
            <w:tcW w:w="0" w:type="auto"/>
            <w:hideMark/>
          </w:tcPr>
          <w:p w14:paraId="2C459DC5" w14:textId="77777777" w:rsidR="006555B4" w:rsidRPr="00DE1534" w:rsidRDefault="006555B4" w:rsidP="006555B4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9DC6" w14:textId="77777777" w:rsidR="006555B4" w:rsidRPr="00DE1534" w:rsidRDefault="006555B4" w:rsidP="006555B4">
            <w:pPr>
              <w:spacing w:before="0"/>
            </w:pPr>
            <w:r w:rsidRPr="00DE1534">
              <w:t xml:space="preserve">przygotowywać zapis form recepturowych substancji leczniczych i środków spożywczych specjalnego przeznaczenia żywieniowego zleconych przez lekarza </w:t>
            </w:r>
          </w:p>
        </w:tc>
        <w:tc>
          <w:tcPr>
            <w:tcW w:w="0" w:type="auto"/>
            <w:hideMark/>
          </w:tcPr>
          <w:p w14:paraId="2C459DC7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A.U10 </w:t>
            </w:r>
          </w:p>
        </w:tc>
      </w:tr>
      <w:tr w:rsidR="006555B4" w:rsidRPr="00DE1534" w14:paraId="2C459DCA" w14:textId="77777777" w:rsidTr="006555B4">
        <w:tc>
          <w:tcPr>
            <w:tcW w:w="0" w:type="auto"/>
            <w:gridSpan w:val="3"/>
            <w:hideMark/>
          </w:tcPr>
          <w:p w14:paraId="2C459DC9" w14:textId="77777777" w:rsidR="006555B4" w:rsidRPr="00DE1534" w:rsidRDefault="006555B4" w:rsidP="006555B4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6555B4" w:rsidRPr="00DE1534" w14:paraId="2C459DCE" w14:textId="77777777" w:rsidTr="006555B4">
        <w:tc>
          <w:tcPr>
            <w:tcW w:w="0" w:type="auto"/>
            <w:hideMark/>
          </w:tcPr>
          <w:p w14:paraId="2C459DCB" w14:textId="77777777" w:rsidR="006555B4" w:rsidRPr="00DE1534" w:rsidRDefault="006555B4" w:rsidP="006555B4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9DCC" w14:textId="77777777" w:rsidR="006555B4" w:rsidRPr="00DE1534" w:rsidRDefault="006555B4" w:rsidP="006555B4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9DCD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6555B4" w:rsidRPr="00DE1534" w14:paraId="2C459DD2" w14:textId="77777777" w:rsidTr="006555B4">
        <w:tc>
          <w:tcPr>
            <w:tcW w:w="0" w:type="auto"/>
            <w:hideMark/>
          </w:tcPr>
          <w:p w14:paraId="2C459DCF" w14:textId="77777777" w:rsidR="006555B4" w:rsidRPr="00DE1534" w:rsidRDefault="006555B4" w:rsidP="006555B4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9DD0" w14:textId="77777777" w:rsidR="006555B4" w:rsidRPr="00DE1534" w:rsidRDefault="006555B4" w:rsidP="006555B4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9DD1" w14:textId="77777777" w:rsidR="006555B4" w:rsidRPr="00DE1534" w:rsidRDefault="006555B4" w:rsidP="006555B4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9DD3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052"/>
        <w:gridCol w:w="2236"/>
        <w:gridCol w:w="2223"/>
      </w:tblGrid>
      <w:tr w:rsidR="006555B4" w:rsidRPr="00DE1534" w14:paraId="2C459DD8" w14:textId="77777777" w:rsidTr="00FB5D1E">
        <w:tc>
          <w:tcPr>
            <w:tcW w:w="506" w:type="dxa"/>
            <w:hideMark/>
          </w:tcPr>
          <w:p w14:paraId="2C459DD4" w14:textId="77777777" w:rsidR="006555B4" w:rsidRPr="00DE1534" w:rsidRDefault="006555B4" w:rsidP="006555B4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4052" w:type="dxa"/>
            <w:hideMark/>
          </w:tcPr>
          <w:p w14:paraId="2C459DD5" w14:textId="77777777" w:rsidR="006555B4" w:rsidRPr="00DE1534" w:rsidRDefault="006555B4" w:rsidP="006555B4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9DD6" w14:textId="77777777" w:rsidR="006555B4" w:rsidRPr="00DE1534" w:rsidRDefault="006555B4" w:rsidP="006555B4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9DD7" w14:textId="77777777" w:rsidR="006555B4" w:rsidRPr="00DE1534" w:rsidRDefault="006555B4" w:rsidP="006555B4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CE771A" w:rsidRPr="00DE1534" w14:paraId="2C459DDD" w14:textId="77777777" w:rsidTr="00FB5D1E">
        <w:tc>
          <w:tcPr>
            <w:tcW w:w="506" w:type="dxa"/>
          </w:tcPr>
          <w:p w14:paraId="2C459DD9" w14:textId="77777777" w:rsidR="00CE771A" w:rsidRPr="00DE1534" w:rsidRDefault="00CE771A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DA" w14:textId="77777777" w:rsidR="00CE771A" w:rsidRPr="00DE1534" w:rsidRDefault="00CE771A" w:rsidP="00CE771A">
            <w:pPr>
              <w:spacing w:before="0"/>
            </w:pPr>
            <w:r w:rsidRPr="00DE1534">
              <w:t>Farmakologia ogólna</w:t>
            </w:r>
          </w:p>
        </w:tc>
        <w:tc>
          <w:tcPr>
            <w:tcW w:w="0" w:type="auto"/>
          </w:tcPr>
          <w:p w14:paraId="2C459DDB" w14:textId="77777777" w:rsidR="00CE771A" w:rsidRPr="00DE1534" w:rsidRDefault="00CE771A" w:rsidP="00CE771A">
            <w:pPr>
              <w:spacing w:before="0"/>
            </w:pPr>
            <w:r w:rsidRPr="00DE1534">
              <w:t xml:space="preserve">W1, W6 </w:t>
            </w:r>
          </w:p>
        </w:tc>
        <w:tc>
          <w:tcPr>
            <w:tcW w:w="0" w:type="auto"/>
          </w:tcPr>
          <w:p w14:paraId="2C459DDC" w14:textId="62BEE589" w:rsidR="00CE771A" w:rsidRPr="00DE1534" w:rsidRDefault="00D33A10" w:rsidP="00CE771A">
            <w:pPr>
              <w:spacing w:before="0"/>
            </w:pPr>
            <w:r>
              <w:t>wykład,</w:t>
            </w:r>
            <w:r w:rsidR="00CB40A7" w:rsidRPr="00DE1534">
              <w:t xml:space="preserve"> samokształcenie</w:t>
            </w:r>
            <w:r w:rsidR="00CE771A" w:rsidRPr="00DE1534">
              <w:t xml:space="preserve"> </w:t>
            </w:r>
          </w:p>
        </w:tc>
      </w:tr>
      <w:tr w:rsidR="009D26CF" w:rsidRPr="00DE1534" w14:paraId="2C459DE2" w14:textId="77777777" w:rsidTr="00FB5D1E">
        <w:tc>
          <w:tcPr>
            <w:tcW w:w="506" w:type="dxa"/>
          </w:tcPr>
          <w:p w14:paraId="2C459DDE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DF" w14:textId="77777777" w:rsidR="009D26CF" w:rsidRPr="00DE1534" w:rsidRDefault="009D26CF" w:rsidP="009D26CF">
            <w:pPr>
              <w:spacing w:before="0"/>
            </w:pPr>
            <w:r w:rsidRPr="00DE1534">
              <w:t>Mechanizmy działania produktów leczniczych oraz ich przemiany w ustroju</w:t>
            </w:r>
          </w:p>
        </w:tc>
        <w:tc>
          <w:tcPr>
            <w:tcW w:w="0" w:type="auto"/>
          </w:tcPr>
          <w:p w14:paraId="2C459DE0" w14:textId="77777777" w:rsidR="009D26CF" w:rsidRPr="00DE1534" w:rsidRDefault="009D26CF" w:rsidP="009D26CF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2C459DE1" w14:textId="7BDEA2E9" w:rsidR="009D26CF" w:rsidRPr="00DE1534" w:rsidRDefault="00D33A10" w:rsidP="00CB40A7">
            <w:pPr>
              <w:spacing w:before="0"/>
            </w:pPr>
            <w:r>
              <w:t>wykład,</w:t>
            </w:r>
            <w:r w:rsidRPr="00DE1534">
              <w:t xml:space="preserve"> samokształcenie</w:t>
            </w:r>
          </w:p>
        </w:tc>
      </w:tr>
      <w:tr w:rsidR="009D26CF" w:rsidRPr="00DE1534" w14:paraId="2C459DE7" w14:textId="77777777" w:rsidTr="00FB5D1E">
        <w:tc>
          <w:tcPr>
            <w:tcW w:w="506" w:type="dxa"/>
          </w:tcPr>
          <w:p w14:paraId="2C459DE3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E4" w14:textId="77777777" w:rsidR="009D26CF" w:rsidRPr="00DE1534" w:rsidRDefault="009D26CF" w:rsidP="009D26CF">
            <w:pPr>
              <w:spacing w:before="0"/>
            </w:pPr>
            <w:r w:rsidRPr="00DE1534">
              <w:rPr>
                <w:bCs/>
              </w:rPr>
              <w:t xml:space="preserve">Działania niepożądane i toksyczne leków </w:t>
            </w:r>
          </w:p>
        </w:tc>
        <w:tc>
          <w:tcPr>
            <w:tcW w:w="0" w:type="auto"/>
          </w:tcPr>
          <w:p w14:paraId="2C459DE5" w14:textId="77777777" w:rsidR="009D26CF" w:rsidRPr="00DE1534" w:rsidRDefault="009D26CF" w:rsidP="009D26CF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C459DE6" w14:textId="0A6AF15F" w:rsidR="009D26CF" w:rsidRPr="00DE1534" w:rsidRDefault="00D33A10" w:rsidP="00384D2E">
            <w:pPr>
              <w:spacing w:before="0"/>
            </w:pPr>
            <w:r>
              <w:t>wykład,</w:t>
            </w:r>
            <w:r w:rsidRPr="00DE1534">
              <w:t xml:space="preserve"> samokształcenie</w:t>
            </w:r>
          </w:p>
        </w:tc>
      </w:tr>
      <w:tr w:rsidR="009D26CF" w:rsidRPr="00DE1534" w14:paraId="2C459DEC" w14:textId="77777777" w:rsidTr="00FB5D1E">
        <w:tc>
          <w:tcPr>
            <w:tcW w:w="506" w:type="dxa"/>
          </w:tcPr>
          <w:p w14:paraId="2C459DE8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E9" w14:textId="77777777" w:rsidR="009D26CF" w:rsidRPr="00DE1534" w:rsidRDefault="009D26CF" w:rsidP="009D26CF">
            <w:pPr>
              <w:spacing w:before="0"/>
            </w:pPr>
            <w:r w:rsidRPr="00DE1534">
              <w:t>Leki autonomicznego układu nerwowego</w:t>
            </w:r>
          </w:p>
        </w:tc>
        <w:tc>
          <w:tcPr>
            <w:tcW w:w="0" w:type="auto"/>
          </w:tcPr>
          <w:p w14:paraId="2C459DEA" w14:textId="77777777" w:rsidR="009D26CF" w:rsidRPr="00DE1534" w:rsidRDefault="009D26CF" w:rsidP="009D26CF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EB" w14:textId="77777777" w:rsidR="009D26CF" w:rsidRPr="00DE1534" w:rsidRDefault="009D26CF" w:rsidP="00384D2E">
            <w:pPr>
              <w:spacing w:before="0"/>
            </w:pPr>
            <w:r w:rsidRPr="00DE1534">
              <w:t>e-learning</w:t>
            </w:r>
            <w:r w:rsidR="00CB40A7" w:rsidRPr="00DE1534">
              <w:t>, samokształcenie</w:t>
            </w:r>
            <w:r w:rsidRPr="00DE1534">
              <w:t xml:space="preserve"> </w:t>
            </w:r>
          </w:p>
        </w:tc>
      </w:tr>
      <w:tr w:rsidR="00CB40A7" w:rsidRPr="00DE1534" w14:paraId="2C459DF1" w14:textId="77777777" w:rsidTr="00FB5D1E">
        <w:tc>
          <w:tcPr>
            <w:tcW w:w="506" w:type="dxa"/>
          </w:tcPr>
          <w:p w14:paraId="2C459DED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EE" w14:textId="77777777" w:rsidR="00CB40A7" w:rsidRPr="00DE1534" w:rsidRDefault="00CB40A7" w:rsidP="00CB40A7">
            <w:pPr>
              <w:spacing w:before="0"/>
            </w:pPr>
            <w:r w:rsidRPr="00DE1534">
              <w:t xml:space="preserve">Leki nasenne i </w:t>
            </w:r>
            <w:proofErr w:type="spellStart"/>
            <w:r w:rsidRPr="00DE1534">
              <w:t>trankwilizujące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</w:tcPr>
          <w:p w14:paraId="2C459DEF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0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DF6" w14:textId="77777777" w:rsidTr="00FB5D1E">
        <w:tc>
          <w:tcPr>
            <w:tcW w:w="506" w:type="dxa"/>
          </w:tcPr>
          <w:p w14:paraId="2C459DF2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F3" w14:textId="77777777" w:rsidR="00CB40A7" w:rsidRPr="00DE1534" w:rsidRDefault="00CB40A7" w:rsidP="00CB40A7">
            <w:pPr>
              <w:spacing w:before="0"/>
            </w:pPr>
            <w:r w:rsidRPr="00DE1534">
              <w:t>Farmakoterapia zaburzeń sercowo-naczyniowych</w:t>
            </w:r>
          </w:p>
        </w:tc>
        <w:tc>
          <w:tcPr>
            <w:tcW w:w="0" w:type="auto"/>
          </w:tcPr>
          <w:p w14:paraId="2C459DF4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5" w14:textId="77777777" w:rsidR="00CB40A7" w:rsidRPr="00DE1534" w:rsidRDefault="00CB40A7" w:rsidP="00DF7712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DFB" w14:textId="77777777" w:rsidTr="00FB5D1E">
        <w:tc>
          <w:tcPr>
            <w:tcW w:w="506" w:type="dxa"/>
          </w:tcPr>
          <w:p w14:paraId="2C459DF7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F8" w14:textId="77777777" w:rsidR="00CB40A7" w:rsidRPr="00DE1534" w:rsidRDefault="00CB40A7" w:rsidP="00CB40A7">
            <w:pPr>
              <w:spacing w:before="0"/>
            </w:pPr>
            <w:r w:rsidRPr="00DE1534">
              <w:t>Lek psychotropowe</w:t>
            </w:r>
          </w:p>
        </w:tc>
        <w:tc>
          <w:tcPr>
            <w:tcW w:w="0" w:type="auto"/>
          </w:tcPr>
          <w:p w14:paraId="2C459DF9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A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0" w14:textId="77777777" w:rsidTr="00FB5D1E">
        <w:tc>
          <w:tcPr>
            <w:tcW w:w="506" w:type="dxa"/>
          </w:tcPr>
          <w:p w14:paraId="2C459DFC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DFD" w14:textId="77777777" w:rsidR="00CB40A7" w:rsidRPr="00DE1534" w:rsidRDefault="00CB40A7" w:rsidP="00CB40A7">
            <w:pPr>
              <w:spacing w:before="0"/>
            </w:pPr>
            <w:r w:rsidRPr="00DE1534">
              <w:t>Antybiotyki</w:t>
            </w:r>
          </w:p>
        </w:tc>
        <w:tc>
          <w:tcPr>
            <w:tcW w:w="0" w:type="auto"/>
          </w:tcPr>
          <w:p w14:paraId="2C459DFE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DFF" w14:textId="77777777" w:rsidR="00CB40A7" w:rsidRPr="00DE1534" w:rsidRDefault="00CB40A7" w:rsidP="00DF7712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5" w14:textId="77777777" w:rsidTr="00FB5D1E">
        <w:tc>
          <w:tcPr>
            <w:tcW w:w="506" w:type="dxa"/>
          </w:tcPr>
          <w:p w14:paraId="2C459E01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02" w14:textId="77777777" w:rsidR="00CB40A7" w:rsidRPr="00DE1534" w:rsidRDefault="00CB40A7" w:rsidP="00CB40A7">
            <w:pPr>
              <w:spacing w:before="0"/>
            </w:pPr>
            <w:r w:rsidRPr="00DE1534">
              <w:t>Leki przeciwgrzybiczne, przeciwgruźlicze i przeciwwirusowe</w:t>
            </w:r>
          </w:p>
        </w:tc>
        <w:tc>
          <w:tcPr>
            <w:tcW w:w="0" w:type="auto"/>
          </w:tcPr>
          <w:p w14:paraId="2C459E03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4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A" w14:textId="77777777" w:rsidTr="00FB5D1E">
        <w:tc>
          <w:tcPr>
            <w:tcW w:w="506" w:type="dxa"/>
          </w:tcPr>
          <w:p w14:paraId="2C459E06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07" w14:textId="77777777" w:rsidR="00CB40A7" w:rsidRPr="00DE1534" w:rsidRDefault="00CB40A7" w:rsidP="00CB40A7">
            <w:pPr>
              <w:spacing w:before="0"/>
            </w:pPr>
            <w:proofErr w:type="spellStart"/>
            <w:r w:rsidRPr="00DE1534">
              <w:t>Opioidy</w:t>
            </w:r>
            <w:proofErr w:type="spellEnd"/>
            <w:r w:rsidRPr="00DE1534">
              <w:t xml:space="preserve"> </w:t>
            </w:r>
          </w:p>
        </w:tc>
        <w:tc>
          <w:tcPr>
            <w:tcW w:w="0" w:type="auto"/>
          </w:tcPr>
          <w:p w14:paraId="2C459E08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9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0F" w14:textId="77777777" w:rsidTr="00FB5D1E">
        <w:tc>
          <w:tcPr>
            <w:tcW w:w="506" w:type="dxa"/>
          </w:tcPr>
          <w:p w14:paraId="2C459E0B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0C" w14:textId="77777777" w:rsidR="00CB40A7" w:rsidRPr="00DE1534" w:rsidRDefault="00CB40A7" w:rsidP="00CB40A7">
            <w:pPr>
              <w:spacing w:before="0"/>
            </w:pPr>
            <w:r w:rsidRPr="00DE1534">
              <w:t>Analgetyki nieopioidowe</w:t>
            </w:r>
          </w:p>
        </w:tc>
        <w:tc>
          <w:tcPr>
            <w:tcW w:w="0" w:type="auto"/>
          </w:tcPr>
          <w:p w14:paraId="2C459E0D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0E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4" w14:textId="77777777" w:rsidTr="00FB5D1E">
        <w:tc>
          <w:tcPr>
            <w:tcW w:w="506" w:type="dxa"/>
          </w:tcPr>
          <w:p w14:paraId="2C459E10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11" w14:textId="77777777" w:rsidR="00CB40A7" w:rsidRPr="00DE1534" w:rsidRDefault="00CB40A7" w:rsidP="00CB40A7">
            <w:pPr>
              <w:spacing w:before="0"/>
            </w:pPr>
            <w:r w:rsidRPr="00DE1534">
              <w:t xml:space="preserve"> Leki przeciwdepresyjne</w:t>
            </w:r>
          </w:p>
        </w:tc>
        <w:tc>
          <w:tcPr>
            <w:tcW w:w="0" w:type="auto"/>
          </w:tcPr>
          <w:p w14:paraId="2C459E12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3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9" w14:textId="77777777" w:rsidTr="00FB5D1E">
        <w:tc>
          <w:tcPr>
            <w:tcW w:w="506" w:type="dxa"/>
          </w:tcPr>
          <w:p w14:paraId="2C459E15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16" w14:textId="77777777" w:rsidR="00CB40A7" w:rsidRPr="00DE1534" w:rsidRDefault="00CB40A7" w:rsidP="00CB40A7">
            <w:pPr>
              <w:spacing w:before="0"/>
            </w:pPr>
            <w:r w:rsidRPr="00DE1534">
              <w:t xml:space="preserve"> Leki przeciwdrgawkowe</w:t>
            </w:r>
          </w:p>
        </w:tc>
        <w:tc>
          <w:tcPr>
            <w:tcW w:w="0" w:type="auto"/>
          </w:tcPr>
          <w:p w14:paraId="2C459E17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8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1E" w14:textId="77777777" w:rsidTr="00FB5D1E">
        <w:tc>
          <w:tcPr>
            <w:tcW w:w="506" w:type="dxa"/>
          </w:tcPr>
          <w:p w14:paraId="2C459E1A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1B" w14:textId="77777777" w:rsidR="00CB40A7" w:rsidRPr="00DE1534" w:rsidRDefault="00CB40A7" w:rsidP="00CB40A7">
            <w:pPr>
              <w:spacing w:before="0"/>
            </w:pPr>
            <w:r w:rsidRPr="00DE1534">
              <w:t xml:space="preserve"> Leki wspomagające stosowane w leczeniu bólu</w:t>
            </w:r>
          </w:p>
        </w:tc>
        <w:tc>
          <w:tcPr>
            <w:tcW w:w="0" w:type="auto"/>
          </w:tcPr>
          <w:p w14:paraId="2C459E1C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1D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23" w14:textId="77777777" w:rsidTr="00FB5D1E">
        <w:tc>
          <w:tcPr>
            <w:tcW w:w="506" w:type="dxa"/>
          </w:tcPr>
          <w:p w14:paraId="2C459E1F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20" w14:textId="77777777" w:rsidR="00CB40A7" w:rsidRPr="00DE1534" w:rsidRDefault="00CB40A7" w:rsidP="00CB40A7">
            <w:pPr>
              <w:spacing w:before="0"/>
            </w:pPr>
            <w:r w:rsidRPr="00DE1534">
              <w:t xml:space="preserve">Farmakologia leków znieczulenia miejscowego </w:t>
            </w:r>
          </w:p>
        </w:tc>
        <w:tc>
          <w:tcPr>
            <w:tcW w:w="0" w:type="auto"/>
          </w:tcPr>
          <w:p w14:paraId="2C459E21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2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28" w14:textId="77777777" w:rsidTr="00FB5D1E">
        <w:tc>
          <w:tcPr>
            <w:tcW w:w="506" w:type="dxa"/>
          </w:tcPr>
          <w:p w14:paraId="2C459E24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25" w14:textId="77777777" w:rsidR="00CB40A7" w:rsidRPr="00DE1534" w:rsidRDefault="00CB40A7" w:rsidP="00CB40A7">
            <w:pPr>
              <w:spacing w:before="0"/>
            </w:pPr>
            <w:r w:rsidRPr="00DE1534">
              <w:t xml:space="preserve">Znieczulenie przewodowe (miejscowe, regionalne) i jego powikłania </w:t>
            </w:r>
          </w:p>
        </w:tc>
        <w:tc>
          <w:tcPr>
            <w:tcW w:w="0" w:type="auto"/>
          </w:tcPr>
          <w:p w14:paraId="2C459E26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7" w14:textId="77777777" w:rsidR="00CB40A7" w:rsidRPr="00DE1534" w:rsidRDefault="00CB40A7" w:rsidP="00CB40A7">
            <w:r w:rsidRPr="00DE1534">
              <w:t xml:space="preserve">e-learning, samokształcenie </w:t>
            </w:r>
          </w:p>
        </w:tc>
      </w:tr>
      <w:tr w:rsidR="00CB40A7" w:rsidRPr="00DE1534" w14:paraId="2C459E2D" w14:textId="77777777" w:rsidTr="00FB5D1E">
        <w:tc>
          <w:tcPr>
            <w:tcW w:w="506" w:type="dxa"/>
          </w:tcPr>
          <w:p w14:paraId="2C459E29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2A" w14:textId="77777777" w:rsidR="00CB40A7" w:rsidRPr="00DE1534" w:rsidRDefault="00CB40A7" w:rsidP="00CB40A7">
            <w:pPr>
              <w:spacing w:before="0"/>
            </w:pPr>
            <w:r w:rsidRPr="00DE1534">
              <w:t xml:space="preserve"> Leki moczopędne</w:t>
            </w:r>
          </w:p>
        </w:tc>
        <w:tc>
          <w:tcPr>
            <w:tcW w:w="0" w:type="auto"/>
          </w:tcPr>
          <w:p w14:paraId="2C459E2B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2C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2" w14:textId="77777777" w:rsidTr="00FB5D1E">
        <w:tc>
          <w:tcPr>
            <w:tcW w:w="506" w:type="dxa"/>
          </w:tcPr>
          <w:p w14:paraId="2C459E2E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2F" w14:textId="77777777" w:rsidR="00CB40A7" w:rsidRPr="00DE1534" w:rsidRDefault="00CB40A7" w:rsidP="00CB40A7">
            <w:pPr>
              <w:spacing w:before="0"/>
            </w:pPr>
            <w:r w:rsidRPr="00DE1534">
              <w:t>Leki stosowane w leczeniu astmy</w:t>
            </w:r>
          </w:p>
        </w:tc>
        <w:tc>
          <w:tcPr>
            <w:tcW w:w="0" w:type="auto"/>
          </w:tcPr>
          <w:p w14:paraId="2C459E30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1" w14:textId="77777777" w:rsidR="00CB40A7" w:rsidRPr="00DE1534" w:rsidRDefault="00CB40A7" w:rsidP="00CB40A7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7" w14:textId="77777777" w:rsidTr="00FB5D1E">
        <w:tc>
          <w:tcPr>
            <w:tcW w:w="506" w:type="dxa"/>
          </w:tcPr>
          <w:p w14:paraId="2C459E33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34" w14:textId="77777777" w:rsidR="00CB40A7" w:rsidRPr="00DE1534" w:rsidRDefault="00CB40A7" w:rsidP="00CB40A7">
            <w:pPr>
              <w:spacing w:before="0"/>
            </w:pPr>
            <w:r w:rsidRPr="00DE1534">
              <w:t>Leki przeciwcukrzycowe</w:t>
            </w:r>
          </w:p>
        </w:tc>
        <w:tc>
          <w:tcPr>
            <w:tcW w:w="0" w:type="auto"/>
          </w:tcPr>
          <w:p w14:paraId="2C459E35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6" w14:textId="77777777" w:rsidR="00CB40A7" w:rsidRPr="00DE1534" w:rsidRDefault="00CB40A7" w:rsidP="00081A4D">
            <w:pPr>
              <w:spacing w:before="0"/>
            </w:pPr>
            <w:r w:rsidRPr="00DE1534">
              <w:t xml:space="preserve">e-learning, samokształcenie </w:t>
            </w:r>
          </w:p>
        </w:tc>
      </w:tr>
      <w:tr w:rsidR="00CB40A7" w:rsidRPr="00DE1534" w14:paraId="2C459E3C" w14:textId="77777777" w:rsidTr="00FB5D1E">
        <w:tc>
          <w:tcPr>
            <w:tcW w:w="506" w:type="dxa"/>
          </w:tcPr>
          <w:p w14:paraId="2C459E38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39" w14:textId="77777777" w:rsidR="00CB40A7" w:rsidRPr="00DE1534" w:rsidRDefault="00CB40A7" w:rsidP="00600395">
            <w:pPr>
              <w:pStyle w:val="dtn"/>
              <w:spacing w:before="0" w:beforeAutospacing="0" w:after="0" w:afterAutospacing="0" w:line="276" w:lineRule="auto"/>
              <w:outlineLvl w:val="1"/>
            </w:pPr>
            <w:r w:rsidRPr="00DE1534">
              <w:rPr>
                <w:rFonts w:asciiTheme="minorHAnsi" w:hAnsiTheme="minorHAnsi" w:cstheme="minorHAnsi"/>
                <w:sz w:val="22"/>
                <w:szCs w:val="22"/>
              </w:rPr>
              <w:t xml:space="preserve">Charakterystyka produktów leczniczych zawierających określone substancje czynne określone </w:t>
            </w:r>
            <w:r w:rsidRPr="00DE153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Rozporządzeniem Ministra Zdrowia z dnia 18 stycznia 2018 r.</w:t>
            </w:r>
          </w:p>
        </w:tc>
        <w:tc>
          <w:tcPr>
            <w:tcW w:w="0" w:type="auto"/>
          </w:tcPr>
          <w:p w14:paraId="2C459E3A" w14:textId="77777777" w:rsidR="00CB40A7" w:rsidRPr="00DE1534" w:rsidRDefault="00CB40A7" w:rsidP="00CB40A7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</w:tcPr>
          <w:p w14:paraId="2C459E3B" w14:textId="77777777" w:rsidR="00CB40A7" w:rsidRPr="00DE1534" w:rsidRDefault="00CB40A7" w:rsidP="00CB40A7">
            <w:r w:rsidRPr="00DE1534">
              <w:t xml:space="preserve">e-learning, samokształcenie </w:t>
            </w:r>
          </w:p>
        </w:tc>
      </w:tr>
      <w:tr w:rsidR="009D26CF" w:rsidRPr="00DE1534" w14:paraId="2C459E41" w14:textId="77777777" w:rsidTr="00384D2E">
        <w:tc>
          <w:tcPr>
            <w:tcW w:w="506" w:type="dxa"/>
          </w:tcPr>
          <w:p w14:paraId="2C459E3D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3E" w14:textId="77777777" w:rsidR="009D26CF" w:rsidRPr="00DE1534" w:rsidRDefault="009D26CF" w:rsidP="009D26CF">
            <w:pPr>
              <w:spacing w:before="0"/>
            </w:pPr>
            <w:r w:rsidRPr="00DE1534">
              <w:t xml:space="preserve">Zasady wystawiania recept w ramach realizacji zleceń lekarskich </w:t>
            </w:r>
          </w:p>
        </w:tc>
        <w:tc>
          <w:tcPr>
            <w:tcW w:w="0" w:type="auto"/>
          </w:tcPr>
          <w:p w14:paraId="2C459E3F" w14:textId="77777777" w:rsidR="009D26CF" w:rsidRPr="00DE1534" w:rsidRDefault="009D26CF" w:rsidP="009D26CF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vAlign w:val="center"/>
          </w:tcPr>
          <w:p w14:paraId="2C459E40" w14:textId="77777777" w:rsidR="009D26CF" w:rsidRPr="00DE1534" w:rsidRDefault="00081A4D" w:rsidP="00384D2E">
            <w:pPr>
              <w:spacing w:before="0"/>
            </w:pPr>
            <w:r w:rsidRPr="00DE1534">
              <w:t>wykład, samokształcenie</w:t>
            </w:r>
          </w:p>
        </w:tc>
      </w:tr>
      <w:tr w:rsidR="009D26CF" w:rsidRPr="00DE1534" w14:paraId="2C459E46" w14:textId="77777777" w:rsidTr="00FB5D1E">
        <w:tc>
          <w:tcPr>
            <w:tcW w:w="506" w:type="dxa"/>
          </w:tcPr>
          <w:p w14:paraId="2C459E42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43" w14:textId="77777777" w:rsidR="009D26CF" w:rsidRPr="00DE1534" w:rsidRDefault="009D26CF" w:rsidP="009D26CF">
            <w:pPr>
              <w:spacing w:before="0"/>
            </w:pPr>
            <w:r w:rsidRPr="00DE1534">
              <w:t xml:space="preserve">Zasady leczenia krwią i środkami krwiozastępczymi </w:t>
            </w:r>
          </w:p>
        </w:tc>
        <w:tc>
          <w:tcPr>
            <w:tcW w:w="0" w:type="auto"/>
          </w:tcPr>
          <w:p w14:paraId="2C459E44" w14:textId="77777777" w:rsidR="009D26CF" w:rsidRPr="00DE1534" w:rsidRDefault="009D26CF" w:rsidP="009D26CF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</w:tcPr>
          <w:p w14:paraId="2C459E45" w14:textId="77777777" w:rsidR="009D26CF" w:rsidRPr="00DE1534" w:rsidRDefault="00081A4D" w:rsidP="00081A4D">
            <w:pPr>
              <w:spacing w:before="0"/>
            </w:pPr>
            <w:r w:rsidRPr="00DE1534">
              <w:t>wykład, samokształcenie</w:t>
            </w:r>
          </w:p>
        </w:tc>
      </w:tr>
      <w:tr w:rsidR="009D26CF" w:rsidRPr="00DE1534" w14:paraId="2C459E4B" w14:textId="77777777" w:rsidTr="00D015A2">
        <w:tc>
          <w:tcPr>
            <w:tcW w:w="506" w:type="dxa"/>
          </w:tcPr>
          <w:p w14:paraId="2C459E47" w14:textId="77777777" w:rsidR="009D26CF" w:rsidRPr="00DE1534" w:rsidRDefault="009D26CF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48" w14:textId="77777777" w:rsidR="009D26CF" w:rsidRPr="00DE1534" w:rsidRDefault="009D26CF" w:rsidP="009D26CF">
            <w:pPr>
              <w:spacing w:before="0"/>
            </w:pPr>
            <w:r w:rsidRPr="00DE1534">
              <w:t>Poszczególne grupy środków leczniczych, główne mechanizmy ich działania i powodowane przez nie przemiany w ustroju i działania uboczne</w:t>
            </w:r>
          </w:p>
        </w:tc>
        <w:tc>
          <w:tcPr>
            <w:tcW w:w="0" w:type="auto"/>
          </w:tcPr>
          <w:p w14:paraId="2C459E49" w14:textId="77777777" w:rsidR="009D26CF" w:rsidRPr="00DE1534" w:rsidRDefault="009D26CF" w:rsidP="009D26CF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vAlign w:val="center"/>
          </w:tcPr>
          <w:p w14:paraId="2C459E4A" w14:textId="77777777" w:rsidR="009D26CF" w:rsidRPr="00DE1534" w:rsidRDefault="00081A4D" w:rsidP="00D015A2">
            <w:r w:rsidRPr="00DE1534">
              <w:t>wykład, samokształcenie</w:t>
            </w:r>
          </w:p>
        </w:tc>
      </w:tr>
      <w:tr w:rsidR="00CB40A7" w:rsidRPr="00DE1534" w14:paraId="2C459E51" w14:textId="77777777" w:rsidTr="00FB5D1E">
        <w:tc>
          <w:tcPr>
            <w:tcW w:w="506" w:type="dxa"/>
          </w:tcPr>
          <w:p w14:paraId="2C459E4C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4D" w14:textId="77777777" w:rsidR="00CB40A7" w:rsidRPr="00DE1534" w:rsidRDefault="00CB40A7" w:rsidP="00CB40A7">
            <w:pPr>
              <w:spacing w:before="0"/>
            </w:pPr>
            <w:r w:rsidRPr="00DE1534">
              <w:t>Niebezpieczeństwo toksykologiczne w określonych grupach wiekowych oraz w różnych stanach klinicznych</w:t>
            </w:r>
          </w:p>
        </w:tc>
        <w:tc>
          <w:tcPr>
            <w:tcW w:w="0" w:type="auto"/>
          </w:tcPr>
          <w:p w14:paraId="2C459E4E" w14:textId="77777777" w:rsidR="00CB40A7" w:rsidRPr="00DE1534" w:rsidRDefault="00CB40A7" w:rsidP="00CB40A7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</w:tcPr>
          <w:p w14:paraId="2C459E4F" w14:textId="77777777" w:rsidR="00CB40A7" w:rsidRPr="00DE1534" w:rsidRDefault="00081A4D" w:rsidP="00CB40A7">
            <w:pPr>
              <w:spacing w:before="0"/>
            </w:pPr>
            <w:r w:rsidRPr="00DE1534">
              <w:t>ćwiczenia, samokształcenie</w:t>
            </w:r>
          </w:p>
          <w:p w14:paraId="2C459E50" w14:textId="77777777" w:rsidR="00081A4D" w:rsidRPr="00DE1534" w:rsidRDefault="00081A4D" w:rsidP="00CB40A7">
            <w:pPr>
              <w:spacing w:before="0"/>
            </w:pPr>
          </w:p>
        </w:tc>
      </w:tr>
      <w:tr w:rsidR="00CB40A7" w:rsidRPr="00DE1534" w14:paraId="2C459E56" w14:textId="77777777" w:rsidTr="00FB5D1E">
        <w:tc>
          <w:tcPr>
            <w:tcW w:w="506" w:type="dxa"/>
          </w:tcPr>
          <w:p w14:paraId="2C459E52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53" w14:textId="77777777" w:rsidR="00CB40A7" w:rsidRPr="00DE1534" w:rsidRDefault="00CB40A7" w:rsidP="00CB40A7">
            <w:pPr>
              <w:spacing w:before="0"/>
            </w:pPr>
            <w:r w:rsidRPr="00DE1534">
              <w:t>Wykorzystanie informatorów farmaceutycznymi i baz danych o produktach leczniczych</w:t>
            </w:r>
          </w:p>
        </w:tc>
        <w:tc>
          <w:tcPr>
            <w:tcW w:w="0" w:type="auto"/>
          </w:tcPr>
          <w:p w14:paraId="2C459E54" w14:textId="77777777" w:rsidR="00CB40A7" w:rsidRPr="00DE1534" w:rsidRDefault="00CB40A7" w:rsidP="00CB40A7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</w:tcPr>
          <w:p w14:paraId="2C459E55" w14:textId="77777777" w:rsidR="00CB40A7" w:rsidRPr="00DE1534" w:rsidRDefault="00081A4D" w:rsidP="00CB40A7">
            <w:r w:rsidRPr="00DE1534">
              <w:t>ćwiczenia, samokształcenie</w:t>
            </w:r>
          </w:p>
        </w:tc>
      </w:tr>
      <w:tr w:rsidR="00CB40A7" w:rsidRPr="00DE1534" w14:paraId="2C459E5B" w14:textId="77777777" w:rsidTr="00FB5D1E">
        <w:tc>
          <w:tcPr>
            <w:tcW w:w="506" w:type="dxa"/>
          </w:tcPr>
          <w:p w14:paraId="2C459E57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58" w14:textId="77777777" w:rsidR="00CB40A7" w:rsidRPr="00DE1534" w:rsidRDefault="00CB40A7" w:rsidP="00CB40A7">
            <w:pPr>
              <w:spacing w:before="0"/>
            </w:pPr>
            <w:r w:rsidRPr="00DE1534">
              <w:t>Wystawianie recepty na leki niezbędne do kontynuacji leczenia w ramach realizacji zleceń lekarskich</w:t>
            </w:r>
          </w:p>
        </w:tc>
        <w:tc>
          <w:tcPr>
            <w:tcW w:w="0" w:type="auto"/>
          </w:tcPr>
          <w:p w14:paraId="2C459E59" w14:textId="77777777" w:rsidR="00CB40A7" w:rsidRPr="00DE1534" w:rsidRDefault="00CB40A7" w:rsidP="00CB40A7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</w:tcPr>
          <w:p w14:paraId="2C459E5A" w14:textId="77777777" w:rsidR="00CB40A7" w:rsidRPr="00DE1534" w:rsidRDefault="00081A4D" w:rsidP="00CB40A7">
            <w:r w:rsidRPr="00DE1534">
              <w:t>ćwiczenia, samokształcenie</w:t>
            </w:r>
          </w:p>
        </w:tc>
      </w:tr>
      <w:tr w:rsidR="00CB40A7" w:rsidRPr="00DE1534" w14:paraId="2C459E60" w14:textId="77777777" w:rsidTr="00FB5D1E">
        <w:tc>
          <w:tcPr>
            <w:tcW w:w="506" w:type="dxa"/>
          </w:tcPr>
          <w:p w14:paraId="2C459E5C" w14:textId="77777777" w:rsidR="00CB40A7" w:rsidRPr="00DE1534" w:rsidRDefault="00CB40A7" w:rsidP="00E42CEC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052" w:type="dxa"/>
          </w:tcPr>
          <w:p w14:paraId="2C459E5D" w14:textId="77777777" w:rsidR="00CB40A7" w:rsidRPr="00DE1534" w:rsidRDefault="00CB40A7" w:rsidP="00CB40A7">
            <w:pPr>
              <w:spacing w:before="0"/>
            </w:pPr>
            <w:r w:rsidRPr="00DE1534">
              <w:t>Przygotowywanie zapisu form recepturowych substancji leczniczych i środków spożywczych specjalnego przeznaczenia żywieniowego zleconych przez lekarza</w:t>
            </w:r>
          </w:p>
        </w:tc>
        <w:tc>
          <w:tcPr>
            <w:tcW w:w="0" w:type="auto"/>
          </w:tcPr>
          <w:p w14:paraId="2C459E5E" w14:textId="77777777" w:rsidR="00CB40A7" w:rsidRPr="00DE1534" w:rsidRDefault="00CB40A7" w:rsidP="00CB40A7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</w:tcPr>
          <w:p w14:paraId="2C459E5F" w14:textId="77777777" w:rsidR="00CB40A7" w:rsidRPr="00DE1534" w:rsidRDefault="00081A4D" w:rsidP="00CB40A7">
            <w:r w:rsidRPr="00DE1534">
              <w:t>ćwiczenia, samokształcenie</w:t>
            </w:r>
          </w:p>
        </w:tc>
      </w:tr>
    </w:tbl>
    <w:p w14:paraId="2C459E61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9E62" w14:textId="77777777" w:rsidR="006555B4" w:rsidRPr="00DE1534" w:rsidRDefault="006555B4" w:rsidP="006555B4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9E63" w14:textId="77777777" w:rsidR="006555B4" w:rsidRPr="00DE1534" w:rsidRDefault="006555B4" w:rsidP="00E42CEC">
      <w:pPr>
        <w:numPr>
          <w:ilvl w:val="0"/>
          <w:numId w:val="1"/>
        </w:numPr>
        <w:spacing w:before="0" w:after="0" w:line="240" w:lineRule="auto"/>
      </w:pPr>
      <w:r w:rsidRPr="00DE1534">
        <w:t>Rajtar-</w:t>
      </w:r>
      <w:proofErr w:type="spellStart"/>
      <w:r w:rsidRPr="00DE1534">
        <w:t>Cynke</w:t>
      </w:r>
      <w:proofErr w:type="spellEnd"/>
      <w:r w:rsidRPr="00DE1534">
        <w:t xml:space="preserve"> G. (red.), Farmakologia</w:t>
      </w:r>
      <w:r w:rsidR="00957F40" w:rsidRPr="00DE1534">
        <w:t>.</w:t>
      </w:r>
      <w:r w:rsidRPr="00DE1534">
        <w:t xml:space="preserve"> PZWL Warszawa 2015 </w:t>
      </w:r>
    </w:p>
    <w:p w14:paraId="2C459E64" w14:textId="77777777" w:rsidR="006555B4" w:rsidRPr="00DE1534" w:rsidRDefault="006555B4" w:rsidP="00E42CEC">
      <w:pPr>
        <w:numPr>
          <w:ilvl w:val="0"/>
          <w:numId w:val="1"/>
        </w:numPr>
        <w:spacing w:before="0" w:after="0" w:line="240" w:lineRule="auto"/>
      </w:pPr>
      <w:r w:rsidRPr="00DE1534">
        <w:t xml:space="preserve">Dominiak I </w:t>
      </w:r>
      <w:proofErr w:type="spellStart"/>
      <w:r w:rsidR="00957F40" w:rsidRPr="00DE1534">
        <w:t>i</w:t>
      </w:r>
      <w:proofErr w:type="spellEnd"/>
      <w:r w:rsidR="00957F40" w:rsidRPr="00DE1534">
        <w:t xml:space="preserve"> </w:t>
      </w:r>
      <w:proofErr w:type="spellStart"/>
      <w:r w:rsidR="00957F40" w:rsidRPr="00DE1534">
        <w:t>wsp</w:t>
      </w:r>
      <w:proofErr w:type="spellEnd"/>
      <w:r w:rsidR="00957F40" w:rsidRPr="00DE1534">
        <w:t>.,</w:t>
      </w:r>
      <w:r w:rsidRPr="00DE1534">
        <w:t xml:space="preserve">. Ordynowanie leków i przepisywanie recept. Przewodnik dla pielęgniarek i położnych </w:t>
      </w:r>
      <w:proofErr w:type="spellStart"/>
      <w:r w:rsidRPr="00DE1534">
        <w:t>Edumetriq</w:t>
      </w:r>
      <w:proofErr w:type="spellEnd"/>
      <w:r w:rsidRPr="00DE1534">
        <w:t xml:space="preserve"> 2016 </w:t>
      </w:r>
    </w:p>
    <w:p w14:paraId="2C459E65" w14:textId="77777777" w:rsidR="006555B4" w:rsidRPr="00DE1534" w:rsidRDefault="006555B4" w:rsidP="006555B4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C459E66" w14:textId="77777777" w:rsidR="006555B4" w:rsidRPr="00DE1534" w:rsidRDefault="006555B4" w:rsidP="00E42CEC">
      <w:pPr>
        <w:numPr>
          <w:ilvl w:val="0"/>
          <w:numId w:val="2"/>
        </w:numPr>
        <w:spacing w:before="0" w:after="0" w:line="240" w:lineRule="auto"/>
      </w:pPr>
      <w:r w:rsidRPr="00DE1534">
        <w:t>Korbut R., Farmakologia po prostu</w:t>
      </w:r>
      <w:r w:rsidR="00957F40" w:rsidRPr="00DE1534">
        <w:t>.</w:t>
      </w:r>
      <w:r w:rsidRPr="00DE1534">
        <w:t xml:space="preserve"> Wydawnictwo Uniwersytetu Jagielloński</w:t>
      </w:r>
      <w:r w:rsidR="00957F40" w:rsidRPr="00DE1534">
        <w:t>ego, Kraków 2009</w:t>
      </w:r>
    </w:p>
    <w:p w14:paraId="2C459E67" w14:textId="77777777" w:rsidR="00600395" w:rsidRPr="00DE1534" w:rsidRDefault="00600395" w:rsidP="00600395">
      <w:pPr>
        <w:spacing w:before="0" w:after="0" w:line="240" w:lineRule="auto"/>
      </w:pPr>
    </w:p>
    <w:p w14:paraId="2C459E68" w14:textId="77777777" w:rsidR="00600395" w:rsidRPr="00DE1534" w:rsidRDefault="00600395" w:rsidP="00600395">
      <w:pPr>
        <w:spacing w:before="0" w:after="0" w:line="240" w:lineRule="auto"/>
      </w:pPr>
    </w:p>
    <w:p w14:paraId="2C459E69" w14:textId="77777777" w:rsidR="00600395" w:rsidRPr="00DE1534" w:rsidRDefault="00600395" w:rsidP="00600395">
      <w:pPr>
        <w:spacing w:before="0" w:after="0" w:line="240" w:lineRule="auto"/>
      </w:pPr>
    </w:p>
    <w:p w14:paraId="2C459E6A" w14:textId="77777777" w:rsidR="00600395" w:rsidRPr="00DE1534" w:rsidRDefault="00600395" w:rsidP="00600395">
      <w:pPr>
        <w:spacing w:before="0" w:after="0" w:line="240" w:lineRule="auto"/>
      </w:pPr>
    </w:p>
    <w:p w14:paraId="2C459E6B" w14:textId="77777777" w:rsidR="00600395" w:rsidRPr="00DE1534" w:rsidRDefault="00600395" w:rsidP="00600395">
      <w:pPr>
        <w:spacing w:before="0" w:after="0" w:line="240" w:lineRule="auto"/>
      </w:pPr>
    </w:p>
    <w:p w14:paraId="2C459E6C" w14:textId="77777777" w:rsidR="001C39DA" w:rsidRPr="00DE1534" w:rsidRDefault="001C39DA" w:rsidP="00600395">
      <w:pPr>
        <w:spacing w:before="0" w:after="0" w:line="240" w:lineRule="auto"/>
      </w:pPr>
    </w:p>
    <w:p w14:paraId="2C459E6D" w14:textId="77777777" w:rsidR="001C39DA" w:rsidRPr="00DE1534" w:rsidRDefault="001C39DA" w:rsidP="00600395">
      <w:pPr>
        <w:spacing w:before="0" w:after="0" w:line="240" w:lineRule="auto"/>
      </w:pPr>
    </w:p>
    <w:p w14:paraId="2C459E6E" w14:textId="77777777" w:rsidR="006555B4" w:rsidRPr="00DE1534" w:rsidRDefault="006555B4" w:rsidP="006555B4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Informacje rozszerzone </w:t>
      </w:r>
    </w:p>
    <w:p w14:paraId="2C459E6F" w14:textId="77777777" w:rsidR="006555B4" w:rsidRPr="00DE1534" w:rsidRDefault="006555B4" w:rsidP="006555B4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9E70" w14:textId="77777777" w:rsidR="006555B4" w:rsidRPr="00DE1534" w:rsidRDefault="006555B4" w:rsidP="006555B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przypadków, Ćwiczenia, Dyskusja, </w:t>
      </w:r>
      <w:r w:rsidR="00957F40" w:rsidRPr="00DE1534">
        <w:rPr>
          <w:rFonts w:asciiTheme="minorHAnsi" w:hAnsiTheme="minorHAnsi"/>
          <w:sz w:val="22"/>
          <w:szCs w:val="22"/>
        </w:rPr>
        <w:t xml:space="preserve">E-learning, </w:t>
      </w:r>
      <w:r w:rsidRPr="00DE1534">
        <w:rPr>
          <w:rFonts w:asciiTheme="minorHAnsi" w:hAnsiTheme="minorHAnsi"/>
          <w:sz w:val="22"/>
          <w:szCs w:val="22"/>
        </w:rPr>
        <w:t xml:space="preserve">Wykład </w:t>
      </w:r>
    </w:p>
    <w:p w14:paraId="2C459E71" w14:textId="5F7288BA" w:rsidR="00C331BF" w:rsidRDefault="00C331BF" w:rsidP="00C331B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4B402D" w:rsidRPr="00F15B50" w14:paraId="5DD7DB50" w14:textId="77777777" w:rsidTr="00D33A10">
        <w:tc>
          <w:tcPr>
            <w:tcW w:w="543" w:type="pct"/>
            <w:vAlign w:val="center"/>
            <w:hideMark/>
          </w:tcPr>
          <w:p w14:paraId="3030F539" w14:textId="77777777" w:rsidR="004B402D" w:rsidRPr="00F15B50" w:rsidRDefault="004B402D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613C4F5E" w14:textId="77777777" w:rsidR="004B402D" w:rsidRPr="00F15B50" w:rsidRDefault="004B402D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61BDA3CF" w14:textId="77777777" w:rsidR="004B402D" w:rsidRPr="00F15B50" w:rsidRDefault="004B402D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43423429" w14:textId="77777777" w:rsidR="004B402D" w:rsidRPr="00F15B50" w:rsidRDefault="004B402D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4B402D" w:rsidRPr="00F15B50" w14:paraId="3AADE132" w14:textId="77777777" w:rsidTr="00D33A10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7C36B4F" w14:textId="4D71646E" w:rsidR="004B402D" w:rsidRPr="00F15B50" w:rsidRDefault="002E220C" w:rsidP="003D6675">
            <w:pPr>
              <w:spacing w:before="0"/>
              <w:ind w:left="113" w:right="113"/>
              <w:jc w:val="center"/>
            </w:pPr>
            <w:r w:rsidRPr="00DE1534">
              <w:t>wykłady, e-learning,  samokształcenie</w:t>
            </w:r>
          </w:p>
        </w:tc>
        <w:tc>
          <w:tcPr>
            <w:tcW w:w="2276" w:type="pct"/>
            <w:vAlign w:val="center"/>
            <w:hideMark/>
          </w:tcPr>
          <w:p w14:paraId="3EF88533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5F1AC4A6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20F70D51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40C69D50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1E8DEB71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458E1EAC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783B9767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  <w:p w14:paraId="212C5257" w14:textId="77777777" w:rsidR="004B402D" w:rsidRPr="00F15B50" w:rsidRDefault="004B402D" w:rsidP="003D667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3C5F9A43" w14:textId="77777777" w:rsidR="004B402D" w:rsidRPr="00F15B50" w:rsidRDefault="004B402D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4B402D" w:rsidRPr="00F15B50" w14:paraId="3B27F33A" w14:textId="77777777" w:rsidTr="00D33A10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3FA2A985" w14:textId="77777777" w:rsidR="004B402D" w:rsidRPr="00F15B50" w:rsidRDefault="004B402D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5E4E1CBF" w14:textId="77777777" w:rsidR="004B402D" w:rsidRPr="00F15B50" w:rsidRDefault="004B402D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75B1A586" w14:textId="77777777" w:rsidR="004B402D" w:rsidRPr="00F15B50" w:rsidRDefault="004B402D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D33A10" w:rsidRPr="00F15B50" w14:paraId="6C465CF5" w14:textId="77777777" w:rsidTr="00D33A10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507D6D10" w14:textId="139C43D9" w:rsidR="00D33A10" w:rsidRPr="00F15B50" w:rsidRDefault="00CD6386" w:rsidP="003D6675">
            <w:pPr>
              <w:spacing w:before="0"/>
              <w:ind w:left="113" w:right="113"/>
              <w:jc w:val="center"/>
            </w:pPr>
            <w:r w:rsidRPr="00DE1534">
              <w:t>ćwiczenia</w:t>
            </w:r>
            <w:r w:rsidR="00D33A10">
              <w:t>, samokształcenie</w:t>
            </w:r>
          </w:p>
        </w:tc>
        <w:tc>
          <w:tcPr>
            <w:tcW w:w="2276" w:type="pct"/>
            <w:vAlign w:val="center"/>
          </w:tcPr>
          <w:p w14:paraId="2C56E890" w14:textId="77777777" w:rsidR="00D33A10" w:rsidRPr="00F15B50" w:rsidRDefault="00D33A10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76CDD8B9" w14:textId="77777777" w:rsidR="00D33A10" w:rsidRPr="00F15B50" w:rsidRDefault="00D33A10" w:rsidP="00D33A10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52003036" w14:textId="26D76A9C" w:rsidR="00D33A10" w:rsidRPr="00F15B50" w:rsidRDefault="00D33A10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 w:rsidR="00CD6386">
              <w:t>zajęciach</w:t>
            </w:r>
          </w:p>
        </w:tc>
      </w:tr>
      <w:tr w:rsidR="00D33A10" w:rsidRPr="00F15B50" w14:paraId="22C967C9" w14:textId="77777777" w:rsidTr="00D33A10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06AAC121" w14:textId="39AF3A1E" w:rsidR="00D33A10" w:rsidRPr="00F15B50" w:rsidRDefault="00D33A10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5FBFC649" w14:textId="77777777" w:rsidR="00D33A10" w:rsidRPr="00F15B50" w:rsidRDefault="00D33A10" w:rsidP="003D667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5B26BA4E" w14:textId="77777777" w:rsidR="00D33A10" w:rsidRPr="00F15B50" w:rsidRDefault="00D33A1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77C62FBA" w14:textId="77777777" w:rsidR="00D33A10" w:rsidRPr="00F15B50" w:rsidRDefault="00D33A1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921FA45" w14:textId="77777777" w:rsidR="00D33A10" w:rsidRPr="00F15B50" w:rsidRDefault="00D33A1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778ADABE" w14:textId="77777777" w:rsidR="00D33A10" w:rsidRPr="00F15B50" w:rsidRDefault="00D33A10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4F69546" w14:textId="77777777" w:rsidR="00D33A10" w:rsidRPr="00F15B50" w:rsidRDefault="00D33A10" w:rsidP="003D6675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D33A10" w:rsidRPr="00F15B50" w14:paraId="1237798B" w14:textId="77777777" w:rsidTr="00D33A10">
        <w:tc>
          <w:tcPr>
            <w:tcW w:w="543" w:type="pct"/>
            <w:vMerge/>
            <w:vAlign w:val="center"/>
          </w:tcPr>
          <w:p w14:paraId="239F5D31" w14:textId="77777777" w:rsidR="00D33A10" w:rsidRPr="00F15B50" w:rsidRDefault="00D33A10" w:rsidP="003D6675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33C6EC1B" w14:textId="77777777" w:rsidR="00D33A10" w:rsidRPr="00F15B50" w:rsidRDefault="00D33A10" w:rsidP="003D6675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715C9056" w14:textId="77777777" w:rsidR="00D33A10" w:rsidRPr="00F15B50" w:rsidRDefault="00D33A10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71A2CDB" w14:textId="77777777" w:rsidR="00D33A10" w:rsidRPr="00F15B50" w:rsidRDefault="00D33A10" w:rsidP="003D6675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753E94DF" w14:textId="77777777" w:rsidR="004B402D" w:rsidRPr="00F15B50" w:rsidRDefault="004B402D" w:rsidP="004B402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F420A9" w14:textId="77777777" w:rsidR="004B402D" w:rsidRDefault="004B402D" w:rsidP="00C331B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AA631E" w14:textId="337495F3" w:rsidR="00AC29A0" w:rsidRDefault="00AC29A0" w:rsidP="00AC29A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AA94F77" w14:textId="55DEA833" w:rsidR="002E220C" w:rsidRDefault="002E220C" w:rsidP="00AC29A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E78099" w14:textId="77777777" w:rsidR="002E220C" w:rsidRPr="00F15B50" w:rsidRDefault="002E220C" w:rsidP="00AC29A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761273" w14:textId="77777777" w:rsidR="00AC29A0" w:rsidRPr="00DE1534" w:rsidRDefault="00AC29A0" w:rsidP="00C331B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9E88" w14:textId="77777777" w:rsidR="00C331BF" w:rsidRPr="00DE1534" w:rsidRDefault="00C331BF" w:rsidP="00C331BF">
      <w:pPr>
        <w:spacing w:before="0" w:after="0"/>
      </w:pPr>
    </w:p>
    <w:p w14:paraId="2C459E89" w14:textId="77777777" w:rsidR="00681296" w:rsidRPr="00DE1534" w:rsidRDefault="00681296" w:rsidP="00681296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Dodatkowy opis </w:t>
      </w:r>
    </w:p>
    <w:p w14:paraId="2C459E8A" w14:textId="77777777" w:rsidR="00681296" w:rsidRPr="00DE1534" w:rsidRDefault="00681296" w:rsidP="00E42CEC">
      <w:pPr>
        <w:pStyle w:val="Akapitzlist"/>
        <w:numPr>
          <w:ilvl w:val="0"/>
          <w:numId w:val="12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9E8B" w14:textId="77777777" w:rsidR="00681296" w:rsidRPr="00DE1534" w:rsidRDefault="00681296" w:rsidP="00E42CEC">
      <w:pPr>
        <w:pStyle w:val="Akapitzlist"/>
        <w:numPr>
          <w:ilvl w:val="0"/>
          <w:numId w:val="12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3 pozytywne oceny formatujące z ćwiczeń. </w:t>
      </w:r>
    </w:p>
    <w:p w14:paraId="2C459E8C" w14:textId="51150B38" w:rsidR="00681296" w:rsidRPr="00DE1534" w:rsidRDefault="00681296" w:rsidP="00E42CEC">
      <w:pPr>
        <w:pStyle w:val="Akapitzlist"/>
        <w:numPr>
          <w:ilvl w:val="0"/>
          <w:numId w:val="12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 w ramach przedmiotu.</w:t>
      </w:r>
    </w:p>
    <w:p w14:paraId="14934810" w14:textId="77777777" w:rsidR="00C37398" w:rsidRDefault="00C37398" w:rsidP="00C37398">
      <w:pPr>
        <w:pStyle w:val="Akapitzlist"/>
        <w:spacing w:after="0"/>
        <w:ind w:left="360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C37398" w14:paraId="27D427A2" w14:textId="77777777" w:rsidTr="00C37398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218E4E" w14:textId="77777777" w:rsidR="00C37398" w:rsidRDefault="00C37398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5CFFF5" w14:textId="77777777" w:rsidR="00C37398" w:rsidRDefault="00C37398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C37398" w14:paraId="2743EDC5" w14:textId="77777777" w:rsidTr="00C37398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012C39" w14:textId="77777777" w:rsidR="00C37398" w:rsidRDefault="00C37398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0A4D49" w14:textId="77777777" w:rsidR="00C37398" w:rsidRDefault="00C37398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2C459E8F" w14:textId="77777777" w:rsidR="0030350F" w:rsidRPr="00DE1534" w:rsidRDefault="0030350F" w:rsidP="0030350F">
      <w:pPr>
        <w:spacing w:after="0"/>
        <w:jc w:val="both"/>
        <w:rPr>
          <w:rFonts w:cs="Arial"/>
        </w:rPr>
      </w:pPr>
    </w:p>
    <w:p w14:paraId="2C459E95" w14:textId="77777777" w:rsidR="00C331BF" w:rsidRPr="00DE1534" w:rsidRDefault="00C331BF" w:rsidP="00C331BF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9E96" w14:textId="77777777" w:rsidR="00C331BF" w:rsidRPr="00DE1534" w:rsidRDefault="00C331BF" w:rsidP="00C331B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F003B8" w:rsidRPr="00DE1534" w14:paraId="2C459E99" w14:textId="77777777" w:rsidTr="00F003B8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9E97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9E98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F003B8" w:rsidRPr="00DE1534" w14:paraId="2C459E9D" w14:textId="77777777" w:rsidTr="00F003B8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9E9A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9E9B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9E9C" w14:textId="4A039692" w:rsidR="00F003B8" w:rsidRPr="00DE1534" w:rsidRDefault="008448B4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F003B8" w:rsidRPr="00DE1534" w14:paraId="2C459EA2" w14:textId="77777777" w:rsidTr="00A23288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C459E9E" w14:textId="5E0F4A57" w:rsidR="00F003B8" w:rsidRPr="00DE1534" w:rsidRDefault="00D50E5F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C459E9F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C459EA0" w14:textId="12CCACB6" w:rsidR="00F003B8" w:rsidRPr="00DE1534" w:rsidRDefault="00A23288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2C459EA1" w14:textId="548ECFEA" w:rsidR="00F003B8" w:rsidRPr="00A23288" w:rsidRDefault="00A23288" w:rsidP="00A232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288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F003B8" w:rsidRPr="00DE1534" w14:paraId="2C459EA7" w14:textId="77777777" w:rsidTr="00A23288">
        <w:trPr>
          <w:trHeight w:val="406"/>
        </w:trPr>
        <w:tc>
          <w:tcPr>
            <w:tcW w:w="1096" w:type="pct"/>
            <w:vMerge/>
          </w:tcPr>
          <w:p w14:paraId="2C459EA3" w14:textId="77777777" w:rsidR="00F003B8" w:rsidRPr="00DE1534" w:rsidRDefault="00F003B8" w:rsidP="00636472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EA4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2C459EA5" w14:textId="56364DF5" w:rsidR="00F003B8" w:rsidRPr="00DE1534" w:rsidRDefault="00A23288" w:rsidP="0063647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976" w:type="pct"/>
            <w:vAlign w:val="center"/>
          </w:tcPr>
          <w:p w14:paraId="2C459EA6" w14:textId="63A9EE02" w:rsidR="00F003B8" w:rsidRPr="00A23288" w:rsidRDefault="00A23288" w:rsidP="00A232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288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A23288" w:rsidRPr="00DE1534" w14:paraId="2C459EAC" w14:textId="77777777" w:rsidTr="00A23288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9EA8" w14:textId="37996333" w:rsidR="00A23288" w:rsidRPr="00DE1534" w:rsidRDefault="00A23288" w:rsidP="00F0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2C459EA9" w14:textId="77777777" w:rsidR="00A23288" w:rsidRPr="00DE1534" w:rsidRDefault="00A2328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9EAA" w14:textId="5B44E6E6" w:rsidR="00A23288" w:rsidRPr="00DE1534" w:rsidRDefault="00A23288" w:rsidP="00F003B8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6" w:type="pct"/>
            <w:vMerge w:val="restart"/>
            <w:vAlign w:val="center"/>
          </w:tcPr>
          <w:p w14:paraId="2C459EAB" w14:textId="11D40D8A" w:rsidR="00A23288" w:rsidRPr="00A23288" w:rsidRDefault="00A23288" w:rsidP="00A232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288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23288" w:rsidRPr="00DE1534" w14:paraId="2C459EB1" w14:textId="77777777" w:rsidTr="00A23288">
        <w:trPr>
          <w:trHeight w:val="567"/>
        </w:trPr>
        <w:tc>
          <w:tcPr>
            <w:tcW w:w="1096" w:type="pct"/>
            <w:vMerge/>
            <w:vAlign w:val="center"/>
          </w:tcPr>
          <w:p w14:paraId="2C459EAD" w14:textId="77777777" w:rsidR="00A23288" w:rsidRPr="00DE1534" w:rsidRDefault="00A23288" w:rsidP="00F003B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9EAE" w14:textId="77777777" w:rsidR="00A23288" w:rsidRPr="00DE1534" w:rsidRDefault="00A23288" w:rsidP="00F003B8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9EAF" w14:textId="13B6BC4B" w:rsidR="00A23288" w:rsidRPr="00DE1534" w:rsidRDefault="00A23288" w:rsidP="00F003B8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6" w:type="pct"/>
            <w:vMerge/>
            <w:vAlign w:val="center"/>
          </w:tcPr>
          <w:p w14:paraId="2C459EB0" w14:textId="77777777" w:rsidR="00A23288" w:rsidRPr="00A23288" w:rsidRDefault="00A23288" w:rsidP="00A232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003B8" w:rsidRPr="00DE1534" w14:paraId="2C459EB6" w14:textId="77777777" w:rsidTr="00A23288">
        <w:trPr>
          <w:trHeight w:val="283"/>
        </w:trPr>
        <w:tc>
          <w:tcPr>
            <w:tcW w:w="1096" w:type="pct"/>
            <w:vMerge/>
          </w:tcPr>
          <w:p w14:paraId="2C459EB2" w14:textId="77777777" w:rsidR="00F003B8" w:rsidRPr="00DE1534" w:rsidRDefault="00F003B8" w:rsidP="006364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9EB3" w14:textId="77777777" w:rsidR="00F003B8" w:rsidRPr="00DE1534" w:rsidRDefault="00F003B8" w:rsidP="0063647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9EB4" w14:textId="07480597" w:rsidR="00F003B8" w:rsidRPr="00DE1534" w:rsidRDefault="00A23288" w:rsidP="0063647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9EB5" w14:textId="326E5C6F" w:rsidR="00F003B8" w:rsidRPr="00A23288" w:rsidRDefault="00A23288" w:rsidP="00A23288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A23288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02FC50C9" w14:textId="1B1028CB" w:rsidR="005F4C52" w:rsidRDefault="005F4C52" w:rsidP="005F4C52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C459EB8" w14:textId="77777777" w:rsidR="00C331BF" w:rsidRPr="00DE1534" w:rsidRDefault="00C331BF" w:rsidP="00C331BF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9EB9" w14:textId="77777777" w:rsidR="001B02B3" w:rsidRPr="00DE1534" w:rsidRDefault="001B02B3" w:rsidP="00991D9E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81288C" w:rsidRPr="00DE1534" w14:paraId="2C459EBC" w14:textId="77777777" w:rsidTr="0081288C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A" w14:textId="77777777" w:rsidR="0081288C" w:rsidRPr="00DE1534" w:rsidRDefault="0081288C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BB" w14:textId="77777777" w:rsidR="0081288C" w:rsidRPr="00DE1534" w:rsidRDefault="0081288C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81288C" w:rsidRPr="00DE1534" w14:paraId="2C459EC0" w14:textId="77777777" w:rsidTr="0081288C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D" w14:textId="77777777" w:rsidR="0081288C" w:rsidRPr="00DE1534" w:rsidRDefault="0081288C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BE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BF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81288C" w:rsidRPr="00DE1534" w14:paraId="2C459EC4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1" w14:textId="77777777" w:rsidR="0081288C" w:rsidRPr="00DE1534" w:rsidRDefault="0081288C" w:rsidP="0081288C">
            <w:pPr>
              <w:spacing w:before="0"/>
              <w:jc w:val="center"/>
            </w:pPr>
            <w:r w:rsidRPr="00DE1534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2" w14:textId="77777777" w:rsidR="0081288C" w:rsidRPr="00DE1534" w:rsidRDefault="0081288C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 xml:space="preserve">Bieżąca informacja zwrotna   (Kryteria wynikowe - </w:t>
            </w:r>
            <w:r w:rsidRPr="00DE1534">
              <w:rPr>
                <w:rFonts w:cs="Times New Roman"/>
              </w:rPr>
              <w:lastRenderedPageBreak/>
              <w:t>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3" w14:textId="7D99E8D2" w:rsidR="0081288C" w:rsidRPr="00DE1534" w:rsidRDefault="0081288C">
            <w:pPr>
              <w:spacing w:before="0"/>
              <w:jc w:val="center"/>
            </w:pPr>
            <w:r w:rsidRPr="00DE1534">
              <w:lastRenderedPageBreak/>
              <w:t xml:space="preserve">Test </w:t>
            </w:r>
            <w:r w:rsidR="000D79BF">
              <w:t>jednokrotnego</w:t>
            </w:r>
            <w:r w:rsidRPr="00DE1534">
              <w:t xml:space="preserve">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81288C" w:rsidRPr="00DE1534" w14:paraId="2C459EC8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5" w14:textId="77777777" w:rsidR="0081288C" w:rsidRPr="00DE1534" w:rsidRDefault="0081288C" w:rsidP="0081288C">
            <w:pPr>
              <w:spacing w:before="0"/>
              <w:jc w:val="center"/>
            </w:pPr>
            <w:r w:rsidRPr="00DE1534">
              <w:rPr>
                <w:rStyle w:val="popup"/>
              </w:rPr>
              <w:lastRenderedPageBreak/>
              <w:t>U1-04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6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7" w14:textId="77777777" w:rsidR="0081288C" w:rsidRPr="00DE1534" w:rsidRDefault="0081288C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81288C" w:rsidRPr="00DE1534" w14:paraId="2C459ECC" w14:textId="77777777" w:rsidTr="0081288C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9" w14:textId="77777777" w:rsidR="0081288C" w:rsidRPr="00DE1534" w:rsidRDefault="0081288C" w:rsidP="0081288C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9ECA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9ECB" w14:textId="77777777" w:rsidR="0081288C" w:rsidRPr="00DE1534" w:rsidRDefault="0081288C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9ECD" w14:textId="77777777" w:rsidR="0081288C" w:rsidRPr="00DE1534" w:rsidRDefault="0081288C" w:rsidP="0081288C">
      <w:pPr>
        <w:spacing w:before="0" w:after="0"/>
      </w:pPr>
    </w:p>
    <w:p w14:paraId="2C459ECE" w14:textId="77777777" w:rsidR="0081288C" w:rsidRPr="00DE1534" w:rsidRDefault="0081288C" w:rsidP="0081288C"/>
    <w:p w14:paraId="2C459ECF" w14:textId="77777777" w:rsidR="0081288C" w:rsidRPr="00DE1534" w:rsidRDefault="0081288C" w:rsidP="00991D9E">
      <w:pPr>
        <w:pStyle w:val="Tytu"/>
        <w:rPr>
          <w:rFonts w:asciiTheme="minorHAnsi" w:hAnsiTheme="minorHAnsi"/>
        </w:rPr>
      </w:pPr>
    </w:p>
    <w:p w14:paraId="2C459ED0" w14:textId="77777777" w:rsidR="001B02B3" w:rsidRPr="00DE1534" w:rsidRDefault="001B02B3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DE1534">
        <w:br w:type="page"/>
      </w:r>
    </w:p>
    <w:p w14:paraId="32C238B3" w14:textId="77777777" w:rsidR="000A18B3" w:rsidRPr="00DF4960" w:rsidRDefault="000A18B3" w:rsidP="000A18B3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6005EB9D" w14:textId="77777777" w:rsidR="000A18B3" w:rsidRPr="00DF4960" w:rsidRDefault="000A18B3" w:rsidP="000A18B3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Radiologia</w:t>
      </w:r>
    </w:p>
    <w:p w14:paraId="5E2CD5E7" w14:textId="77777777" w:rsidR="000A18B3" w:rsidRPr="00DF4960" w:rsidRDefault="000A18B3" w:rsidP="000A18B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68"/>
        <w:gridCol w:w="2031"/>
        <w:gridCol w:w="1894"/>
        <w:gridCol w:w="1724"/>
      </w:tblGrid>
      <w:tr w:rsidR="000A18B3" w:rsidRPr="00DF4960" w14:paraId="123816AB" w14:textId="77777777" w:rsidTr="00B57CFB">
        <w:tc>
          <w:tcPr>
            <w:tcW w:w="5000" w:type="pct"/>
            <w:gridSpan w:val="4"/>
            <w:hideMark/>
          </w:tcPr>
          <w:p w14:paraId="7916E006" w14:textId="77777777" w:rsidR="000A18B3" w:rsidRPr="00DF4960" w:rsidRDefault="000A18B3" w:rsidP="00B57CFB">
            <w:pPr>
              <w:spacing w:before="0"/>
            </w:pPr>
            <w:r w:rsidRPr="00DF4960">
              <w:t>Nazwa przedmiotu</w:t>
            </w:r>
          </w:p>
          <w:p w14:paraId="7D9D2F9A" w14:textId="77777777" w:rsidR="000A18B3" w:rsidRPr="00DF4960" w:rsidRDefault="000A18B3" w:rsidP="00B57CFB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Radiologia </w:t>
            </w:r>
          </w:p>
        </w:tc>
      </w:tr>
      <w:tr w:rsidR="000A18B3" w:rsidRPr="00DF4960" w14:paraId="08AB7324" w14:textId="77777777" w:rsidTr="00B57CFB">
        <w:tc>
          <w:tcPr>
            <w:tcW w:w="2994" w:type="pct"/>
            <w:gridSpan w:val="2"/>
            <w:hideMark/>
          </w:tcPr>
          <w:p w14:paraId="0CCA4B02" w14:textId="77777777" w:rsidR="000A18B3" w:rsidRPr="00DF4960" w:rsidRDefault="000A18B3" w:rsidP="00B57CFB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47AC37A2" w14:textId="77777777" w:rsidR="000A18B3" w:rsidRPr="00DF4960" w:rsidRDefault="000A18B3" w:rsidP="00B57CFB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2006" w:type="pct"/>
            <w:gridSpan w:val="2"/>
            <w:hideMark/>
          </w:tcPr>
          <w:p w14:paraId="34DF2CA0" w14:textId="77777777" w:rsidR="000A18B3" w:rsidRPr="00DF4960" w:rsidRDefault="000A18B3" w:rsidP="00B57CFB">
            <w:pPr>
              <w:spacing w:before="0"/>
            </w:pPr>
            <w:r w:rsidRPr="00DF4960">
              <w:t xml:space="preserve">Blok zajęciowy </w:t>
            </w:r>
          </w:p>
          <w:p w14:paraId="70BFC9BE" w14:textId="77777777" w:rsidR="000A18B3" w:rsidRPr="00DF4960" w:rsidRDefault="000A18B3" w:rsidP="00B57CFB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0A18B3" w:rsidRPr="00DF4960" w14:paraId="78FA35B2" w14:textId="77777777" w:rsidTr="00B57CFB">
        <w:tc>
          <w:tcPr>
            <w:tcW w:w="2994" w:type="pct"/>
            <w:gridSpan w:val="2"/>
            <w:hideMark/>
          </w:tcPr>
          <w:p w14:paraId="346CDBF5" w14:textId="77777777" w:rsidR="000A18B3" w:rsidRPr="00DF4960" w:rsidRDefault="000A18B3" w:rsidP="00B57CFB">
            <w:pPr>
              <w:spacing w:before="0"/>
            </w:pPr>
            <w:r w:rsidRPr="00DF4960">
              <w:t xml:space="preserve">Kierunek studiów </w:t>
            </w:r>
          </w:p>
          <w:p w14:paraId="4F3F2277" w14:textId="77777777" w:rsidR="000A18B3" w:rsidRPr="00DF4960" w:rsidRDefault="000A18B3" w:rsidP="00B57CFB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1050" w:type="pct"/>
            <w:hideMark/>
          </w:tcPr>
          <w:p w14:paraId="441A0E9D" w14:textId="77777777" w:rsidR="000A18B3" w:rsidRPr="00DF4960" w:rsidRDefault="000A18B3" w:rsidP="00B57CFB">
            <w:pPr>
              <w:spacing w:before="0"/>
            </w:pPr>
            <w:r w:rsidRPr="00DF4960">
              <w:t xml:space="preserve">Cykl dydaktyczny </w:t>
            </w:r>
          </w:p>
          <w:p w14:paraId="36AF7FA4" w14:textId="503CAE18" w:rsidR="000A18B3" w:rsidRPr="00DF4960" w:rsidRDefault="005D0503" w:rsidP="00B57CFB">
            <w:pPr>
              <w:spacing w:before="0"/>
            </w:pPr>
            <w:r>
              <w:t>2023/26</w:t>
            </w:r>
            <w:r w:rsidR="000A18B3">
              <w:t xml:space="preserve">    </w:t>
            </w:r>
            <w:r w:rsidR="000A18B3" w:rsidRPr="00DF4960">
              <w:t xml:space="preserve"> </w:t>
            </w:r>
          </w:p>
        </w:tc>
        <w:tc>
          <w:tcPr>
            <w:tcW w:w="957" w:type="pct"/>
            <w:hideMark/>
          </w:tcPr>
          <w:p w14:paraId="05C091EB" w14:textId="77777777" w:rsidR="000A18B3" w:rsidRPr="00DF4960" w:rsidRDefault="000A18B3" w:rsidP="00B57CFB">
            <w:pPr>
              <w:spacing w:before="0"/>
            </w:pPr>
            <w:r w:rsidRPr="00DF4960">
              <w:t xml:space="preserve">Okres </w:t>
            </w:r>
          </w:p>
          <w:p w14:paraId="47AAA7F5" w14:textId="60F63499" w:rsidR="000A18B3" w:rsidRPr="00DF4960" w:rsidRDefault="000A18B3" w:rsidP="000A18B3">
            <w:pPr>
              <w:spacing w:before="0"/>
            </w:pPr>
            <w:r w:rsidRPr="00DF4960">
              <w:t xml:space="preserve">Semestr </w:t>
            </w:r>
            <w:r>
              <w:t>3</w:t>
            </w:r>
            <w:r w:rsidRPr="00DF4960">
              <w:t xml:space="preserve"> </w:t>
            </w:r>
          </w:p>
        </w:tc>
      </w:tr>
      <w:tr w:rsidR="000A18B3" w:rsidRPr="00DF4960" w14:paraId="77E95A80" w14:textId="77777777" w:rsidTr="00B57CFB">
        <w:tc>
          <w:tcPr>
            <w:tcW w:w="2994" w:type="pct"/>
            <w:gridSpan w:val="2"/>
            <w:hideMark/>
          </w:tcPr>
          <w:p w14:paraId="31EAE9BF" w14:textId="77777777" w:rsidR="000A18B3" w:rsidRPr="00DF4960" w:rsidRDefault="000A18B3" w:rsidP="00B57CFB">
            <w:pPr>
              <w:spacing w:before="0"/>
            </w:pPr>
            <w:r w:rsidRPr="00DF4960">
              <w:t xml:space="preserve">Języki wykładowe </w:t>
            </w:r>
          </w:p>
          <w:p w14:paraId="1C161670" w14:textId="77777777" w:rsidR="000A18B3" w:rsidRPr="00DF4960" w:rsidRDefault="000A18B3" w:rsidP="00B57CFB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1050" w:type="pct"/>
            <w:hideMark/>
          </w:tcPr>
          <w:p w14:paraId="16677632" w14:textId="77777777" w:rsidR="000A18B3" w:rsidRPr="00DF4960" w:rsidRDefault="000A18B3" w:rsidP="00B57CFB">
            <w:pPr>
              <w:spacing w:before="0"/>
            </w:pPr>
            <w:r w:rsidRPr="00DF4960">
              <w:t xml:space="preserve">Profil studiów </w:t>
            </w:r>
          </w:p>
          <w:p w14:paraId="1A2E15C9" w14:textId="77777777" w:rsidR="000A18B3" w:rsidRPr="00DF4960" w:rsidRDefault="000A18B3" w:rsidP="00B57CFB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957" w:type="pct"/>
            <w:hideMark/>
          </w:tcPr>
          <w:p w14:paraId="75068DA4" w14:textId="77777777" w:rsidR="000A18B3" w:rsidRPr="00DF4960" w:rsidRDefault="000A18B3" w:rsidP="00B57CFB">
            <w:pPr>
              <w:spacing w:before="0"/>
            </w:pPr>
            <w:r w:rsidRPr="00DF4960">
              <w:t xml:space="preserve">Obligatoryjność </w:t>
            </w:r>
          </w:p>
          <w:p w14:paraId="1774D3AD" w14:textId="77777777" w:rsidR="000A18B3" w:rsidRPr="00DF4960" w:rsidRDefault="000A18B3" w:rsidP="00B57CFB">
            <w:pPr>
              <w:spacing w:before="0"/>
            </w:pPr>
            <w:r w:rsidRPr="00DF4960">
              <w:t xml:space="preserve">obowiązkowy </w:t>
            </w:r>
          </w:p>
        </w:tc>
      </w:tr>
      <w:tr w:rsidR="000A18B3" w:rsidRPr="00DF4960" w14:paraId="2AF9794D" w14:textId="77777777" w:rsidTr="00B57CFB">
        <w:tc>
          <w:tcPr>
            <w:tcW w:w="2994" w:type="pct"/>
            <w:gridSpan w:val="2"/>
            <w:hideMark/>
          </w:tcPr>
          <w:p w14:paraId="4E41EBB7" w14:textId="77777777" w:rsidR="000A18B3" w:rsidRPr="00DF4960" w:rsidRDefault="000A18B3" w:rsidP="00B57CFB">
            <w:pPr>
              <w:spacing w:before="0"/>
            </w:pPr>
            <w:r w:rsidRPr="00DF4960">
              <w:t xml:space="preserve">Sposób realizacji i godziny zajęć </w:t>
            </w:r>
          </w:p>
          <w:p w14:paraId="51FCB833" w14:textId="38707A01" w:rsidR="000A18B3" w:rsidRPr="00DF4960" w:rsidRDefault="000A18B3" w:rsidP="00B57CFB">
            <w:pPr>
              <w:spacing w:before="0"/>
            </w:pPr>
            <w:r w:rsidRPr="00DF4960">
              <w:t>E-learning: 15, ćwiczenia: 10</w:t>
            </w:r>
            <w:r w:rsidR="00F22CE9">
              <w:t>, samokształcenie:15</w:t>
            </w:r>
          </w:p>
        </w:tc>
        <w:tc>
          <w:tcPr>
            <w:tcW w:w="2006" w:type="pct"/>
            <w:gridSpan w:val="2"/>
            <w:hideMark/>
          </w:tcPr>
          <w:p w14:paraId="67336BDE" w14:textId="77777777" w:rsidR="000A18B3" w:rsidRPr="00DF4960" w:rsidRDefault="000A18B3" w:rsidP="00B57CFB">
            <w:pPr>
              <w:spacing w:before="0"/>
            </w:pPr>
            <w:r w:rsidRPr="00DF4960">
              <w:t xml:space="preserve">Liczba punktów ECTS </w:t>
            </w:r>
          </w:p>
          <w:p w14:paraId="3ABE20B4" w14:textId="56AC8293" w:rsidR="000A18B3" w:rsidRPr="00DF4960" w:rsidRDefault="00F22CE9" w:rsidP="00B57CFB">
            <w:pPr>
              <w:spacing w:before="0"/>
            </w:pPr>
            <w:r>
              <w:t>2</w:t>
            </w:r>
          </w:p>
        </w:tc>
      </w:tr>
      <w:tr w:rsidR="000A18B3" w:rsidRPr="00DF4960" w14:paraId="2B6B8D05" w14:textId="77777777" w:rsidTr="00B57CFB">
        <w:tc>
          <w:tcPr>
            <w:tcW w:w="1868" w:type="pct"/>
            <w:hideMark/>
          </w:tcPr>
          <w:p w14:paraId="3FAF45A1" w14:textId="77777777" w:rsidR="000A18B3" w:rsidRPr="00DF4960" w:rsidRDefault="000A18B3" w:rsidP="00B57CFB">
            <w:pPr>
              <w:spacing w:before="0"/>
            </w:pPr>
            <w:r w:rsidRPr="00DF4960">
              <w:t xml:space="preserve">Poziom kształcenia </w:t>
            </w:r>
          </w:p>
          <w:p w14:paraId="420F1658" w14:textId="77777777" w:rsidR="000A18B3" w:rsidRPr="00DF4960" w:rsidRDefault="000A18B3" w:rsidP="00B57CFB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1125" w:type="pct"/>
            <w:hideMark/>
          </w:tcPr>
          <w:p w14:paraId="57D8F42D" w14:textId="77777777" w:rsidR="000A18B3" w:rsidRPr="00DF4960" w:rsidRDefault="000A18B3" w:rsidP="00B57CFB">
            <w:pPr>
              <w:spacing w:before="0"/>
            </w:pPr>
            <w:r w:rsidRPr="00DF4960">
              <w:t xml:space="preserve">Forma studiów </w:t>
            </w:r>
          </w:p>
          <w:p w14:paraId="391C43C1" w14:textId="77777777" w:rsidR="000A18B3" w:rsidRPr="00DF4960" w:rsidRDefault="000A18B3" w:rsidP="00B57CFB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2006" w:type="pct"/>
            <w:gridSpan w:val="2"/>
            <w:hideMark/>
          </w:tcPr>
          <w:p w14:paraId="0C60220D" w14:textId="77777777" w:rsidR="000A18B3" w:rsidRPr="00DF4960" w:rsidRDefault="000A18B3" w:rsidP="00B57CFB">
            <w:pPr>
              <w:spacing w:before="0"/>
            </w:pPr>
            <w:r w:rsidRPr="00DF4960">
              <w:t xml:space="preserve">Dyscypliny </w:t>
            </w:r>
          </w:p>
          <w:p w14:paraId="5F070584" w14:textId="77777777" w:rsidR="000A18B3" w:rsidRPr="00DF4960" w:rsidRDefault="000A18B3" w:rsidP="00B57CFB">
            <w:pPr>
              <w:spacing w:before="0"/>
            </w:pPr>
            <w:r>
              <w:t xml:space="preserve">Nauki o zdrowiu i nauki medyczne </w:t>
            </w:r>
            <w:r w:rsidRPr="00DF4960">
              <w:t xml:space="preserve"> </w:t>
            </w:r>
          </w:p>
        </w:tc>
      </w:tr>
      <w:tr w:rsidR="000A18B3" w:rsidRPr="00DF4960" w14:paraId="449BB889" w14:textId="77777777" w:rsidTr="00B57CFB">
        <w:tc>
          <w:tcPr>
            <w:tcW w:w="1868" w:type="pct"/>
            <w:hideMark/>
          </w:tcPr>
          <w:p w14:paraId="580DBA27" w14:textId="77777777" w:rsidR="000A18B3" w:rsidRPr="00DF4960" w:rsidRDefault="000A18B3" w:rsidP="00B57CFB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3132" w:type="pct"/>
            <w:gridSpan w:val="3"/>
          </w:tcPr>
          <w:p w14:paraId="21AB52FF" w14:textId="77777777" w:rsidR="000A18B3" w:rsidRPr="00DF4960" w:rsidRDefault="000A18B3" w:rsidP="00B57CFB">
            <w:pPr>
              <w:spacing w:before="0"/>
            </w:pPr>
            <w:r w:rsidRPr="00DF4960">
              <w:t>Stanisław Dyl</w:t>
            </w:r>
          </w:p>
        </w:tc>
      </w:tr>
      <w:tr w:rsidR="000A18B3" w:rsidRPr="00DF4960" w14:paraId="646BE421" w14:textId="77777777" w:rsidTr="00B57CFB">
        <w:tc>
          <w:tcPr>
            <w:tcW w:w="1868" w:type="pct"/>
            <w:hideMark/>
          </w:tcPr>
          <w:p w14:paraId="25032694" w14:textId="77777777" w:rsidR="000A18B3" w:rsidRPr="00DF4960" w:rsidRDefault="000A18B3" w:rsidP="00B57CFB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3132" w:type="pct"/>
            <w:gridSpan w:val="3"/>
          </w:tcPr>
          <w:p w14:paraId="04EBC832" w14:textId="77777777" w:rsidR="000A18B3" w:rsidRPr="00DF4960" w:rsidRDefault="000A18B3" w:rsidP="00B57CFB">
            <w:pPr>
              <w:spacing w:before="0"/>
            </w:pPr>
            <w:r w:rsidRPr="00DF4960">
              <w:t xml:space="preserve">Tomasz </w:t>
            </w:r>
            <w:proofErr w:type="spellStart"/>
            <w:r w:rsidRPr="00DF4960">
              <w:t>Puto</w:t>
            </w:r>
            <w:proofErr w:type="spellEnd"/>
            <w:r w:rsidRPr="00DF4960">
              <w:t>, Stanisław Dyl</w:t>
            </w:r>
          </w:p>
        </w:tc>
      </w:tr>
      <w:tr w:rsidR="000A18B3" w:rsidRPr="00DF4960" w14:paraId="6E387830" w14:textId="77777777" w:rsidTr="00B57CFB">
        <w:tc>
          <w:tcPr>
            <w:tcW w:w="5000" w:type="pct"/>
            <w:gridSpan w:val="4"/>
            <w:hideMark/>
          </w:tcPr>
          <w:p w14:paraId="1A1BA826" w14:textId="77777777" w:rsidR="000A18B3" w:rsidRPr="00DF4960" w:rsidRDefault="000A18B3" w:rsidP="00B57CFB">
            <w:pPr>
              <w:spacing w:before="0"/>
            </w:pPr>
            <w:r w:rsidRPr="00DF4960">
              <w:t>Grupa zajęć standardu</w:t>
            </w:r>
          </w:p>
          <w:p w14:paraId="320E6B55" w14:textId="77777777" w:rsidR="000A18B3" w:rsidRPr="00DF4960" w:rsidRDefault="000A18B3" w:rsidP="00B57CF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0767C140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326D78CF" w14:textId="77777777" w:rsidR="000A18B3" w:rsidRPr="00DF4960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brak obowiązkowa obecność na zajęciach </w:t>
      </w:r>
    </w:p>
    <w:p w14:paraId="2CC07EC2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6518"/>
      </w:tblGrid>
      <w:tr w:rsidR="000A18B3" w:rsidRPr="00DF4960" w14:paraId="7BE1A3AD" w14:textId="77777777" w:rsidTr="00B57CFB">
        <w:tc>
          <w:tcPr>
            <w:tcW w:w="0" w:type="auto"/>
            <w:hideMark/>
          </w:tcPr>
          <w:p w14:paraId="6FCB9EFB" w14:textId="77777777" w:rsidR="000A18B3" w:rsidRPr="00DF4960" w:rsidRDefault="000A18B3" w:rsidP="00B57CFB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719F0076" w14:textId="77777777" w:rsidR="000A18B3" w:rsidRPr="00DF4960" w:rsidRDefault="000A18B3" w:rsidP="00B57CFB">
            <w:pPr>
              <w:spacing w:before="0"/>
            </w:pPr>
            <w:r w:rsidRPr="00DF4960">
              <w:t xml:space="preserve">Zapoznanie z rozwojem radiologii z trendami rozwoju w tej dziedzinie </w:t>
            </w:r>
          </w:p>
        </w:tc>
      </w:tr>
    </w:tbl>
    <w:p w14:paraId="1A512AF2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75"/>
        <w:gridCol w:w="1857"/>
      </w:tblGrid>
      <w:tr w:rsidR="000A18B3" w:rsidRPr="00DF4960" w14:paraId="674DAE76" w14:textId="77777777" w:rsidTr="00B57CFB">
        <w:tc>
          <w:tcPr>
            <w:tcW w:w="0" w:type="auto"/>
            <w:hideMark/>
          </w:tcPr>
          <w:p w14:paraId="36E94C93" w14:textId="77777777" w:rsidR="000A18B3" w:rsidRPr="00DF4960" w:rsidRDefault="000A18B3" w:rsidP="00B57CFB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2F2B61E5" w14:textId="77777777" w:rsidR="000A18B3" w:rsidRPr="00DF4960" w:rsidRDefault="000A18B3" w:rsidP="00B57CFB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2E575467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0A18B3" w:rsidRPr="00DF4960" w14:paraId="45A66EA2" w14:textId="77777777" w:rsidTr="00B57CFB">
        <w:tc>
          <w:tcPr>
            <w:tcW w:w="0" w:type="auto"/>
            <w:gridSpan w:val="3"/>
            <w:hideMark/>
          </w:tcPr>
          <w:p w14:paraId="2A2AC3CE" w14:textId="77777777" w:rsidR="000A18B3" w:rsidRPr="00DF4960" w:rsidRDefault="000A18B3" w:rsidP="00B57CFB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0A18B3" w:rsidRPr="00DF4960" w14:paraId="1A2B3436" w14:textId="77777777" w:rsidTr="00B57CFB">
        <w:tc>
          <w:tcPr>
            <w:tcW w:w="0" w:type="auto"/>
            <w:hideMark/>
          </w:tcPr>
          <w:p w14:paraId="1CEF0A8E" w14:textId="77777777" w:rsidR="000A18B3" w:rsidRPr="00DF4960" w:rsidRDefault="000A18B3" w:rsidP="00B57CFB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1974AAED" w14:textId="77777777" w:rsidR="000A18B3" w:rsidRPr="00DF4960" w:rsidRDefault="000A18B3" w:rsidP="00B57CFB">
            <w:pPr>
              <w:spacing w:before="0"/>
            </w:pPr>
            <w:r w:rsidRPr="00DF4960">
              <w:t xml:space="preserve">metody obrazowania i zasady przeprowadzania obrazowania tymi metodami oraz zasady ochrony radiologicznej </w:t>
            </w:r>
          </w:p>
        </w:tc>
        <w:tc>
          <w:tcPr>
            <w:tcW w:w="0" w:type="auto"/>
            <w:hideMark/>
          </w:tcPr>
          <w:p w14:paraId="2BCE0890" w14:textId="77777777" w:rsidR="000A18B3" w:rsidRPr="00DF4960" w:rsidRDefault="000A18B3" w:rsidP="00B57CFB">
            <w:pPr>
              <w:spacing w:before="0"/>
            </w:pPr>
            <w:r w:rsidRPr="00DF4960">
              <w:rPr>
                <w:rStyle w:val="popup"/>
              </w:rPr>
              <w:t xml:space="preserve">A.W26 </w:t>
            </w:r>
          </w:p>
        </w:tc>
      </w:tr>
      <w:tr w:rsidR="000A18B3" w:rsidRPr="00DF4960" w14:paraId="47F59C06" w14:textId="77777777" w:rsidTr="00B57CFB">
        <w:tc>
          <w:tcPr>
            <w:tcW w:w="0" w:type="auto"/>
            <w:gridSpan w:val="3"/>
            <w:hideMark/>
          </w:tcPr>
          <w:p w14:paraId="067EC26E" w14:textId="77777777" w:rsidR="000A18B3" w:rsidRPr="00DF4960" w:rsidRDefault="000A18B3" w:rsidP="00B57CFB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0A18B3" w:rsidRPr="00DF4960" w14:paraId="7A991C15" w14:textId="77777777" w:rsidTr="00B57CFB">
        <w:tc>
          <w:tcPr>
            <w:tcW w:w="0" w:type="auto"/>
            <w:hideMark/>
          </w:tcPr>
          <w:p w14:paraId="346F7682" w14:textId="77777777" w:rsidR="000A18B3" w:rsidRPr="00DF4960" w:rsidRDefault="000A18B3" w:rsidP="00B57CFB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33223B62" w14:textId="77777777" w:rsidR="000A18B3" w:rsidRPr="00DF4960" w:rsidRDefault="000A18B3" w:rsidP="00B57CFB">
            <w:pPr>
              <w:spacing w:before="0"/>
            </w:pPr>
            <w:r w:rsidRPr="00DF4960">
              <w:t xml:space="preserve">stosować zasady ochrony radiologicznej </w:t>
            </w:r>
          </w:p>
        </w:tc>
        <w:tc>
          <w:tcPr>
            <w:tcW w:w="0" w:type="auto"/>
            <w:hideMark/>
          </w:tcPr>
          <w:p w14:paraId="434CF67E" w14:textId="77777777" w:rsidR="000A18B3" w:rsidRPr="00DF4960" w:rsidRDefault="000A18B3" w:rsidP="00B57CFB">
            <w:pPr>
              <w:spacing w:before="0"/>
            </w:pPr>
            <w:r w:rsidRPr="00DF4960">
              <w:rPr>
                <w:rStyle w:val="popup"/>
              </w:rPr>
              <w:t xml:space="preserve">A.U11 </w:t>
            </w:r>
          </w:p>
        </w:tc>
      </w:tr>
      <w:tr w:rsidR="000A18B3" w:rsidRPr="00DF4960" w14:paraId="0429389D" w14:textId="77777777" w:rsidTr="00B57CFB">
        <w:tc>
          <w:tcPr>
            <w:tcW w:w="0" w:type="auto"/>
            <w:gridSpan w:val="3"/>
            <w:hideMark/>
          </w:tcPr>
          <w:p w14:paraId="5ED74970" w14:textId="77777777" w:rsidR="000A18B3" w:rsidRPr="00DF4960" w:rsidRDefault="000A18B3" w:rsidP="00B57CFB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0A18B3" w:rsidRPr="00DF4960" w14:paraId="5874B50B" w14:textId="77777777" w:rsidTr="00B57CFB">
        <w:tc>
          <w:tcPr>
            <w:tcW w:w="0" w:type="auto"/>
            <w:hideMark/>
          </w:tcPr>
          <w:p w14:paraId="3C6D9A3B" w14:textId="77777777" w:rsidR="000A18B3" w:rsidRPr="00DF4960" w:rsidRDefault="000A18B3" w:rsidP="00B57CFB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3C28FF1" w14:textId="77777777" w:rsidR="000A18B3" w:rsidRPr="00DF4960" w:rsidRDefault="000A18B3" w:rsidP="00B57CFB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6A18E777" w14:textId="77777777" w:rsidR="000A18B3" w:rsidRPr="00DF4960" w:rsidRDefault="000A18B3" w:rsidP="00B57CFB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0A18B3" w:rsidRPr="00DF4960" w14:paraId="0EF2323C" w14:textId="77777777" w:rsidTr="00B57CFB">
        <w:tc>
          <w:tcPr>
            <w:tcW w:w="0" w:type="auto"/>
            <w:hideMark/>
          </w:tcPr>
          <w:p w14:paraId="105247A8" w14:textId="77777777" w:rsidR="000A18B3" w:rsidRPr="00DF4960" w:rsidRDefault="000A18B3" w:rsidP="00B57CFB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3F93B7A5" w14:textId="77777777" w:rsidR="000A18B3" w:rsidRPr="00DF4960" w:rsidRDefault="000A18B3" w:rsidP="00B57CFB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0F916F3" w14:textId="77777777" w:rsidR="000A18B3" w:rsidRPr="00DF4960" w:rsidRDefault="000A18B3" w:rsidP="00B57CFB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7C7DE5FC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69"/>
        <w:gridCol w:w="1500"/>
        <w:gridCol w:w="1842"/>
      </w:tblGrid>
      <w:tr w:rsidR="000A18B3" w:rsidRPr="00DF4960" w14:paraId="4EE70CB5" w14:textId="77777777" w:rsidTr="00B57CFB">
        <w:tc>
          <w:tcPr>
            <w:tcW w:w="506" w:type="dxa"/>
            <w:hideMark/>
          </w:tcPr>
          <w:p w14:paraId="04ECEB9D" w14:textId="77777777" w:rsidR="000A18B3" w:rsidRPr="00DF4960" w:rsidRDefault="000A18B3" w:rsidP="00B57CFB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5169" w:type="dxa"/>
            <w:hideMark/>
          </w:tcPr>
          <w:p w14:paraId="10178B47" w14:textId="77777777" w:rsidR="000A18B3" w:rsidRPr="00DF4960" w:rsidRDefault="000A18B3" w:rsidP="00B57CFB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7246E0D5" w14:textId="77777777" w:rsidR="000A18B3" w:rsidRPr="00DF4960" w:rsidRDefault="000A18B3" w:rsidP="00B57CFB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42C3481" w14:textId="77777777" w:rsidR="000A18B3" w:rsidRPr="00DF4960" w:rsidRDefault="000A18B3" w:rsidP="00B57CFB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0A18B3" w:rsidRPr="00DF4960" w14:paraId="65678D21" w14:textId="77777777" w:rsidTr="00B57CFB">
        <w:tc>
          <w:tcPr>
            <w:tcW w:w="506" w:type="dxa"/>
          </w:tcPr>
          <w:p w14:paraId="10DF5F69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645C08F2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Anatomia rentgenowska</w:t>
            </w:r>
          </w:p>
        </w:tc>
        <w:tc>
          <w:tcPr>
            <w:tcW w:w="0" w:type="auto"/>
          </w:tcPr>
          <w:p w14:paraId="39D028E5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01BDB223" w14:textId="4D1E649F" w:rsidR="000A18B3" w:rsidRPr="00DF4960" w:rsidRDefault="000A18B3" w:rsidP="00B57CFB">
            <w:pPr>
              <w:spacing w:before="0"/>
            </w:pPr>
            <w:r w:rsidRPr="00DF4960">
              <w:t>e-learning</w:t>
            </w:r>
            <w:r w:rsidR="001A6272">
              <w:t>, samokształcenie</w:t>
            </w:r>
          </w:p>
        </w:tc>
      </w:tr>
      <w:tr w:rsidR="000A18B3" w:rsidRPr="00DF4960" w14:paraId="0B83306D" w14:textId="77777777" w:rsidTr="00B57CFB">
        <w:tc>
          <w:tcPr>
            <w:tcW w:w="506" w:type="dxa"/>
          </w:tcPr>
          <w:p w14:paraId="509E0F78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5AC44F53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Radiodiagnostyka jako metoda obrazowania</w:t>
            </w:r>
          </w:p>
        </w:tc>
        <w:tc>
          <w:tcPr>
            <w:tcW w:w="0" w:type="auto"/>
          </w:tcPr>
          <w:p w14:paraId="38241019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5A8A6CF7" w14:textId="256C725E" w:rsidR="000A18B3" w:rsidRPr="00DF4960" w:rsidRDefault="001A6272" w:rsidP="00B57CFB">
            <w:r w:rsidRPr="00DF4960">
              <w:t>e-learning</w:t>
            </w:r>
            <w:r>
              <w:t>, samokształcenie</w:t>
            </w:r>
          </w:p>
        </w:tc>
      </w:tr>
      <w:tr w:rsidR="000A18B3" w:rsidRPr="00DF4960" w14:paraId="01966F82" w14:textId="77777777" w:rsidTr="00B57CFB">
        <w:tc>
          <w:tcPr>
            <w:tcW w:w="506" w:type="dxa"/>
          </w:tcPr>
          <w:p w14:paraId="42E58044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79769328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Ultrasonografia</w:t>
            </w:r>
          </w:p>
        </w:tc>
        <w:tc>
          <w:tcPr>
            <w:tcW w:w="0" w:type="auto"/>
          </w:tcPr>
          <w:p w14:paraId="54F8594B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56868483" w14:textId="24EC6E29" w:rsidR="000A18B3" w:rsidRPr="00DF4960" w:rsidRDefault="001A6272" w:rsidP="00B57CFB">
            <w:r w:rsidRPr="00DF4960">
              <w:t>e-learning</w:t>
            </w:r>
            <w:r>
              <w:t>, samokształcenie</w:t>
            </w:r>
          </w:p>
        </w:tc>
      </w:tr>
      <w:tr w:rsidR="000A18B3" w:rsidRPr="00DF4960" w14:paraId="5E679E9A" w14:textId="77777777" w:rsidTr="00B57CFB">
        <w:tc>
          <w:tcPr>
            <w:tcW w:w="506" w:type="dxa"/>
          </w:tcPr>
          <w:p w14:paraId="03408082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5C8EAA22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Tomografia komputerowa</w:t>
            </w:r>
          </w:p>
        </w:tc>
        <w:tc>
          <w:tcPr>
            <w:tcW w:w="0" w:type="auto"/>
          </w:tcPr>
          <w:p w14:paraId="6821B473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7014860D" w14:textId="77777777" w:rsidR="000A18B3" w:rsidRPr="00DF4960" w:rsidRDefault="000A18B3" w:rsidP="00B57CFB">
            <w:r w:rsidRPr="00DF4960">
              <w:t>e-learning</w:t>
            </w:r>
          </w:p>
        </w:tc>
      </w:tr>
      <w:tr w:rsidR="000A18B3" w:rsidRPr="00DF4960" w14:paraId="272DE251" w14:textId="77777777" w:rsidTr="00B57CFB">
        <w:tc>
          <w:tcPr>
            <w:tcW w:w="506" w:type="dxa"/>
          </w:tcPr>
          <w:p w14:paraId="483C59C7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4E4D0D58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Obrazowanie rezonansu magnetycznego</w:t>
            </w:r>
          </w:p>
        </w:tc>
        <w:tc>
          <w:tcPr>
            <w:tcW w:w="0" w:type="auto"/>
          </w:tcPr>
          <w:p w14:paraId="7D05D1F1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6353F6BF" w14:textId="77777777" w:rsidR="000A18B3" w:rsidRPr="00DF4960" w:rsidRDefault="000A18B3" w:rsidP="00B57CFB">
            <w:r w:rsidRPr="00DF4960">
              <w:t>e-learning</w:t>
            </w:r>
          </w:p>
        </w:tc>
      </w:tr>
      <w:tr w:rsidR="000A18B3" w:rsidRPr="00DF4960" w14:paraId="2B657BEE" w14:textId="77777777" w:rsidTr="00B57CFB">
        <w:tc>
          <w:tcPr>
            <w:tcW w:w="506" w:type="dxa"/>
          </w:tcPr>
          <w:p w14:paraId="26500A9B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67B3933B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Diagnostyka obrazowa chorób naczyń</w:t>
            </w:r>
          </w:p>
        </w:tc>
        <w:tc>
          <w:tcPr>
            <w:tcW w:w="0" w:type="auto"/>
          </w:tcPr>
          <w:p w14:paraId="6F241DBD" w14:textId="77777777" w:rsidR="000A18B3" w:rsidRPr="00DF4960" w:rsidRDefault="000A18B3" w:rsidP="00B57CFB">
            <w:r w:rsidRPr="00DF4960">
              <w:t>W1</w:t>
            </w:r>
          </w:p>
        </w:tc>
        <w:tc>
          <w:tcPr>
            <w:tcW w:w="0" w:type="auto"/>
          </w:tcPr>
          <w:p w14:paraId="5795DDA9" w14:textId="77777777" w:rsidR="000A18B3" w:rsidRPr="00DF4960" w:rsidRDefault="000A18B3" w:rsidP="00B57CFB">
            <w:r w:rsidRPr="00DF4960">
              <w:t>e-learning</w:t>
            </w:r>
          </w:p>
        </w:tc>
      </w:tr>
      <w:tr w:rsidR="000A18B3" w:rsidRPr="00DF4960" w14:paraId="128BA135" w14:textId="77777777" w:rsidTr="00B57CFB">
        <w:tc>
          <w:tcPr>
            <w:tcW w:w="506" w:type="dxa"/>
          </w:tcPr>
          <w:p w14:paraId="6F5023A3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</w:tcPr>
          <w:p w14:paraId="70741DAC" w14:textId="77777777" w:rsidR="000A18B3" w:rsidRPr="00DF4960" w:rsidRDefault="000A18B3" w:rsidP="00B57CFB">
            <w:pPr>
              <w:spacing w:before="0" w:line="276" w:lineRule="auto"/>
            </w:pPr>
            <w:r w:rsidRPr="00DF4960">
              <w:t>Zagrożenia wynikające ze stosowania środków cieniujących. Biologiczne skutki działania promieniowania jonizującego na organizm człowieka</w:t>
            </w:r>
          </w:p>
        </w:tc>
        <w:tc>
          <w:tcPr>
            <w:tcW w:w="0" w:type="auto"/>
          </w:tcPr>
          <w:p w14:paraId="31A33A42" w14:textId="77777777" w:rsidR="000A18B3" w:rsidRPr="00DF4960" w:rsidRDefault="000A18B3" w:rsidP="00B57CFB">
            <w:pPr>
              <w:spacing w:line="276" w:lineRule="auto"/>
            </w:pPr>
            <w:r w:rsidRPr="00DF4960">
              <w:t>W1</w:t>
            </w:r>
          </w:p>
        </w:tc>
        <w:tc>
          <w:tcPr>
            <w:tcW w:w="0" w:type="auto"/>
          </w:tcPr>
          <w:p w14:paraId="5DFEC9AC" w14:textId="77777777" w:rsidR="000A18B3" w:rsidRPr="00DF4960" w:rsidRDefault="000A18B3" w:rsidP="00B57CFB">
            <w:r w:rsidRPr="00DF4960">
              <w:t>e-learning</w:t>
            </w:r>
          </w:p>
        </w:tc>
      </w:tr>
      <w:tr w:rsidR="000A18B3" w:rsidRPr="00DF4960" w14:paraId="1EB063F3" w14:textId="77777777" w:rsidTr="00B57CFB">
        <w:tc>
          <w:tcPr>
            <w:tcW w:w="506" w:type="dxa"/>
            <w:hideMark/>
          </w:tcPr>
          <w:p w14:paraId="11B419F1" w14:textId="77777777" w:rsidR="000A18B3" w:rsidRPr="00DF4960" w:rsidRDefault="000A18B3" w:rsidP="00E42CEC">
            <w:pPr>
              <w:pStyle w:val="Akapitzlist"/>
              <w:numPr>
                <w:ilvl w:val="0"/>
                <w:numId w:val="34"/>
              </w:numPr>
              <w:spacing w:before="0"/>
            </w:pPr>
          </w:p>
        </w:tc>
        <w:tc>
          <w:tcPr>
            <w:tcW w:w="5169" w:type="dxa"/>
            <w:hideMark/>
          </w:tcPr>
          <w:p w14:paraId="4553E20E" w14:textId="77777777" w:rsidR="000A18B3" w:rsidRPr="00DF4960" w:rsidRDefault="000A18B3" w:rsidP="00B57CFB">
            <w:pPr>
              <w:spacing w:before="0"/>
            </w:pPr>
            <w:r w:rsidRPr="00DF4960">
              <w:t>Zapoznanie się z możliwościami radiologii-prezentacja poszczególnych technik w zakresie diagnostyki obrazowe, omówienie ich przydatności klinicznej:</w:t>
            </w:r>
          </w:p>
          <w:p w14:paraId="3E141312" w14:textId="77777777" w:rsidR="000A18B3" w:rsidRPr="00DF4960" w:rsidRDefault="000A18B3" w:rsidP="00E42CEC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DF4960">
              <w:t xml:space="preserve">Radiologia klasyczna (radiografia, fluoroskopia, radiologia stomatologiczna) </w:t>
            </w:r>
          </w:p>
          <w:p w14:paraId="232C672B" w14:textId="77777777" w:rsidR="000A18B3" w:rsidRPr="00DF4960" w:rsidRDefault="000A18B3" w:rsidP="00E42CEC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DF4960">
              <w:t xml:space="preserve">Mammografia i ultrasonografia Angiografia i radiologia zabiegowa </w:t>
            </w:r>
          </w:p>
          <w:p w14:paraId="797E96FD" w14:textId="77777777" w:rsidR="000A18B3" w:rsidRPr="00DF4960" w:rsidRDefault="000A18B3" w:rsidP="00E42CEC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DF4960">
              <w:t xml:space="preserve">Tomografia komputerowa </w:t>
            </w:r>
          </w:p>
          <w:p w14:paraId="087354DC" w14:textId="77777777" w:rsidR="000A18B3" w:rsidRPr="00DF4960" w:rsidRDefault="000A18B3" w:rsidP="00E42CEC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DF4960">
              <w:t xml:space="preserve">Rezonans magnetyczny </w:t>
            </w:r>
          </w:p>
          <w:p w14:paraId="4B8B3398" w14:textId="77777777" w:rsidR="000A18B3" w:rsidRPr="00DF4960" w:rsidRDefault="000A18B3" w:rsidP="00B57CFB">
            <w:pPr>
              <w:spacing w:before="0"/>
            </w:pPr>
            <w:r w:rsidRPr="00DF4960">
              <w:t xml:space="preserve">Zasady przygotowania pacjentów do poszczególnych do badań obrazowych, przeciwwskazania, możliwe powikłania po badaniach. Zasady ochrony radiologicznej </w:t>
            </w:r>
          </w:p>
        </w:tc>
        <w:tc>
          <w:tcPr>
            <w:tcW w:w="0" w:type="auto"/>
            <w:hideMark/>
          </w:tcPr>
          <w:p w14:paraId="3647267C" w14:textId="77777777" w:rsidR="000A18B3" w:rsidRPr="00DF4960" w:rsidRDefault="000A18B3" w:rsidP="00B57CFB">
            <w:pPr>
              <w:spacing w:before="0"/>
            </w:pPr>
            <w:r w:rsidRPr="00DF4960">
              <w:rPr>
                <w:rStyle w:val="popup"/>
              </w:rPr>
              <w:t xml:space="preserve">U1, K1, K2 </w:t>
            </w:r>
          </w:p>
        </w:tc>
        <w:tc>
          <w:tcPr>
            <w:tcW w:w="0" w:type="auto"/>
            <w:hideMark/>
          </w:tcPr>
          <w:p w14:paraId="629C3BD6" w14:textId="1A86CE92" w:rsidR="000A18B3" w:rsidRPr="00DF4960" w:rsidRDefault="001A6272" w:rsidP="00B57CFB">
            <w:pPr>
              <w:spacing w:before="0"/>
            </w:pPr>
            <w:r w:rsidRPr="00DF4960">
              <w:t>ćwiczenia</w:t>
            </w:r>
            <w:r>
              <w:t>, samokształcenie</w:t>
            </w:r>
          </w:p>
        </w:tc>
      </w:tr>
    </w:tbl>
    <w:p w14:paraId="6FF727A2" w14:textId="77777777" w:rsidR="000A18B3" w:rsidRPr="00DF4960" w:rsidRDefault="000A18B3" w:rsidP="000A18B3"/>
    <w:p w14:paraId="77B86131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77759201" w14:textId="77777777" w:rsidR="000A18B3" w:rsidRPr="00DF4960" w:rsidRDefault="000A18B3" w:rsidP="000A18B3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746F1E48" w14:textId="77777777" w:rsidR="000A18B3" w:rsidRPr="00DF4960" w:rsidRDefault="000A18B3" w:rsidP="00E42CEC">
      <w:pPr>
        <w:numPr>
          <w:ilvl w:val="0"/>
          <w:numId w:val="32"/>
        </w:numPr>
        <w:spacing w:before="0" w:after="0" w:line="240" w:lineRule="auto"/>
      </w:pPr>
      <w:r w:rsidRPr="00DF4960">
        <w:t xml:space="preserve">Pruszyński B., Radiologia-Diagnostyka Obrazowa </w:t>
      </w:r>
      <w:proofErr w:type="spellStart"/>
      <w:r w:rsidRPr="00DF4960">
        <w:t>Rtg</w:t>
      </w:r>
      <w:proofErr w:type="spellEnd"/>
      <w:r w:rsidRPr="00DF4960">
        <w:t xml:space="preserve">, TK, USG, MR i radioizotopy. Wydawnictwo Lekarskie PZWL 2016 </w:t>
      </w:r>
    </w:p>
    <w:p w14:paraId="65E99BFA" w14:textId="77777777" w:rsidR="000A18B3" w:rsidRPr="00DF4960" w:rsidRDefault="000A18B3" w:rsidP="000A18B3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4E11AE58" w14:textId="77777777" w:rsidR="000A18B3" w:rsidRPr="00DF4960" w:rsidRDefault="000A18B3" w:rsidP="00E42CEC">
      <w:pPr>
        <w:numPr>
          <w:ilvl w:val="0"/>
          <w:numId w:val="33"/>
        </w:numPr>
        <w:spacing w:before="0" w:after="0" w:line="240" w:lineRule="auto"/>
      </w:pPr>
      <w:r w:rsidRPr="00DF4960">
        <w:t xml:space="preserve">Pruszyński B., Diagnostyka Obrazowa Podstawy teoretyczne i metodyka badań. Wydawnictwo Lekarskie PZWL, Warszawa 2012 </w:t>
      </w:r>
    </w:p>
    <w:p w14:paraId="175A4EB9" w14:textId="77777777" w:rsidR="000A18B3" w:rsidRPr="00DF4960" w:rsidRDefault="000A18B3" w:rsidP="00E42CEC">
      <w:pPr>
        <w:numPr>
          <w:ilvl w:val="0"/>
          <w:numId w:val="33"/>
        </w:numPr>
        <w:spacing w:before="0" w:after="0" w:line="240" w:lineRule="auto"/>
      </w:pPr>
      <w:proofErr w:type="spellStart"/>
      <w:r w:rsidRPr="00DF4960">
        <w:t>Polish</w:t>
      </w:r>
      <w:proofErr w:type="spellEnd"/>
      <w:r w:rsidRPr="00DF4960">
        <w:t xml:space="preserve"> </w:t>
      </w:r>
      <w:proofErr w:type="spellStart"/>
      <w:r w:rsidRPr="00DF4960">
        <w:t>Journal</w:t>
      </w:r>
      <w:proofErr w:type="spellEnd"/>
      <w:r w:rsidRPr="00DF4960">
        <w:t xml:space="preserve"> of </w:t>
      </w:r>
      <w:proofErr w:type="spellStart"/>
      <w:r w:rsidRPr="00DF4960">
        <w:t>Radiology</w:t>
      </w:r>
      <w:proofErr w:type="spellEnd"/>
      <w:r w:rsidRPr="00DF4960">
        <w:t>, wybrane artykuły opublikowane po 2000 roku opisujące diagnostykę obrazową kobiet w ciąży, płodów oraz noworodków 2. Przegląd Lekarski, wybrane artykuły opublikowane po 2000 roku opisujące diagnostykę obrazową kobiet w ciąży, płodów oraz noworodków</w:t>
      </w:r>
    </w:p>
    <w:p w14:paraId="7E8AC022" w14:textId="77777777" w:rsidR="000A18B3" w:rsidRPr="00DF4960" w:rsidRDefault="000A18B3" w:rsidP="000A18B3">
      <w:pPr>
        <w:spacing w:before="0" w:after="0" w:line="240" w:lineRule="auto"/>
        <w:ind w:left="720"/>
      </w:pPr>
    </w:p>
    <w:p w14:paraId="2BF9C9A5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28B98AFF" w14:textId="77777777" w:rsidR="000A18B3" w:rsidRPr="00DF4960" w:rsidRDefault="000A18B3" w:rsidP="000A18B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71161A1F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tekstów, Burza mózgów, Dyskusja, </w:t>
      </w:r>
      <w:proofErr w:type="spellStart"/>
      <w:r w:rsidRPr="00DF4960">
        <w:rPr>
          <w:rFonts w:asciiTheme="minorHAnsi" w:hAnsiTheme="minorHAnsi"/>
          <w:sz w:val="22"/>
          <w:szCs w:val="22"/>
        </w:rPr>
        <w:t>Metaplan</w:t>
      </w:r>
      <w:proofErr w:type="spellEnd"/>
      <w:r w:rsidRPr="00DF4960">
        <w:rPr>
          <w:rFonts w:asciiTheme="minorHAnsi" w:hAnsiTheme="minorHAnsi"/>
          <w:sz w:val="22"/>
          <w:szCs w:val="22"/>
        </w:rPr>
        <w:t>, Metoda sytuacyjna, Praca w grupie, E-learning</w:t>
      </w:r>
    </w:p>
    <w:p w14:paraId="77F50E05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F27D247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5BA9609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21A7923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A61174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F84B88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57689AE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F8CB9FD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2"/>
        <w:gridCol w:w="4105"/>
        <w:gridCol w:w="2909"/>
        <w:gridCol w:w="1021"/>
      </w:tblGrid>
      <w:tr w:rsidR="000A18B3" w:rsidRPr="00F15B50" w14:paraId="418C0B1F" w14:textId="77777777" w:rsidTr="001A6272">
        <w:tc>
          <w:tcPr>
            <w:tcW w:w="545" w:type="pct"/>
            <w:vAlign w:val="center"/>
            <w:hideMark/>
          </w:tcPr>
          <w:p w14:paraId="04C820B1" w14:textId="77777777" w:rsidR="000A18B3" w:rsidRPr="00F15B50" w:rsidRDefault="000A18B3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0C9ACA7F" w14:textId="77777777" w:rsidR="000A18B3" w:rsidRPr="00F15B50" w:rsidRDefault="000A18B3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79" w:type="pct"/>
            <w:gridSpan w:val="2"/>
            <w:vAlign w:val="center"/>
          </w:tcPr>
          <w:p w14:paraId="29571359" w14:textId="77777777" w:rsidR="000A18B3" w:rsidRPr="00F15B50" w:rsidRDefault="000A18B3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0C8E136E" w14:textId="77777777" w:rsidR="000A18B3" w:rsidRPr="00F15B50" w:rsidRDefault="000A18B3" w:rsidP="00B57CFB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A18B3" w:rsidRPr="00F15B50" w14:paraId="102CAAC9" w14:textId="77777777" w:rsidTr="001A6272">
        <w:trPr>
          <w:cantSplit/>
          <w:trHeight w:val="1304"/>
        </w:trPr>
        <w:tc>
          <w:tcPr>
            <w:tcW w:w="545" w:type="pct"/>
            <w:vMerge w:val="restart"/>
            <w:textDirection w:val="btLr"/>
            <w:vAlign w:val="center"/>
            <w:hideMark/>
          </w:tcPr>
          <w:p w14:paraId="34938BE3" w14:textId="6E9DFA65" w:rsidR="000A18B3" w:rsidRPr="00F15B50" w:rsidRDefault="000A18B3" w:rsidP="00B57CFB">
            <w:pPr>
              <w:spacing w:before="0"/>
              <w:ind w:left="113" w:right="113"/>
              <w:jc w:val="center"/>
            </w:pPr>
            <w:r w:rsidRPr="00DF4960">
              <w:t>e-learning</w:t>
            </w:r>
            <w:r w:rsidR="001A6272">
              <w:t>,  samokształcenie</w:t>
            </w:r>
          </w:p>
        </w:tc>
        <w:tc>
          <w:tcPr>
            <w:tcW w:w="2276" w:type="pct"/>
            <w:vAlign w:val="center"/>
            <w:hideMark/>
          </w:tcPr>
          <w:p w14:paraId="1B6A6553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5BBDDD2B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1DDAA76B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685583D1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33AEE1DC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571B9534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5837D563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  <w:p w14:paraId="71022D93" w14:textId="77777777" w:rsidR="000A18B3" w:rsidRPr="00F15B50" w:rsidRDefault="000A18B3" w:rsidP="00B57CFB">
            <w:pPr>
              <w:pStyle w:val="Akapitzlist"/>
              <w:spacing w:before="0"/>
              <w:ind w:left="360"/>
            </w:pPr>
          </w:p>
        </w:tc>
        <w:tc>
          <w:tcPr>
            <w:tcW w:w="2179" w:type="pct"/>
            <w:gridSpan w:val="2"/>
            <w:vAlign w:val="center"/>
          </w:tcPr>
          <w:p w14:paraId="7B9B4ED8" w14:textId="77777777" w:rsidR="000A18B3" w:rsidRPr="00F15B50" w:rsidRDefault="000A18B3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0A18B3" w:rsidRPr="00F15B50" w14:paraId="4DF073E8" w14:textId="77777777" w:rsidTr="001A6272">
        <w:trPr>
          <w:cantSplit/>
          <w:trHeight w:val="842"/>
        </w:trPr>
        <w:tc>
          <w:tcPr>
            <w:tcW w:w="545" w:type="pct"/>
            <w:vMerge/>
            <w:textDirection w:val="btLr"/>
            <w:vAlign w:val="center"/>
          </w:tcPr>
          <w:p w14:paraId="520B9BA2" w14:textId="77777777" w:rsidR="000A18B3" w:rsidRPr="00F15B50" w:rsidRDefault="000A18B3" w:rsidP="00B57CFB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225E89B1" w14:textId="77777777" w:rsidR="000A18B3" w:rsidRPr="00F15B50" w:rsidRDefault="000A18B3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79" w:type="pct"/>
            <w:gridSpan w:val="2"/>
            <w:vAlign w:val="center"/>
          </w:tcPr>
          <w:p w14:paraId="1FD51E19" w14:textId="77777777" w:rsidR="000A18B3" w:rsidRPr="00F15B50" w:rsidRDefault="000A18B3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1A6272" w:rsidRPr="00F15B50" w14:paraId="5509078C" w14:textId="77777777" w:rsidTr="001A6272">
        <w:trPr>
          <w:cantSplit/>
          <w:trHeight w:val="842"/>
        </w:trPr>
        <w:tc>
          <w:tcPr>
            <w:tcW w:w="545" w:type="pct"/>
            <w:vMerge w:val="restart"/>
            <w:textDirection w:val="btLr"/>
            <w:vAlign w:val="center"/>
          </w:tcPr>
          <w:p w14:paraId="349FD112" w14:textId="57300F9A" w:rsidR="001A6272" w:rsidRPr="00F15B50" w:rsidRDefault="001A6272" w:rsidP="001A6272">
            <w:pPr>
              <w:spacing w:before="0"/>
              <w:ind w:left="113" w:right="113"/>
              <w:jc w:val="center"/>
            </w:pPr>
            <w:r w:rsidRPr="00DF4960">
              <w:t>ćwiczenia</w:t>
            </w:r>
            <w:r>
              <w:t>, ,  samokształcenie</w:t>
            </w:r>
          </w:p>
        </w:tc>
        <w:tc>
          <w:tcPr>
            <w:tcW w:w="2276" w:type="pct"/>
            <w:vAlign w:val="center"/>
          </w:tcPr>
          <w:p w14:paraId="4B193803" w14:textId="77777777" w:rsidR="001A6272" w:rsidRPr="00F15B50" w:rsidRDefault="001A6272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72246332" w14:textId="77777777" w:rsidR="001A6272" w:rsidRPr="00F15B50" w:rsidRDefault="001A6272" w:rsidP="001A6272">
            <w:pPr>
              <w:spacing w:before="0"/>
            </w:pPr>
          </w:p>
        </w:tc>
        <w:tc>
          <w:tcPr>
            <w:tcW w:w="2179" w:type="pct"/>
            <w:gridSpan w:val="2"/>
            <w:vAlign w:val="center"/>
          </w:tcPr>
          <w:p w14:paraId="78FE7630" w14:textId="6FF43819" w:rsidR="001A6272" w:rsidRPr="00F15B50" w:rsidRDefault="001A6272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1A6272" w:rsidRPr="00F15B50" w14:paraId="1415C292" w14:textId="77777777" w:rsidTr="001A6272">
        <w:trPr>
          <w:trHeight w:val="2685"/>
        </w:trPr>
        <w:tc>
          <w:tcPr>
            <w:tcW w:w="545" w:type="pct"/>
            <w:vMerge/>
            <w:textDirection w:val="btLr"/>
            <w:vAlign w:val="center"/>
            <w:hideMark/>
          </w:tcPr>
          <w:p w14:paraId="1C9B686B" w14:textId="55E5425F" w:rsidR="001A6272" w:rsidRPr="00F15B50" w:rsidRDefault="001A6272" w:rsidP="00B57CFB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1101A23F" w14:textId="77777777" w:rsidR="001A6272" w:rsidRPr="00F15B50" w:rsidRDefault="001A6272" w:rsidP="00B57CFB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3" w:type="pct"/>
            <w:vMerge w:val="restart"/>
            <w:vAlign w:val="center"/>
          </w:tcPr>
          <w:p w14:paraId="06BA0868" w14:textId="77777777" w:rsidR="001A6272" w:rsidRPr="00F15B50" w:rsidRDefault="001A6272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29E13621" w14:textId="77777777" w:rsidR="001A6272" w:rsidRPr="00F15B50" w:rsidRDefault="001A6272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3FE65A3E" w14:textId="77777777" w:rsidR="001A6272" w:rsidRPr="00F15B50" w:rsidRDefault="001A6272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0320D697" w14:textId="77777777" w:rsidR="001A6272" w:rsidRPr="00F15B50" w:rsidRDefault="001A6272" w:rsidP="00B57CF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DD51F12" w14:textId="77777777" w:rsidR="001A6272" w:rsidRPr="00F15B50" w:rsidRDefault="001A6272" w:rsidP="00B57CFB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1A6272" w:rsidRPr="00F15B50" w14:paraId="2559C316" w14:textId="77777777" w:rsidTr="001A6272">
        <w:tc>
          <w:tcPr>
            <w:tcW w:w="545" w:type="pct"/>
            <w:vMerge/>
            <w:vAlign w:val="center"/>
          </w:tcPr>
          <w:p w14:paraId="21D61B08" w14:textId="77777777" w:rsidR="001A6272" w:rsidRPr="00F15B50" w:rsidRDefault="001A6272" w:rsidP="00B57CFB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2DD7BA07" w14:textId="77777777" w:rsidR="001A6272" w:rsidRPr="00F15B50" w:rsidRDefault="001A6272" w:rsidP="00B57CFB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3" w:type="pct"/>
            <w:vMerge/>
          </w:tcPr>
          <w:p w14:paraId="48087A41" w14:textId="77777777" w:rsidR="001A6272" w:rsidRPr="00F15B50" w:rsidRDefault="001A6272" w:rsidP="00B57CF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46F60B" w14:textId="77777777" w:rsidR="001A6272" w:rsidRPr="00F15B50" w:rsidRDefault="001A6272" w:rsidP="00B57CFB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7F9DFA94" w14:textId="77777777" w:rsidR="000A18B3" w:rsidRPr="00F15B50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A30CEE" w14:textId="77777777" w:rsidR="000A18B3" w:rsidRPr="00DF4960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C33E865" w14:textId="77777777" w:rsidR="000A18B3" w:rsidRPr="00DF4960" w:rsidRDefault="000A18B3" w:rsidP="000A18B3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3E672DAD" w14:textId="77777777" w:rsidR="000A18B3" w:rsidRPr="00DF4960" w:rsidRDefault="000A18B3" w:rsidP="00E42CEC">
      <w:pPr>
        <w:pStyle w:val="Akapitzlist"/>
        <w:numPr>
          <w:ilvl w:val="0"/>
          <w:numId w:val="36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17502E86" w14:textId="77777777" w:rsidR="000A18B3" w:rsidRPr="00DF4960" w:rsidRDefault="000A18B3" w:rsidP="00E42CEC">
      <w:pPr>
        <w:pStyle w:val="Akapitzlist"/>
        <w:numPr>
          <w:ilvl w:val="0"/>
          <w:numId w:val="36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7A159B00" w14:textId="2F5C3D55" w:rsidR="000A18B3" w:rsidRPr="00DF4960" w:rsidRDefault="000A18B3" w:rsidP="00E42CEC">
      <w:pPr>
        <w:pStyle w:val="Akapitzlist"/>
        <w:numPr>
          <w:ilvl w:val="0"/>
          <w:numId w:val="36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lastRenderedPageBreak/>
        <w:t>Każdy student jest zobowiązany do uzyskania pozytywnej oceny z każdego testu przypisanego wykładowi prezentowanemu  w ramach przedmiotu.</w:t>
      </w:r>
    </w:p>
    <w:p w14:paraId="4E956242" w14:textId="10686B98" w:rsidR="000A18B3" w:rsidRDefault="000A18B3" w:rsidP="001A6272">
      <w:pPr>
        <w:pStyle w:val="Akapitzlist"/>
        <w:spacing w:after="0"/>
        <w:ind w:left="360"/>
        <w:jc w:val="both"/>
        <w:rPr>
          <w:rFonts w:cs="Arial"/>
        </w:rPr>
      </w:pPr>
      <w:r w:rsidRPr="00DF4960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0A18B3" w14:paraId="782E0F37" w14:textId="77777777" w:rsidTr="00B57CF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E77051" w14:textId="77777777" w:rsidR="000A18B3" w:rsidRDefault="000A18B3" w:rsidP="00B57CFB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CCB44E" w14:textId="77777777" w:rsidR="000A18B3" w:rsidRDefault="000A18B3" w:rsidP="00B57CFB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0A18B3" w14:paraId="2AB613C5" w14:textId="77777777" w:rsidTr="00B57CFB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0AACFD" w14:textId="77777777" w:rsidR="000A18B3" w:rsidRDefault="000A18B3" w:rsidP="00B57CFB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9B3111" w14:textId="77777777" w:rsidR="000A18B3" w:rsidRDefault="000A18B3" w:rsidP="00B57CFB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2621480E" w14:textId="77777777" w:rsidR="000A18B3" w:rsidRPr="00E944B2" w:rsidRDefault="000A18B3" w:rsidP="000A18B3">
      <w:pPr>
        <w:spacing w:after="0"/>
        <w:jc w:val="both"/>
        <w:rPr>
          <w:rFonts w:cs="Arial"/>
        </w:rPr>
      </w:pPr>
    </w:p>
    <w:p w14:paraId="65D6129B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6094B61F" w14:textId="77777777" w:rsidR="000A18B3" w:rsidRPr="00DF4960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0A18B3" w:rsidRPr="00DF4960" w14:paraId="1558433B" w14:textId="77777777" w:rsidTr="00B57CF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441BC018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7A523B8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0A18B3" w:rsidRPr="00DF4960" w14:paraId="1F8CC7A9" w14:textId="77777777" w:rsidTr="00B57CF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617EBCC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EBDE840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6838B89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0A18B3" w:rsidRPr="00DF4960" w14:paraId="20BD6D96" w14:textId="77777777" w:rsidTr="00B57CFB">
        <w:trPr>
          <w:trHeight w:val="406"/>
        </w:trPr>
        <w:tc>
          <w:tcPr>
            <w:tcW w:w="1096" w:type="pct"/>
          </w:tcPr>
          <w:p w14:paraId="76D45D68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4C1055C4" w14:textId="77777777" w:rsidR="000A18B3" w:rsidRPr="00DF4960" w:rsidRDefault="000A18B3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29B72B21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72FE4C2E" w14:textId="77777777" w:rsidR="000A18B3" w:rsidRPr="00DF4960" w:rsidRDefault="000A18B3" w:rsidP="00B57CF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254E14" w:rsidRPr="00DF4960" w14:paraId="19890648" w14:textId="77777777" w:rsidTr="00B57CFB">
        <w:trPr>
          <w:trHeight w:val="283"/>
        </w:trPr>
        <w:tc>
          <w:tcPr>
            <w:tcW w:w="1096" w:type="pct"/>
            <w:vMerge w:val="restart"/>
          </w:tcPr>
          <w:p w14:paraId="23CADB0E" w14:textId="7F509CCB" w:rsidR="00254E14" w:rsidRDefault="00254E14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38426D9F" w14:textId="0820B19A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677435D1" w14:textId="02FACA8F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6" w:type="pct"/>
            <w:vMerge w:val="restart"/>
            <w:vAlign w:val="center"/>
          </w:tcPr>
          <w:p w14:paraId="70417095" w14:textId="0C2749D8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254E14" w:rsidRPr="00DF4960" w14:paraId="29E40070" w14:textId="77777777" w:rsidTr="00B57CFB">
        <w:trPr>
          <w:trHeight w:val="283"/>
        </w:trPr>
        <w:tc>
          <w:tcPr>
            <w:tcW w:w="1096" w:type="pct"/>
            <w:vMerge/>
          </w:tcPr>
          <w:p w14:paraId="3461F130" w14:textId="05CC07B7" w:rsidR="00254E14" w:rsidRDefault="00254E14" w:rsidP="00B57CFB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6E998D" w14:textId="694A28E0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A058B45" w14:textId="16062154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6" w:type="pct"/>
            <w:vMerge/>
            <w:vAlign w:val="center"/>
          </w:tcPr>
          <w:p w14:paraId="31BC8FC3" w14:textId="77777777" w:rsidR="00254E14" w:rsidRPr="00DF4960" w:rsidRDefault="00254E14" w:rsidP="00254E14">
            <w:pPr>
              <w:spacing w:before="0"/>
              <w:jc w:val="center"/>
              <w:rPr>
                <w:rFonts w:cs="Times New Roman"/>
              </w:rPr>
            </w:pPr>
          </w:p>
        </w:tc>
      </w:tr>
      <w:tr w:rsidR="00254E14" w:rsidRPr="00DF4960" w14:paraId="70158F24" w14:textId="77777777" w:rsidTr="00B57CFB">
        <w:trPr>
          <w:trHeight w:val="283"/>
        </w:trPr>
        <w:tc>
          <w:tcPr>
            <w:tcW w:w="1096" w:type="pct"/>
            <w:vMerge/>
          </w:tcPr>
          <w:p w14:paraId="1E21C41F" w14:textId="497B55F0" w:rsidR="00254E14" w:rsidRPr="00DF4960" w:rsidRDefault="00254E14" w:rsidP="00B57CFB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106DAEAF" w14:textId="77777777" w:rsidR="00254E14" w:rsidRPr="00DF4960" w:rsidRDefault="00254E14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5AD325BF" w14:textId="77777777" w:rsidR="00254E14" w:rsidRPr="00DF4960" w:rsidRDefault="00254E14" w:rsidP="00B57CFB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715BF6BC" w14:textId="5F2FC5E1" w:rsidR="00254E14" w:rsidRPr="00DF4960" w:rsidRDefault="00254E14" w:rsidP="00B57CFB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</w:tbl>
    <w:p w14:paraId="06215A3C" w14:textId="77777777" w:rsidR="000A18B3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488F508A" w14:textId="77777777" w:rsidR="000A18B3" w:rsidRPr="00DF4960" w:rsidRDefault="000A18B3" w:rsidP="000A18B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3D11A66F" w14:textId="77777777" w:rsidR="000A18B3" w:rsidRPr="00DF4960" w:rsidRDefault="000A18B3" w:rsidP="000A18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0A18B3" w:rsidRPr="00DF4960" w14:paraId="31033299" w14:textId="77777777" w:rsidTr="00B57CFB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2AC42B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B48947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0A18B3" w:rsidRPr="00DF4960" w14:paraId="3E98DA24" w14:textId="77777777" w:rsidTr="00B57CFB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B8EE33" w14:textId="77777777" w:rsidR="000A18B3" w:rsidRPr="00DF4960" w:rsidRDefault="000A18B3" w:rsidP="00B57CFB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6F377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70D60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0A18B3" w:rsidRPr="00DF4960" w14:paraId="793BF24E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F56EBF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Style w:val="popup"/>
              </w:rPr>
              <w:t>W1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A65CCB" w14:textId="77777777" w:rsidR="000A18B3" w:rsidRPr="00DF4960" w:rsidRDefault="000A18B3" w:rsidP="00B57CFB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42B58E" w14:textId="6822AB85" w:rsidR="000A18B3" w:rsidRPr="00DF4960" w:rsidRDefault="000A18B3" w:rsidP="00B57CFB">
            <w:pPr>
              <w:spacing w:before="0"/>
              <w:jc w:val="center"/>
            </w:pPr>
            <w:r w:rsidRPr="00DF4960">
              <w:t xml:space="preserve">Test </w:t>
            </w:r>
            <w:r w:rsidR="000D79BF">
              <w:t>jednokrotnego</w:t>
            </w:r>
            <w:r w:rsidRPr="00DF4960">
              <w:t xml:space="preserve">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0A18B3" w:rsidRPr="00DF4960" w14:paraId="5D371901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CBA5EE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95E39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90847A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 xml:space="preserve">Projekt (Kryteria wynikowe  -załącznik 7), </w:t>
            </w:r>
            <w:r w:rsidRPr="00DF4960">
              <w:rPr>
                <w:rFonts w:cs="Times New Roman"/>
              </w:rPr>
              <w:lastRenderedPageBreak/>
              <w:t>Prezentacja (Kryteria wynikowe -załącznik 8)</w:t>
            </w:r>
          </w:p>
        </w:tc>
      </w:tr>
      <w:tr w:rsidR="000A18B3" w:rsidRPr="00DF4960" w14:paraId="11B7DD32" w14:textId="77777777" w:rsidTr="00B57CFB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C72FA7" w14:textId="77777777" w:rsidR="000A18B3" w:rsidRPr="00DF4960" w:rsidRDefault="000A18B3" w:rsidP="00B57CFB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lastRenderedPageBreak/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BEFE9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AF9A1B" w14:textId="77777777" w:rsidR="000A18B3" w:rsidRPr="00DF4960" w:rsidRDefault="000A18B3" w:rsidP="00B57CFB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5AD8368" w14:textId="77777777" w:rsidR="000A18B3" w:rsidRPr="00DF4960" w:rsidRDefault="000A18B3" w:rsidP="000A18B3">
      <w:pPr>
        <w:spacing w:before="0" w:after="0"/>
      </w:pPr>
    </w:p>
    <w:p w14:paraId="7C97081E" w14:textId="77777777" w:rsidR="000A18B3" w:rsidRPr="00DF4960" w:rsidRDefault="000A18B3" w:rsidP="000A18B3"/>
    <w:p w14:paraId="491F50D9" w14:textId="77777777" w:rsidR="000A18B3" w:rsidRPr="00DF4960" w:rsidRDefault="000A18B3" w:rsidP="000A18B3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</w:p>
    <w:p w14:paraId="44423D32" w14:textId="77777777" w:rsidR="000A18B3" w:rsidRDefault="000A18B3" w:rsidP="00991D9E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29FC6131" w14:textId="77777777" w:rsidR="000A18B3" w:rsidRDefault="000A18B3" w:rsidP="00991D9E">
      <w:pPr>
        <w:pStyle w:val="Tytu"/>
        <w:rPr>
          <w:rFonts w:asciiTheme="minorHAnsi" w:hAnsiTheme="minorHAnsi"/>
        </w:rPr>
      </w:pPr>
    </w:p>
    <w:p w14:paraId="5B79AFC4" w14:textId="77777777" w:rsidR="000A18B3" w:rsidRDefault="000A18B3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2C45A525" w14:textId="5DF9E617" w:rsidR="00531769" w:rsidRPr="00DE1534" w:rsidRDefault="00531769" w:rsidP="00991D9E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2C45A526" w14:textId="77777777" w:rsidR="00531769" w:rsidRPr="00DE1534" w:rsidRDefault="0037629D" w:rsidP="00991D9E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 Pediatria i pielęgniarstwo pediatryczne</w:t>
      </w:r>
    </w:p>
    <w:p w14:paraId="2C45A527" w14:textId="77777777" w:rsidR="00DB4187" w:rsidRPr="00DE1534" w:rsidRDefault="00DB4187" w:rsidP="00991D9E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67"/>
        <w:gridCol w:w="2292"/>
        <w:gridCol w:w="1958"/>
        <w:gridCol w:w="2300"/>
      </w:tblGrid>
      <w:tr w:rsidR="005D74F3" w:rsidRPr="00DE1534" w14:paraId="2C45A52A" w14:textId="77777777" w:rsidTr="005D74F3">
        <w:tc>
          <w:tcPr>
            <w:tcW w:w="0" w:type="auto"/>
            <w:gridSpan w:val="4"/>
            <w:hideMark/>
          </w:tcPr>
          <w:p w14:paraId="2C45A528" w14:textId="77777777" w:rsidR="005D74F3" w:rsidRPr="00DE1534" w:rsidRDefault="005D74F3" w:rsidP="005D74F3">
            <w:pPr>
              <w:spacing w:before="0"/>
            </w:pPr>
            <w:r w:rsidRPr="00DE1534">
              <w:t>Nazwa przedmiotu</w:t>
            </w:r>
          </w:p>
          <w:p w14:paraId="2C45A529" w14:textId="77777777" w:rsidR="005D74F3" w:rsidRPr="00DE1534" w:rsidRDefault="005D74F3" w:rsidP="005D74F3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Pediatria i pielęgniarstwo pediatryczne </w:t>
            </w:r>
          </w:p>
        </w:tc>
      </w:tr>
      <w:tr w:rsidR="00996BBE" w:rsidRPr="00DE1534" w14:paraId="2C45A52F" w14:textId="77777777" w:rsidTr="005D74F3">
        <w:tc>
          <w:tcPr>
            <w:tcW w:w="0" w:type="auto"/>
            <w:gridSpan w:val="2"/>
            <w:hideMark/>
          </w:tcPr>
          <w:p w14:paraId="2C45A52B" w14:textId="77777777" w:rsidR="005D74F3" w:rsidRPr="00DE1534" w:rsidRDefault="005D74F3" w:rsidP="005D74F3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2C45A52C" w14:textId="77777777" w:rsidR="005D74F3" w:rsidRPr="00DE1534" w:rsidRDefault="005D74F3" w:rsidP="005D74F3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2C45A52D" w14:textId="77777777" w:rsidR="005D74F3" w:rsidRPr="00DE1534" w:rsidRDefault="005D74F3" w:rsidP="005D74F3">
            <w:pPr>
              <w:spacing w:before="0"/>
            </w:pPr>
            <w:r w:rsidRPr="00DE1534">
              <w:t xml:space="preserve">Blok zajęciowy </w:t>
            </w:r>
          </w:p>
          <w:p w14:paraId="2C45A52E" w14:textId="77777777" w:rsidR="005D74F3" w:rsidRPr="00DE1534" w:rsidRDefault="005D74F3" w:rsidP="005D74F3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996BBE" w:rsidRPr="00DE1534" w14:paraId="2C45A534" w14:textId="77777777" w:rsidTr="005D74F3">
        <w:tc>
          <w:tcPr>
            <w:tcW w:w="0" w:type="auto"/>
            <w:gridSpan w:val="2"/>
            <w:hideMark/>
          </w:tcPr>
          <w:p w14:paraId="2C45A530" w14:textId="77777777" w:rsidR="005D74F3" w:rsidRPr="00DE1534" w:rsidRDefault="005D74F3" w:rsidP="005D74F3">
            <w:pPr>
              <w:spacing w:before="0"/>
            </w:pPr>
            <w:r w:rsidRPr="00DE1534">
              <w:t xml:space="preserve">Kierunek studiów </w:t>
            </w:r>
          </w:p>
          <w:p w14:paraId="2C45A531" w14:textId="77777777" w:rsidR="005D74F3" w:rsidRPr="00DE1534" w:rsidRDefault="005D74F3" w:rsidP="005D74F3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C45A532" w14:textId="77777777" w:rsidR="005D74F3" w:rsidRPr="00DE1534" w:rsidRDefault="005D74F3" w:rsidP="005D74F3">
            <w:pPr>
              <w:spacing w:before="0"/>
            </w:pPr>
            <w:r w:rsidRPr="00DE1534">
              <w:t xml:space="preserve">Cykl dydaktyczny </w:t>
            </w:r>
          </w:p>
          <w:p w14:paraId="2C45A533" w14:textId="01920B90" w:rsidR="005D74F3" w:rsidRPr="00DE1534" w:rsidRDefault="005D0503" w:rsidP="005D74F3">
            <w:pPr>
              <w:spacing w:before="0"/>
            </w:pPr>
            <w:r>
              <w:t>2023/26</w:t>
            </w:r>
            <w:r w:rsidR="00F56BF0">
              <w:t xml:space="preserve">   </w:t>
            </w:r>
            <w:r w:rsidR="00DE0792">
              <w:t xml:space="preserve"> </w:t>
            </w:r>
            <w:r w:rsidR="005D74F3" w:rsidRPr="00DE1534">
              <w:t xml:space="preserve"> </w:t>
            </w:r>
          </w:p>
        </w:tc>
      </w:tr>
      <w:tr w:rsidR="00996BBE" w:rsidRPr="00DE1534" w14:paraId="2C45A53B" w14:textId="77777777" w:rsidTr="005D74F3">
        <w:tc>
          <w:tcPr>
            <w:tcW w:w="0" w:type="auto"/>
            <w:gridSpan w:val="2"/>
            <w:hideMark/>
          </w:tcPr>
          <w:p w14:paraId="2C45A535" w14:textId="77777777" w:rsidR="005D74F3" w:rsidRPr="00DE1534" w:rsidRDefault="005D74F3" w:rsidP="005D74F3">
            <w:pPr>
              <w:spacing w:before="0"/>
            </w:pPr>
            <w:r w:rsidRPr="00DE1534">
              <w:t xml:space="preserve">Języki wykładowe </w:t>
            </w:r>
          </w:p>
          <w:p w14:paraId="2C45A536" w14:textId="77777777" w:rsidR="005D74F3" w:rsidRPr="00DE1534" w:rsidRDefault="005D74F3" w:rsidP="005D74F3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2C45A537" w14:textId="77777777" w:rsidR="005D74F3" w:rsidRPr="00DE1534" w:rsidRDefault="005D74F3" w:rsidP="005D74F3">
            <w:pPr>
              <w:spacing w:before="0"/>
            </w:pPr>
            <w:r w:rsidRPr="00DE1534">
              <w:t xml:space="preserve">Profil studiów </w:t>
            </w:r>
          </w:p>
          <w:p w14:paraId="2C45A538" w14:textId="77777777" w:rsidR="005D74F3" w:rsidRPr="00DE1534" w:rsidRDefault="005D74F3" w:rsidP="005D74F3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2C45A539" w14:textId="77777777" w:rsidR="005D74F3" w:rsidRPr="00DE1534" w:rsidRDefault="005D74F3" w:rsidP="005D74F3">
            <w:pPr>
              <w:spacing w:before="0"/>
            </w:pPr>
            <w:r w:rsidRPr="00DE1534">
              <w:t xml:space="preserve">Obligatoryjność </w:t>
            </w:r>
          </w:p>
          <w:p w14:paraId="2C45A53A" w14:textId="77777777" w:rsidR="005D74F3" w:rsidRPr="00DE1534" w:rsidRDefault="005D74F3" w:rsidP="005D74F3">
            <w:pPr>
              <w:spacing w:before="0"/>
            </w:pPr>
            <w:r w:rsidRPr="00DE1534">
              <w:t xml:space="preserve">obowiązkowy </w:t>
            </w:r>
          </w:p>
        </w:tc>
      </w:tr>
      <w:tr w:rsidR="00996BBE" w:rsidRPr="00DE1534" w14:paraId="2C45A542" w14:textId="77777777" w:rsidTr="005D74F3">
        <w:tc>
          <w:tcPr>
            <w:tcW w:w="0" w:type="auto"/>
            <w:hideMark/>
          </w:tcPr>
          <w:p w14:paraId="2C45A53C" w14:textId="77777777" w:rsidR="005D74F3" w:rsidRPr="00DE1534" w:rsidRDefault="005D74F3" w:rsidP="005D74F3">
            <w:pPr>
              <w:spacing w:before="0"/>
            </w:pPr>
            <w:r w:rsidRPr="00DE1534">
              <w:t xml:space="preserve">Poziom kształcenia </w:t>
            </w:r>
          </w:p>
          <w:p w14:paraId="2C45A53D" w14:textId="77777777" w:rsidR="005D74F3" w:rsidRPr="00DE1534" w:rsidRDefault="005D74F3" w:rsidP="005D74F3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2C45A53E" w14:textId="77777777" w:rsidR="005D74F3" w:rsidRPr="00DE1534" w:rsidRDefault="005D74F3" w:rsidP="005D74F3">
            <w:pPr>
              <w:spacing w:before="0"/>
            </w:pPr>
            <w:r w:rsidRPr="00DE1534">
              <w:t xml:space="preserve">Forma studiów </w:t>
            </w:r>
          </w:p>
          <w:p w14:paraId="2C45A53F" w14:textId="77777777" w:rsidR="005D74F3" w:rsidRPr="00DE1534" w:rsidRDefault="005D74F3" w:rsidP="005D74F3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2C45A540" w14:textId="77777777" w:rsidR="005D74F3" w:rsidRPr="00DE1534" w:rsidRDefault="005D74F3" w:rsidP="005D74F3">
            <w:pPr>
              <w:spacing w:before="0"/>
            </w:pPr>
            <w:r w:rsidRPr="00DE1534">
              <w:t xml:space="preserve">Dyscypliny </w:t>
            </w:r>
          </w:p>
          <w:p w14:paraId="2C45A541" w14:textId="339CCEC1" w:rsidR="005D74F3" w:rsidRPr="00DE1534" w:rsidRDefault="006B35C9" w:rsidP="005D74F3">
            <w:pPr>
              <w:spacing w:before="0"/>
            </w:pPr>
            <w:r>
              <w:t xml:space="preserve">Nauki o zdrowiu i nauki medyczne  </w:t>
            </w:r>
            <w:r w:rsidR="005D74F3" w:rsidRPr="00DE1534">
              <w:t xml:space="preserve"> </w:t>
            </w:r>
          </w:p>
        </w:tc>
      </w:tr>
      <w:tr w:rsidR="00996BBE" w:rsidRPr="00DE1534" w14:paraId="2C45A545" w14:textId="77777777" w:rsidTr="005C2174">
        <w:tc>
          <w:tcPr>
            <w:tcW w:w="0" w:type="auto"/>
            <w:hideMark/>
          </w:tcPr>
          <w:p w14:paraId="2C45A543" w14:textId="77777777" w:rsidR="005D74F3" w:rsidRPr="00DE1534" w:rsidRDefault="005D74F3" w:rsidP="005D74F3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C45A544" w14:textId="77777777" w:rsidR="005D74F3" w:rsidRPr="00DE1534" w:rsidRDefault="00F074AD" w:rsidP="005D74F3">
            <w:pPr>
              <w:spacing w:before="0"/>
            </w:pPr>
            <w:proofErr w:type="spellStart"/>
            <w:r w:rsidRPr="00DE1534">
              <w:t>Nataliia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Pidvysotska</w:t>
            </w:r>
            <w:proofErr w:type="spellEnd"/>
          </w:p>
        </w:tc>
      </w:tr>
      <w:tr w:rsidR="00996BBE" w:rsidRPr="00DE1534" w14:paraId="2C45A548" w14:textId="77777777" w:rsidTr="005C2174">
        <w:tc>
          <w:tcPr>
            <w:tcW w:w="0" w:type="auto"/>
            <w:hideMark/>
          </w:tcPr>
          <w:p w14:paraId="2C45A546" w14:textId="77777777" w:rsidR="005D74F3" w:rsidRPr="00DE1534" w:rsidRDefault="005D74F3" w:rsidP="005D74F3">
            <w:pPr>
              <w:spacing w:before="0"/>
            </w:pPr>
            <w:r w:rsidRPr="00DE1534">
              <w:t>Prowadzący zajęcia</w:t>
            </w:r>
          </w:p>
        </w:tc>
        <w:tc>
          <w:tcPr>
            <w:tcW w:w="0" w:type="auto"/>
            <w:gridSpan w:val="3"/>
          </w:tcPr>
          <w:p w14:paraId="2C45A547" w14:textId="77777777" w:rsidR="005D74F3" w:rsidRPr="00DE1534" w:rsidRDefault="00C325C0" w:rsidP="00DD3EC6">
            <w:pPr>
              <w:spacing w:before="0"/>
            </w:pPr>
            <w:proofErr w:type="spellStart"/>
            <w:r w:rsidRPr="00DE1534">
              <w:t>Nataliia</w:t>
            </w:r>
            <w:proofErr w:type="spellEnd"/>
            <w:r w:rsidRPr="00DE1534">
              <w:t xml:space="preserve"> </w:t>
            </w:r>
            <w:proofErr w:type="spellStart"/>
            <w:r w:rsidRPr="00DE1534">
              <w:t>Pidvysotska</w:t>
            </w:r>
            <w:proofErr w:type="spellEnd"/>
            <w:r w:rsidR="005C2174" w:rsidRPr="00DE1534">
              <w:t>,  Bożen Grygiel, Bogusława Hołowacz, Wiesława Mokrzycka</w:t>
            </w:r>
          </w:p>
        </w:tc>
      </w:tr>
      <w:tr w:rsidR="005D74F3" w:rsidRPr="00DE1534" w14:paraId="2C45A54B" w14:textId="77777777" w:rsidTr="005D74F3">
        <w:tc>
          <w:tcPr>
            <w:tcW w:w="0" w:type="auto"/>
            <w:gridSpan w:val="4"/>
            <w:hideMark/>
          </w:tcPr>
          <w:p w14:paraId="2C45A549" w14:textId="77777777" w:rsidR="005D74F3" w:rsidRPr="00DE1534" w:rsidRDefault="005D74F3" w:rsidP="005D74F3">
            <w:pPr>
              <w:spacing w:before="0"/>
            </w:pPr>
            <w:r w:rsidRPr="00DE1534">
              <w:t>Grupa zajęć standardu</w:t>
            </w:r>
          </w:p>
          <w:p w14:paraId="2C45A54A" w14:textId="77777777" w:rsidR="005D74F3" w:rsidRPr="00DE1534" w:rsidRDefault="005D74F3" w:rsidP="005D74F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2C45A54C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5D74F3" w:rsidRPr="00DE1534" w14:paraId="2C45A553" w14:textId="77777777" w:rsidTr="005D74F3">
        <w:tc>
          <w:tcPr>
            <w:tcW w:w="2750" w:type="pct"/>
            <w:hideMark/>
          </w:tcPr>
          <w:p w14:paraId="2C45A54D" w14:textId="77777777" w:rsidR="005D74F3" w:rsidRPr="00DE1534" w:rsidRDefault="005D74F3" w:rsidP="005D74F3">
            <w:pPr>
              <w:spacing w:before="0"/>
            </w:pPr>
            <w:r w:rsidRPr="00DE1534">
              <w:t>Okres</w:t>
            </w:r>
          </w:p>
          <w:p w14:paraId="2C45A54E" w14:textId="77777777" w:rsidR="005D74F3" w:rsidRPr="00DE1534" w:rsidRDefault="005D74F3" w:rsidP="005D74F3">
            <w:pPr>
              <w:spacing w:before="0"/>
            </w:pPr>
            <w:r w:rsidRPr="00DE1534">
              <w:t xml:space="preserve">Semestr 3 </w:t>
            </w:r>
          </w:p>
        </w:tc>
        <w:tc>
          <w:tcPr>
            <w:tcW w:w="1500" w:type="pct"/>
            <w:hideMark/>
          </w:tcPr>
          <w:p w14:paraId="2C45A54F" w14:textId="77777777" w:rsidR="005D74F3" w:rsidRPr="00DE1534" w:rsidRDefault="005D74F3" w:rsidP="005D74F3">
            <w:pPr>
              <w:spacing w:before="0"/>
            </w:pPr>
            <w:r w:rsidRPr="00DE1534">
              <w:t>Forma weryfikacji uzyskanych efektów uczenia się</w:t>
            </w:r>
          </w:p>
          <w:p w14:paraId="2C45A550" w14:textId="0450CD35" w:rsidR="005D74F3" w:rsidRPr="00DE1534" w:rsidRDefault="001A6272" w:rsidP="005D74F3">
            <w:pPr>
              <w:spacing w:before="0"/>
            </w:pPr>
            <w:r>
              <w:t>zaliczenie</w:t>
            </w:r>
          </w:p>
        </w:tc>
        <w:tc>
          <w:tcPr>
            <w:tcW w:w="750" w:type="pct"/>
            <w:hideMark/>
          </w:tcPr>
          <w:p w14:paraId="2C45A551" w14:textId="77777777" w:rsidR="005D74F3" w:rsidRPr="00DE1534" w:rsidRDefault="005D74F3" w:rsidP="005D74F3">
            <w:pPr>
              <w:spacing w:before="0"/>
            </w:pPr>
            <w:r w:rsidRPr="00DE1534">
              <w:t>Liczba punktów ECTS</w:t>
            </w:r>
          </w:p>
          <w:p w14:paraId="2C45A552" w14:textId="3BACE43C" w:rsidR="005D74F3" w:rsidRPr="00DE1534" w:rsidRDefault="001A6272" w:rsidP="005D74F3">
            <w:pPr>
              <w:spacing w:before="0"/>
            </w:pPr>
            <w:r>
              <w:t>5</w:t>
            </w:r>
            <w:r w:rsidR="005D74F3" w:rsidRPr="00DE1534">
              <w:t xml:space="preserve"> </w:t>
            </w:r>
          </w:p>
        </w:tc>
      </w:tr>
      <w:tr w:rsidR="005D74F3" w:rsidRPr="00DE1534" w14:paraId="2C45A556" w14:textId="77777777" w:rsidTr="005D74F3">
        <w:tc>
          <w:tcPr>
            <w:tcW w:w="0" w:type="auto"/>
            <w:hideMark/>
          </w:tcPr>
          <w:p w14:paraId="2C45A554" w14:textId="77777777" w:rsidR="005D74F3" w:rsidRPr="00DE1534" w:rsidRDefault="005D74F3" w:rsidP="005D74F3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555" w14:textId="77777777" w:rsidR="005D74F3" w:rsidRPr="00DE1534" w:rsidRDefault="005D74F3" w:rsidP="005D74F3">
            <w:pPr>
              <w:spacing w:before="0"/>
            </w:pPr>
            <w:r w:rsidRPr="00DE1534">
              <w:t xml:space="preserve">Liczba godzin </w:t>
            </w:r>
          </w:p>
        </w:tc>
      </w:tr>
      <w:tr w:rsidR="005D74F3" w:rsidRPr="00DE1534" w14:paraId="2C45A559" w14:textId="77777777" w:rsidTr="005D74F3">
        <w:tc>
          <w:tcPr>
            <w:tcW w:w="0" w:type="auto"/>
            <w:hideMark/>
          </w:tcPr>
          <w:p w14:paraId="2C45A557" w14:textId="77777777" w:rsidR="005D74F3" w:rsidRPr="00DE1534" w:rsidRDefault="005D74F3" w:rsidP="005D74F3">
            <w:pPr>
              <w:spacing w:before="0"/>
            </w:pPr>
            <w:r w:rsidRPr="00DE1534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2C45A558" w14:textId="61C01F97" w:rsidR="005D74F3" w:rsidRPr="00DE1534" w:rsidRDefault="001A6272" w:rsidP="005D74F3">
            <w:pPr>
              <w:spacing w:before="0"/>
            </w:pPr>
            <w:r>
              <w:t>30</w:t>
            </w:r>
          </w:p>
        </w:tc>
      </w:tr>
      <w:tr w:rsidR="0073088A" w:rsidRPr="00DE1534" w14:paraId="2C45A55C" w14:textId="77777777" w:rsidTr="005D74F3">
        <w:tc>
          <w:tcPr>
            <w:tcW w:w="0" w:type="auto"/>
          </w:tcPr>
          <w:p w14:paraId="2C45A55A" w14:textId="77777777" w:rsidR="0073088A" w:rsidRPr="00DE1534" w:rsidRDefault="0073088A" w:rsidP="005D74F3">
            <w:pPr>
              <w:spacing w:before="0"/>
            </w:pPr>
            <w:r w:rsidRPr="00DE1534">
              <w:t>e-learning</w:t>
            </w:r>
          </w:p>
        </w:tc>
        <w:tc>
          <w:tcPr>
            <w:tcW w:w="0" w:type="auto"/>
            <w:gridSpan w:val="2"/>
          </w:tcPr>
          <w:p w14:paraId="2C45A55B" w14:textId="62F56846" w:rsidR="0073088A" w:rsidRPr="00DE1534" w:rsidRDefault="001A6272" w:rsidP="005D74F3">
            <w:pPr>
              <w:spacing w:before="0"/>
            </w:pPr>
            <w:r>
              <w:t>20</w:t>
            </w:r>
          </w:p>
        </w:tc>
      </w:tr>
      <w:tr w:rsidR="0073088A" w:rsidRPr="00DE1534" w14:paraId="2C45A55F" w14:textId="77777777" w:rsidTr="005D74F3">
        <w:tc>
          <w:tcPr>
            <w:tcW w:w="0" w:type="auto"/>
          </w:tcPr>
          <w:p w14:paraId="2C45A55D" w14:textId="77777777" w:rsidR="0073088A" w:rsidRPr="00DE1534" w:rsidRDefault="0073088A" w:rsidP="005D74F3">
            <w:pPr>
              <w:spacing w:before="0"/>
            </w:pPr>
            <w:r w:rsidRPr="00DE1534">
              <w:t>ćwiczenia</w:t>
            </w:r>
          </w:p>
        </w:tc>
        <w:tc>
          <w:tcPr>
            <w:tcW w:w="0" w:type="auto"/>
            <w:gridSpan w:val="2"/>
          </w:tcPr>
          <w:p w14:paraId="2C45A55E" w14:textId="4B460B11" w:rsidR="0073088A" w:rsidRPr="00DE1534" w:rsidRDefault="001A6272" w:rsidP="005D74F3">
            <w:pPr>
              <w:spacing w:before="0"/>
            </w:pPr>
            <w:r>
              <w:t>40</w:t>
            </w:r>
          </w:p>
        </w:tc>
      </w:tr>
      <w:tr w:rsidR="005D74F3" w:rsidRPr="00DE1534" w14:paraId="2C45A562" w14:textId="77777777" w:rsidTr="005D74F3">
        <w:tc>
          <w:tcPr>
            <w:tcW w:w="0" w:type="auto"/>
            <w:hideMark/>
          </w:tcPr>
          <w:p w14:paraId="2C45A560" w14:textId="77777777" w:rsidR="005D74F3" w:rsidRPr="00DE1534" w:rsidRDefault="005D74F3" w:rsidP="005D74F3">
            <w:pPr>
              <w:spacing w:before="0"/>
            </w:pPr>
            <w:r w:rsidRPr="00DE1534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2C45A561" w14:textId="5E069C91" w:rsidR="005D74F3" w:rsidRPr="00DE1534" w:rsidRDefault="001A6272" w:rsidP="005D74F3">
            <w:pPr>
              <w:spacing w:before="0"/>
            </w:pPr>
            <w:r>
              <w:t>30</w:t>
            </w:r>
            <w:r w:rsidR="005D74F3" w:rsidRPr="00DE1534">
              <w:t xml:space="preserve"> </w:t>
            </w:r>
          </w:p>
        </w:tc>
      </w:tr>
      <w:tr w:rsidR="005D74F3" w:rsidRPr="00DE1534" w14:paraId="2C45A569" w14:textId="77777777" w:rsidTr="005D74F3">
        <w:tc>
          <w:tcPr>
            <w:tcW w:w="2750" w:type="pct"/>
            <w:hideMark/>
          </w:tcPr>
          <w:p w14:paraId="2C45A563" w14:textId="77777777" w:rsidR="005D74F3" w:rsidRPr="00DE1534" w:rsidRDefault="005D74F3" w:rsidP="005D74F3">
            <w:pPr>
              <w:spacing w:before="0"/>
            </w:pPr>
            <w:r w:rsidRPr="00DE1534">
              <w:t>Okres</w:t>
            </w:r>
          </w:p>
          <w:p w14:paraId="2C45A564" w14:textId="77777777" w:rsidR="005D74F3" w:rsidRPr="00DE1534" w:rsidRDefault="005D74F3" w:rsidP="005D74F3">
            <w:pPr>
              <w:spacing w:before="0"/>
            </w:pPr>
            <w:r w:rsidRPr="00DE1534">
              <w:t xml:space="preserve">Semestr 4 </w:t>
            </w:r>
          </w:p>
        </w:tc>
        <w:tc>
          <w:tcPr>
            <w:tcW w:w="1500" w:type="pct"/>
            <w:hideMark/>
          </w:tcPr>
          <w:p w14:paraId="2C45A565" w14:textId="77777777" w:rsidR="005D74F3" w:rsidRPr="00DE1534" w:rsidRDefault="005D74F3" w:rsidP="005D74F3">
            <w:pPr>
              <w:spacing w:before="0"/>
            </w:pPr>
            <w:r w:rsidRPr="00DE1534">
              <w:t>Forma weryfikacji uzyskanych efektów uczenia się</w:t>
            </w:r>
          </w:p>
          <w:p w14:paraId="2C45A566" w14:textId="1818197B" w:rsidR="005D74F3" w:rsidRPr="00DE1534" w:rsidRDefault="001A6272" w:rsidP="005D74F3">
            <w:pPr>
              <w:spacing w:before="0"/>
            </w:pPr>
            <w:r>
              <w:t>zaliczenie</w:t>
            </w:r>
          </w:p>
        </w:tc>
        <w:tc>
          <w:tcPr>
            <w:tcW w:w="750" w:type="pct"/>
            <w:hideMark/>
          </w:tcPr>
          <w:p w14:paraId="2C45A567" w14:textId="77777777" w:rsidR="005D74F3" w:rsidRPr="00DE1534" w:rsidRDefault="005D74F3" w:rsidP="005D74F3">
            <w:pPr>
              <w:spacing w:before="0"/>
            </w:pPr>
            <w:r w:rsidRPr="00DE1534">
              <w:t>Liczba punktów ECTS</w:t>
            </w:r>
          </w:p>
          <w:p w14:paraId="2C45A568" w14:textId="05B8ED45" w:rsidR="005D74F3" w:rsidRPr="00DE1534" w:rsidRDefault="001A6272" w:rsidP="005D74F3">
            <w:pPr>
              <w:spacing w:before="0"/>
            </w:pPr>
            <w:r>
              <w:t>4</w:t>
            </w:r>
            <w:r w:rsidR="005D74F3" w:rsidRPr="00DE1534">
              <w:t xml:space="preserve"> </w:t>
            </w:r>
          </w:p>
        </w:tc>
      </w:tr>
      <w:tr w:rsidR="005D74F3" w:rsidRPr="00DE1534" w14:paraId="2C45A56C" w14:textId="77777777" w:rsidTr="005D74F3">
        <w:tc>
          <w:tcPr>
            <w:tcW w:w="0" w:type="auto"/>
            <w:hideMark/>
          </w:tcPr>
          <w:p w14:paraId="2C45A56A" w14:textId="77777777" w:rsidR="005D74F3" w:rsidRPr="00DE1534" w:rsidRDefault="005D74F3" w:rsidP="005D74F3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2C45A56B" w14:textId="77777777" w:rsidR="005D74F3" w:rsidRPr="00DE1534" w:rsidRDefault="005D74F3" w:rsidP="005D74F3">
            <w:pPr>
              <w:spacing w:before="0"/>
            </w:pPr>
            <w:r w:rsidRPr="00DE1534">
              <w:t xml:space="preserve">Liczba godzin </w:t>
            </w:r>
          </w:p>
        </w:tc>
      </w:tr>
      <w:tr w:rsidR="005D74F3" w:rsidRPr="00DE1534" w14:paraId="2C45A56F" w14:textId="77777777" w:rsidTr="005D74F3">
        <w:tc>
          <w:tcPr>
            <w:tcW w:w="0" w:type="auto"/>
            <w:hideMark/>
          </w:tcPr>
          <w:p w14:paraId="2C45A56D" w14:textId="77777777" w:rsidR="005D74F3" w:rsidRPr="00DE1534" w:rsidRDefault="005D74F3" w:rsidP="005D74F3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2C45A56E" w14:textId="4BA1242A" w:rsidR="005D74F3" w:rsidRPr="00DE1534" w:rsidRDefault="001A6272" w:rsidP="005D74F3">
            <w:pPr>
              <w:spacing w:before="0"/>
            </w:pPr>
            <w:r>
              <w:t>96</w:t>
            </w:r>
          </w:p>
        </w:tc>
      </w:tr>
      <w:tr w:rsidR="001A6272" w:rsidRPr="00DE1534" w14:paraId="7B9AC4D6" w14:textId="77777777" w:rsidTr="00BB3CAF">
        <w:tc>
          <w:tcPr>
            <w:tcW w:w="0" w:type="auto"/>
          </w:tcPr>
          <w:p w14:paraId="4DDBAFA5" w14:textId="77777777" w:rsidR="001A6272" w:rsidRPr="00DE1534" w:rsidRDefault="001A6272" w:rsidP="001A6272">
            <w:pPr>
              <w:spacing w:before="0"/>
            </w:pPr>
            <w:r w:rsidRPr="00DE1534">
              <w:t>Okres</w:t>
            </w:r>
          </w:p>
          <w:p w14:paraId="7F0AA5AE" w14:textId="525B7D27" w:rsidR="001A6272" w:rsidRPr="00DE1534" w:rsidRDefault="001A6272" w:rsidP="001A6272">
            <w:pPr>
              <w:spacing w:before="0"/>
            </w:pPr>
            <w:r>
              <w:t>Semestr 5</w:t>
            </w:r>
            <w:r w:rsidRPr="00DE1534">
              <w:t xml:space="preserve"> </w:t>
            </w:r>
          </w:p>
        </w:tc>
        <w:tc>
          <w:tcPr>
            <w:tcW w:w="0" w:type="auto"/>
          </w:tcPr>
          <w:p w14:paraId="7143B671" w14:textId="77777777" w:rsidR="001A6272" w:rsidRPr="00DE1534" w:rsidRDefault="001A6272" w:rsidP="001A6272">
            <w:pPr>
              <w:spacing w:before="0"/>
            </w:pPr>
            <w:r w:rsidRPr="00DE1534">
              <w:t>Forma weryfikacji uzyskanych efektów uczenia się</w:t>
            </w:r>
          </w:p>
          <w:p w14:paraId="45899195" w14:textId="4DBB0742" w:rsidR="001A6272" w:rsidRDefault="001A6272" w:rsidP="001A6272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</w:tcPr>
          <w:p w14:paraId="1B1252B5" w14:textId="77777777" w:rsidR="001A6272" w:rsidRPr="00DE1534" w:rsidRDefault="001A6272" w:rsidP="001A6272">
            <w:pPr>
              <w:spacing w:before="0"/>
            </w:pPr>
            <w:r w:rsidRPr="00DE1534">
              <w:t>Liczba punktów ECTS</w:t>
            </w:r>
          </w:p>
          <w:p w14:paraId="5683066F" w14:textId="56B99655" w:rsidR="001A6272" w:rsidRDefault="001A6272" w:rsidP="001A6272">
            <w:pPr>
              <w:spacing w:before="0"/>
            </w:pPr>
            <w:r>
              <w:t>1</w:t>
            </w:r>
            <w:r w:rsidRPr="00DE1534">
              <w:t xml:space="preserve"> </w:t>
            </w:r>
          </w:p>
        </w:tc>
      </w:tr>
      <w:tr w:rsidR="001A6272" w:rsidRPr="00DE1534" w14:paraId="63E6A66B" w14:textId="77777777" w:rsidTr="005D74F3">
        <w:tc>
          <w:tcPr>
            <w:tcW w:w="0" w:type="auto"/>
          </w:tcPr>
          <w:p w14:paraId="7B7E30E3" w14:textId="5C2F9F8A" w:rsidR="001A6272" w:rsidRPr="00DE1534" w:rsidRDefault="001A6272" w:rsidP="001A6272">
            <w:pPr>
              <w:spacing w:before="0"/>
            </w:pPr>
            <w:r w:rsidRPr="00DE1534">
              <w:t xml:space="preserve">Forma prowadzenia zajęć </w:t>
            </w:r>
          </w:p>
        </w:tc>
        <w:tc>
          <w:tcPr>
            <w:tcW w:w="0" w:type="auto"/>
            <w:gridSpan w:val="2"/>
          </w:tcPr>
          <w:p w14:paraId="33266B14" w14:textId="2A084A73" w:rsidR="001A6272" w:rsidRDefault="001A6272" w:rsidP="001A6272">
            <w:pPr>
              <w:spacing w:before="0"/>
            </w:pPr>
            <w:r w:rsidRPr="00DE1534">
              <w:t xml:space="preserve">Liczba godzin </w:t>
            </w:r>
          </w:p>
        </w:tc>
      </w:tr>
      <w:tr w:rsidR="001A6272" w:rsidRPr="00DE1534" w14:paraId="016AFC47" w14:textId="77777777" w:rsidTr="005D74F3">
        <w:tc>
          <w:tcPr>
            <w:tcW w:w="0" w:type="auto"/>
          </w:tcPr>
          <w:p w14:paraId="228B5401" w14:textId="1B1CE509" w:rsidR="001A6272" w:rsidRPr="00DE1534" w:rsidRDefault="001A6272" w:rsidP="001A6272">
            <w:pPr>
              <w:spacing w:before="0"/>
            </w:pPr>
            <w:r w:rsidRPr="00DE1534">
              <w:t xml:space="preserve">zajęcia praktyczne </w:t>
            </w:r>
          </w:p>
        </w:tc>
        <w:tc>
          <w:tcPr>
            <w:tcW w:w="0" w:type="auto"/>
            <w:gridSpan w:val="2"/>
          </w:tcPr>
          <w:p w14:paraId="56226AE0" w14:textId="26919454" w:rsidR="001A6272" w:rsidRDefault="001A6272" w:rsidP="001A6272">
            <w:pPr>
              <w:spacing w:before="0"/>
            </w:pPr>
            <w:r>
              <w:t>32</w:t>
            </w:r>
          </w:p>
        </w:tc>
      </w:tr>
    </w:tbl>
    <w:p w14:paraId="2C45A570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2C45A571" w14:textId="77777777" w:rsidR="00F92757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Zagadnienia dotyczące opieki nad dzieckiem zdrowym realizowane w przedmiocie Podstawowa Opieka Zdrowotna, Promocja zdrowia na I roku studiów stacjonarnych: • struktura i zakres świadczeń zdrowotnych nad dzieckiem w podstawowej opiece zdrowotnej • rozwój dziecka w kolejnych etapach rozwojowych, metody oceny rozwoju dziecka, • żywienie dzieci zdrowych, • profilaktyka wieku rozwojowego</w:t>
      </w:r>
      <w:r w:rsidR="00F92757" w:rsidRPr="00DE1534">
        <w:rPr>
          <w:rFonts w:asciiTheme="minorHAnsi" w:hAnsiTheme="minorHAnsi"/>
          <w:sz w:val="22"/>
          <w:szCs w:val="22"/>
        </w:rPr>
        <w:t>.</w:t>
      </w:r>
    </w:p>
    <w:p w14:paraId="2C45A572" w14:textId="77777777" w:rsidR="005D74F3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lastRenderedPageBreak/>
        <w:t xml:space="preserve">Wiedza nabyta w trakcie kształcenia na I roku: anatomia i fizjologia, patofizjologii, podstawy pielęgniarstwa, etyki, psychologii i socjologii. Nabyte umiejętności zawodowe zawarte w indeksie umiejętności nabyte na poziomie I roku. </w:t>
      </w:r>
    </w:p>
    <w:p w14:paraId="2C45A573" w14:textId="77777777" w:rsidR="005D74F3" w:rsidRPr="00DE1534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574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D74F3" w:rsidRPr="00DE1534" w14:paraId="2C45A577" w14:textId="77777777" w:rsidTr="005D74F3">
        <w:tc>
          <w:tcPr>
            <w:tcW w:w="0" w:type="auto"/>
            <w:hideMark/>
          </w:tcPr>
          <w:p w14:paraId="2C45A575" w14:textId="77777777" w:rsidR="005D74F3" w:rsidRPr="00DE1534" w:rsidRDefault="005D74F3" w:rsidP="005D74F3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2C45A576" w14:textId="77777777" w:rsidR="005D74F3" w:rsidRPr="00DE1534" w:rsidRDefault="005D74F3" w:rsidP="005D74F3">
            <w:pPr>
              <w:spacing w:before="0"/>
            </w:pPr>
            <w:r w:rsidRPr="00DE1534">
              <w:t xml:space="preserve">Zdobycie wiadomości i umiejętności z zakresu opieki nad dzieckiem chorym, niepełnosprawnym i jego rodziną </w:t>
            </w:r>
          </w:p>
        </w:tc>
      </w:tr>
    </w:tbl>
    <w:p w14:paraId="2C45A578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3"/>
        <w:gridCol w:w="6819"/>
        <w:gridCol w:w="1575"/>
      </w:tblGrid>
      <w:tr w:rsidR="005D74F3" w:rsidRPr="00DE1534" w14:paraId="2C45A57C" w14:textId="77777777" w:rsidTr="005D74F3">
        <w:tc>
          <w:tcPr>
            <w:tcW w:w="0" w:type="auto"/>
            <w:hideMark/>
          </w:tcPr>
          <w:p w14:paraId="2C45A579" w14:textId="77777777" w:rsidR="005D74F3" w:rsidRPr="00DE1534" w:rsidRDefault="005D74F3" w:rsidP="005D74F3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2C45A57A" w14:textId="77777777" w:rsidR="005D74F3" w:rsidRPr="00DE1534" w:rsidRDefault="005D74F3" w:rsidP="005D74F3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C45A57B" w14:textId="77777777" w:rsidR="005D74F3" w:rsidRPr="00DE1534" w:rsidRDefault="005D74F3" w:rsidP="005D74F3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5D74F3" w:rsidRPr="00DE1534" w14:paraId="2C45A57E" w14:textId="77777777" w:rsidTr="005D74F3">
        <w:tc>
          <w:tcPr>
            <w:tcW w:w="0" w:type="auto"/>
            <w:gridSpan w:val="3"/>
            <w:hideMark/>
          </w:tcPr>
          <w:p w14:paraId="2C45A57D" w14:textId="77777777" w:rsidR="005D74F3" w:rsidRPr="00DE1534" w:rsidRDefault="005D74F3" w:rsidP="005D74F3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5D74F3" w:rsidRPr="00DE1534" w14:paraId="2C45A582" w14:textId="77777777" w:rsidTr="005D74F3">
        <w:tc>
          <w:tcPr>
            <w:tcW w:w="0" w:type="auto"/>
            <w:hideMark/>
          </w:tcPr>
          <w:p w14:paraId="2C45A57F" w14:textId="77777777" w:rsidR="005D74F3" w:rsidRPr="00DE1534" w:rsidRDefault="005D74F3" w:rsidP="005D74F3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45A580" w14:textId="77777777" w:rsidR="005D74F3" w:rsidRPr="00DE1534" w:rsidRDefault="005D74F3" w:rsidP="005D74F3">
            <w:pPr>
              <w:spacing w:before="0"/>
            </w:pPr>
            <w:r w:rsidRPr="00DE153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2C45A58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 </w:t>
            </w:r>
          </w:p>
        </w:tc>
      </w:tr>
      <w:tr w:rsidR="005D74F3" w:rsidRPr="00DE1534" w14:paraId="2C45A586" w14:textId="77777777" w:rsidTr="005D74F3">
        <w:tc>
          <w:tcPr>
            <w:tcW w:w="0" w:type="auto"/>
            <w:hideMark/>
          </w:tcPr>
          <w:p w14:paraId="2C45A583" w14:textId="77777777" w:rsidR="005D74F3" w:rsidRPr="00DE1534" w:rsidRDefault="005D74F3" w:rsidP="005D74F3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C45A584" w14:textId="77777777" w:rsidR="005D74F3" w:rsidRPr="00DE1534" w:rsidRDefault="005D74F3" w:rsidP="005D74F3">
            <w:pPr>
              <w:spacing w:before="0"/>
            </w:pPr>
            <w:r w:rsidRPr="00DE153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C45A58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D.W2 </w:t>
            </w:r>
          </w:p>
        </w:tc>
      </w:tr>
      <w:tr w:rsidR="005D74F3" w:rsidRPr="00DE1534" w14:paraId="2C45A58A" w14:textId="77777777" w:rsidTr="005D74F3">
        <w:tc>
          <w:tcPr>
            <w:tcW w:w="0" w:type="auto"/>
            <w:hideMark/>
          </w:tcPr>
          <w:p w14:paraId="2C45A587" w14:textId="77777777" w:rsidR="005D74F3" w:rsidRPr="00DE1534" w:rsidRDefault="005D74F3" w:rsidP="005D74F3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C45A588" w14:textId="77777777" w:rsidR="005D74F3" w:rsidRPr="00DE1534" w:rsidRDefault="005D74F3" w:rsidP="005D74F3">
            <w:pPr>
              <w:spacing w:before="0"/>
            </w:pPr>
            <w:r w:rsidRPr="00DE153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C45A58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 </w:t>
            </w:r>
          </w:p>
        </w:tc>
      </w:tr>
      <w:tr w:rsidR="005D74F3" w:rsidRPr="00DE1534" w14:paraId="2C45A58E" w14:textId="77777777" w:rsidTr="005D74F3">
        <w:tc>
          <w:tcPr>
            <w:tcW w:w="0" w:type="auto"/>
            <w:hideMark/>
          </w:tcPr>
          <w:p w14:paraId="2C45A58B" w14:textId="77777777" w:rsidR="005D74F3" w:rsidRPr="00DE1534" w:rsidRDefault="005D74F3" w:rsidP="005D74F3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2C45A58C" w14:textId="77777777" w:rsidR="005D74F3" w:rsidRPr="00DE1534" w:rsidRDefault="005D74F3" w:rsidP="005D74F3">
            <w:pPr>
              <w:spacing w:before="0"/>
            </w:pPr>
            <w:r w:rsidRPr="00DE153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2C45A58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D.W4 </w:t>
            </w:r>
          </w:p>
        </w:tc>
      </w:tr>
      <w:tr w:rsidR="005D74F3" w:rsidRPr="00DE1534" w14:paraId="2C45A592" w14:textId="77777777" w:rsidTr="005D74F3">
        <w:tc>
          <w:tcPr>
            <w:tcW w:w="0" w:type="auto"/>
            <w:hideMark/>
          </w:tcPr>
          <w:p w14:paraId="2C45A58F" w14:textId="77777777" w:rsidR="005D74F3" w:rsidRPr="00DE1534" w:rsidRDefault="005D74F3" w:rsidP="005D74F3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2C45A590" w14:textId="77777777" w:rsidR="005D74F3" w:rsidRPr="00DE1534" w:rsidRDefault="005D74F3" w:rsidP="005D74F3">
            <w:pPr>
              <w:spacing w:before="0"/>
            </w:pPr>
            <w:r w:rsidRPr="00DE153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2C45A59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D.W5 </w:t>
            </w:r>
          </w:p>
        </w:tc>
      </w:tr>
      <w:tr w:rsidR="005D74F3" w:rsidRPr="00DE1534" w14:paraId="2C45A596" w14:textId="77777777" w:rsidTr="005D74F3">
        <w:tc>
          <w:tcPr>
            <w:tcW w:w="0" w:type="auto"/>
            <w:hideMark/>
          </w:tcPr>
          <w:p w14:paraId="2C45A593" w14:textId="77777777" w:rsidR="005D74F3" w:rsidRPr="00DE1534" w:rsidRDefault="005D74F3" w:rsidP="005D74F3">
            <w:pPr>
              <w:spacing w:before="0"/>
            </w:pPr>
            <w:r w:rsidRPr="00DE1534">
              <w:t xml:space="preserve">W6 </w:t>
            </w:r>
          </w:p>
        </w:tc>
        <w:tc>
          <w:tcPr>
            <w:tcW w:w="0" w:type="auto"/>
            <w:hideMark/>
          </w:tcPr>
          <w:p w14:paraId="2C45A594" w14:textId="77777777" w:rsidR="005D74F3" w:rsidRPr="00DE1534" w:rsidRDefault="005D74F3" w:rsidP="005D74F3">
            <w:pPr>
              <w:spacing w:before="0"/>
            </w:pPr>
            <w:r w:rsidRPr="00DE153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2C45A59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D.W6 </w:t>
            </w:r>
          </w:p>
        </w:tc>
      </w:tr>
      <w:tr w:rsidR="005D74F3" w:rsidRPr="00DE1534" w14:paraId="2C45A59A" w14:textId="77777777" w:rsidTr="005D74F3">
        <w:tc>
          <w:tcPr>
            <w:tcW w:w="0" w:type="auto"/>
            <w:hideMark/>
          </w:tcPr>
          <w:p w14:paraId="2C45A597" w14:textId="77777777" w:rsidR="005D74F3" w:rsidRPr="00DE1534" w:rsidRDefault="005D74F3" w:rsidP="005D74F3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2C45A598" w14:textId="77777777" w:rsidR="005D74F3" w:rsidRPr="00DE1534" w:rsidRDefault="005D74F3" w:rsidP="005D74F3">
            <w:pPr>
              <w:spacing w:before="0"/>
            </w:pPr>
            <w:r w:rsidRPr="00DE153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2C45A59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D.W7 </w:t>
            </w:r>
          </w:p>
        </w:tc>
      </w:tr>
      <w:tr w:rsidR="005D74F3" w:rsidRPr="00DE1534" w14:paraId="2C45A59E" w14:textId="77777777" w:rsidTr="005D74F3">
        <w:tc>
          <w:tcPr>
            <w:tcW w:w="0" w:type="auto"/>
            <w:hideMark/>
          </w:tcPr>
          <w:p w14:paraId="2C45A59B" w14:textId="77777777" w:rsidR="005D74F3" w:rsidRPr="00DE1534" w:rsidRDefault="005D74F3" w:rsidP="005D74F3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2C45A59C" w14:textId="77777777" w:rsidR="005D74F3" w:rsidRPr="00DE1534" w:rsidRDefault="005D74F3" w:rsidP="005D74F3">
            <w:pPr>
              <w:spacing w:before="0"/>
            </w:pPr>
            <w:r w:rsidRPr="00DE153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2C45A59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D.W8 </w:t>
            </w:r>
          </w:p>
        </w:tc>
      </w:tr>
      <w:tr w:rsidR="005D74F3" w:rsidRPr="00DE1534" w14:paraId="2C45A5A2" w14:textId="77777777" w:rsidTr="005D74F3">
        <w:tc>
          <w:tcPr>
            <w:tcW w:w="0" w:type="auto"/>
            <w:hideMark/>
          </w:tcPr>
          <w:p w14:paraId="2C45A59F" w14:textId="77777777" w:rsidR="005D74F3" w:rsidRPr="00DE1534" w:rsidRDefault="005D74F3" w:rsidP="005D74F3">
            <w:pPr>
              <w:spacing w:before="0"/>
            </w:pPr>
            <w:r w:rsidRPr="00DE1534">
              <w:t xml:space="preserve">W9 </w:t>
            </w:r>
          </w:p>
        </w:tc>
        <w:tc>
          <w:tcPr>
            <w:tcW w:w="0" w:type="auto"/>
            <w:hideMark/>
          </w:tcPr>
          <w:p w14:paraId="2C45A5A0" w14:textId="77777777" w:rsidR="005D74F3" w:rsidRPr="00DE1534" w:rsidRDefault="005D74F3" w:rsidP="005D74F3">
            <w:pPr>
              <w:spacing w:before="0"/>
            </w:pPr>
            <w:r w:rsidRPr="00DE153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2C45A5A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D.W10 </w:t>
            </w:r>
          </w:p>
        </w:tc>
      </w:tr>
      <w:tr w:rsidR="005D74F3" w:rsidRPr="00DE1534" w14:paraId="2C45A5A6" w14:textId="77777777" w:rsidTr="005D74F3">
        <w:tc>
          <w:tcPr>
            <w:tcW w:w="0" w:type="auto"/>
            <w:hideMark/>
          </w:tcPr>
          <w:p w14:paraId="2C45A5A3" w14:textId="77777777" w:rsidR="005D74F3" w:rsidRPr="00DE1534" w:rsidRDefault="005D74F3" w:rsidP="005D74F3">
            <w:pPr>
              <w:spacing w:before="0"/>
            </w:pPr>
            <w:r w:rsidRPr="00DE1534">
              <w:t xml:space="preserve">W10 </w:t>
            </w:r>
          </w:p>
        </w:tc>
        <w:tc>
          <w:tcPr>
            <w:tcW w:w="0" w:type="auto"/>
            <w:hideMark/>
          </w:tcPr>
          <w:p w14:paraId="2C45A5A4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patofizjologię, objawy kliniczne, przebieg, leczenie i rokowanie chorób wieku rozwojowego: układu oddechowego, układu krążenia, układu nerwowego, dróg moczowych, układu pokarmowego oraz chorób endokrynologicznych, metabolicznych, alergicznych i krwi </w:t>
            </w:r>
          </w:p>
        </w:tc>
        <w:tc>
          <w:tcPr>
            <w:tcW w:w="0" w:type="auto"/>
            <w:hideMark/>
          </w:tcPr>
          <w:p w14:paraId="2C45A5A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D.W13 </w:t>
            </w:r>
          </w:p>
        </w:tc>
      </w:tr>
      <w:tr w:rsidR="005D74F3" w:rsidRPr="00DE1534" w14:paraId="2C45A5AA" w14:textId="77777777" w:rsidTr="005D74F3">
        <w:tc>
          <w:tcPr>
            <w:tcW w:w="0" w:type="auto"/>
            <w:hideMark/>
          </w:tcPr>
          <w:p w14:paraId="2C45A5A7" w14:textId="77777777" w:rsidR="005D74F3" w:rsidRPr="00DE1534" w:rsidRDefault="005D74F3" w:rsidP="005D74F3">
            <w:pPr>
              <w:spacing w:before="0"/>
            </w:pPr>
            <w:r w:rsidRPr="00DE1534">
              <w:t xml:space="preserve">W11 </w:t>
            </w:r>
          </w:p>
        </w:tc>
        <w:tc>
          <w:tcPr>
            <w:tcW w:w="0" w:type="auto"/>
            <w:hideMark/>
          </w:tcPr>
          <w:p w14:paraId="2C45A5A8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patofizjologię, objawy kliniczne chorób i stanów zagrożenia życia noworodka, w tym wcześniaka oraz podstawy opieki pielęgniarskiej w tym zakresie </w:t>
            </w:r>
          </w:p>
        </w:tc>
        <w:tc>
          <w:tcPr>
            <w:tcW w:w="0" w:type="auto"/>
            <w:hideMark/>
          </w:tcPr>
          <w:p w14:paraId="2C45A5A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D.W14 </w:t>
            </w:r>
          </w:p>
        </w:tc>
      </w:tr>
      <w:tr w:rsidR="005D74F3" w:rsidRPr="00DE1534" w14:paraId="2C45A5AE" w14:textId="77777777" w:rsidTr="005D74F3">
        <w:tc>
          <w:tcPr>
            <w:tcW w:w="0" w:type="auto"/>
            <w:hideMark/>
          </w:tcPr>
          <w:p w14:paraId="2C45A5AB" w14:textId="77777777" w:rsidR="005D74F3" w:rsidRPr="00DE1534" w:rsidRDefault="005D74F3" w:rsidP="005D74F3">
            <w:pPr>
              <w:spacing w:before="0"/>
            </w:pPr>
            <w:r w:rsidRPr="00DE1534">
              <w:t xml:space="preserve">W12 </w:t>
            </w:r>
          </w:p>
        </w:tc>
        <w:tc>
          <w:tcPr>
            <w:tcW w:w="0" w:type="auto"/>
            <w:hideMark/>
          </w:tcPr>
          <w:p w14:paraId="2C45A5AC" w14:textId="77777777" w:rsidR="005D74F3" w:rsidRPr="00DE1534" w:rsidRDefault="005D74F3" w:rsidP="005D74F3">
            <w:pPr>
              <w:spacing w:before="0"/>
            </w:pPr>
            <w:r w:rsidRPr="00DE1534">
              <w:t xml:space="preserve">metody, techniki i narzędzia oceny stanu świadomości i przytomności </w:t>
            </w:r>
          </w:p>
        </w:tc>
        <w:tc>
          <w:tcPr>
            <w:tcW w:w="0" w:type="auto"/>
            <w:hideMark/>
          </w:tcPr>
          <w:p w14:paraId="2C45A5A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D.W18 </w:t>
            </w:r>
          </w:p>
        </w:tc>
      </w:tr>
      <w:tr w:rsidR="005D74F3" w:rsidRPr="00DE1534" w14:paraId="2C45A5B2" w14:textId="77777777" w:rsidTr="005D74F3">
        <w:tc>
          <w:tcPr>
            <w:tcW w:w="0" w:type="auto"/>
            <w:hideMark/>
          </w:tcPr>
          <w:p w14:paraId="2C45A5AF" w14:textId="77777777" w:rsidR="005D74F3" w:rsidRPr="00DE1534" w:rsidRDefault="005D74F3" w:rsidP="005D74F3">
            <w:pPr>
              <w:spacing w:before="0"/>
            </w:pPr>
            <w:r w:rsidRPr="00DE1534">
              <w:t xml:space="preserve">W13 </w:t>
            </w:r>
          </w:p>
        </w:tc>
        <w:tc>
          <w:tcPr>
            <w:tcW w:w="0" w:type="auto"/>
            <w:hideMark/>
          </w:tcPr>
          <w:p w14:paraId="2C45A5B0" w14:textId="77777777" w:rsidR="005D74F3" w:rsidRPr="00DE1534" w:rsidRDefault="005D74F3" w:rsidP="005D74F3">
            <w:pPr>
              <w:spacing w:before="0"/>
            </w:pPr>
            <w:r w:rsidRPr="00DE1534">
              <w:t xml:space="preserve">patofizjologię i objawy kliniczne chorób stanowiących zagrożenie dla życia (niewydolność oddechowa, niewydolność krążenia, niewydolność układu nerwowego, wstrząs, sepsa) </w:t>
            </w:r>
          </w:p>
        </w:tc>
        <w:tc>
          <w:tcPr>
            <w:tcW w:w="0" w:type="auto"/>
            <w:hideMark/>
          </w:tcPr>
          <w:p w14:paraId="2C45A5B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D.W31 </w:t>
            </w:r>
          </w:p>
        </w:tc>
      </w:tr>
      <w:tr w:rsidR="005D74F3" w:rsidRPr="00DE1534" w14:paraId="2C45A5B6" w14:textId="77777777" w:rsidTr="005D74F3">
        <w:tc>
          <w:tcPr>
            <w:tcW w:w="0" w:type="auto"/>
            <w:hideMark/>
          </w:tcPr>
          <w:p w14:paraId="2C45A5B3" w14:textId="77777777" w:rsidR="005D74F3" w:rsidRPr="00DE1534" w:rsidRDefault="005D74F3" w:rsidP="005D74F3">
            <w:pPr>
              <w:spacing w:before="0"/>
            </w:pPr>
            <w:r w:rsidRPr="00DE1534">
              <w:t xml:space="preserve">W14 </w:t>
            </w:r>
          </w:p>
        </w:tc>
        <w:tc>
          <w:tcPr>
            <w:tcW w:w="0" w:type="auto"/>
            <w:hideMark/>
          </w:tcPr>
          <w:p w14:paraId="2C45A5B4" w14:textId="77777777" w:rsidR="005D74F3" w:rsidRPr="00DE1534" w:rsidRDefault="005D74F3" w:rsidP="005D74F3">
            <w:pPr>
              <w:spacing w:before="0"/>
            </w:pPr>
            <w:r w:rsidRPr="00DE1534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2C45A5B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D.W33 </w:t>
            </w:r>
          </w:p>
        </w:tc>
      </w:tr>
      <w:tr w:rsidR="005D74F3" w:rsidRPr="00DE1534" w14:paraId="2C45A5B8" w14:textId="77777777" w:rsidTr="005D74F3">
        <w:tc>
          <w:tcPr>
            <w:tcW w:w="0" w:type="auto"/>
            <w:gridSpan w:val="3"/>
            <w:hideMark/>
          </w:tcPr>
          <w:p w14:paraId="2C45A5B7" w14:textId="77777777" w:rsidR="005D74F3" w:rsidRPr="00DE1534" w:rsidRDefault="005D74F3" w:rsidP="005D74F3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5D74F3" w:rsidRPr="00DE1534" w14:paraId="2C45A5BC" w14:textId="77777777" w:rsidTr="005D74F3">
        <w:tc>
          <w:tcPr>
            <w:tcW w:w="0" w:type="auto"/>
            <w:hideMark/>
          </w:tcPr>
          <w:p w14:paraId="2C45A5B9" w14:textId="77777777" w:rsidR="005D74F3" w:rsidRPr="00DE1534" w:rsidRDefault="005D74F3" w:rsidP="005D74F3">
            <w:pPr>
              <w:spacing w:before="0"/>
            </w:pPr>
            <w:r w:rsidRPr="00DE1534">
              <w:lastRenderedPageBreak/>
              <w:t xml:space="preserve">U1 </w:t>
            </w:r>
          </w:p>
        </w:tc>
        <w:tc>
          <w:tcPr>
            <w:tcW w:w="0" w:type="auto"/>
            <w:hideMark/>
          </w:tcPr>
          <w:p w14:paraId="2C45A5BA" w14:textId="77777777" w:rsidR="005D74F3" w:rsidRPr="00DE1534" w:rsidRDefault="005D74F3" w:rsidP="005D74F3">
            <w:pPr>
              <w:spacing w:before="0"/>
            </w:pPr>
            <w:r w:rsidRPr="00DE153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C45A5B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 </w:t>
            </w:r>
          </w:p>
        </w:tc>
      </w:tr>
      <w:tr w:rsidR="005D74F3" w:rsidRPr="00DE1534" w14:paraId="2C45A5C0" w14:textId="77777777" w:rsidTr="005D74F3">
        <w:tc>
          <w:tcPr>
            <w:tcW w:w="0" w:type="auto"/>
            <w:hideMark/>
          </w:tcPr>
          <w:p w14:paraId="2C45A5BD" w14:textId="77777777" w:rsidR="005D74F3" w:rsidRPr="00DE1534" w:rsidRDefault="005D74F3" w:rsidP="005D74F3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C45A5BE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C45A5B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 </w:t>
            </w:r>
          </w:p>
        </w:tc>
      </w:tr>
      <w:tr w:rsidR="005D74F3" w:rsidRPr="00DE1534" w14:paraId="2C45A5C4" w14:textId="77777777" w:rsidTr="005D74F3">
        <w:tc>
          <w:tcPr>
            <w:tcW w:w="0" w:type="auto"/>
            <w:hideMark/>
          </w:tcPr>
          <w:p w14:paraId="2C45A5C1" w14:textId="77777777" w:rsidR="005D74F3" w:rsidRPr="00DE1534" w:rsidRDefault="005D74F3" w:rsidP="005D74F3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2C45A5C2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2C45A5C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D.U3 </w:t>
            </w:r>
          </w:p>
        </w:tc>
      </w:tr>
      <w:tr w:rsidR="005D74F3" w:rsidRPr="00DE1534" w14:paraId="2C45A5C8" w14:textId="77777777" w:rsidTr="005D74F3">
        <w:tc>
          <w:tcPr>
            <w:tcW w:w="0" w:type="auto"/>
            <w:hideMark/>
          </w:tcPr>
          <w:p w14:paraId="2C45A5C5" w14:textId="77777777" w:rsidR="005D74F3" w:rsidRPr="00DE1534" w:rsidRDefault="005D74F3" w:rsidP="005D74F3">
            <w:pPr>
              <w:spacing w:before="0"/>
            </w:pPr>
            <w:r w:rsidRPr="00DE1534">
              <w:t xml:space="preserve">U4 </w:t>
            </w:r>
          </w:p>
        </w:tc>
        <w:tc>
          <w:tcPr>
            <w:tcW w:w="0" w:type="auto"/>
            <w:hideMark/>
          </w:tcPr>
          <w:p w14:paraId="2C45A5C6" w14:textId="77777777" w:rsidR="005D74F3" w:rsidRPr="00DE1534" w:rsidRDefault="005D74F3" w:rsidP="005D74F3">
            <w:pPr>
              <w:spacing w:before="0"/>
            </w:pPr>
            <w:r w:rsidRPr="00DE1534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2C45A5C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D.U5 </w:t>
            </w:r>
          </w:p>
        </w:tc>
      </w:tr>
      <w:tr w:rsidR="005D74F3" w:rsidRPr="00DE1534" w14:paraId="2C45A5CC" w14:textId="77777777" w:rsidTr="005D74F3">
        <w:tc>
          <w:tcPr>
            <w:tcW w:w="0" w:type="auto"/>
            <w:hideMark/>
          </w:tcPr>
          <w:p w14:paraId="2C45A5C9" w14:textId="77777777" w:rsidR="005D74F3" w:rsidRPr="00DE1534" w:rsidRDefault="005D74F3" w:rsidP="005D74F3">
            <w:pPr>
              <w:spacing w:before="0"/>
            </w:pPr>
            <w:r w:rsidRPr="00DE1534">
              <w:t xml:space="preserve">U5 </w:t>
            </w:r>
          </w:p>
        </w:tc>
        <w:tc>
          <w:tcPr>
            <w:tcW w:w="0" w:type="auto"/>
            <w:hideMark/>
          </w:tcPr>
          <w:p w14:paraId="2C45A5CA" w14:textId="77777777" w:rsidR="005D74F3" w:rsidRPr="00DE1534" w:rsidRDefault="005D74F3" w:rsidP="005D74F3">
            <w:pPr>
              <w:spacing w:before="0"/>
            </w:pPr>
            <w:r w:rsidRPr="00DE153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2C45A5C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D.U9 </w:t>
            </w:r>
          </w:p>
        </w:tc>
      </w:tr>
      <w:tr w:rsidR="005D74F3" w:rsidRPr="00DE1534" w14:paraId="2C45A5D0" w14:textId="77777777" w:rsidTr="005D74F3">
        <w:tc>
          <w:tcPr>
            <w:tcW w:w="0" w:type="auto"/>
            <w:hideMark/>
          </w:tcPr>
          <w:p w14:paraId="2C45A5CD" w14:textId="77777777" w:rsidR="005D74F3" w:rsidRPr="00DE1534" w:rsidRDefault="005D74F3" w:rsidP="005D74F3">
            <w:pPr>
              <w:spacing w:before="0"/>
            </w:pPr>
            <w:r w:rsidRPr="00DE1534">
              <w:t xml:space="preserve">U6 </w:t>
            </w:r>
          </w:p>
        </w:tc>
        <w:tc>
          <w:tcPr>
            <w:tcW w:w="0" w:type="auto"/>
            <w:hideMark/>
          </w:tcPr>
          <w:p w14:paraId="2C45A5CE" w14:textId="77777777" w:rsidR="005D74F3" w:rsidRPr="00DE1534" w:rsidRDefault="005D74F3" w:rsidP="005D74F3">
            <w:pPr>
              <w:spacing w:before="0"/>
            </w:pPr>
            <w:r w:rsidRPr="00DE153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2C45A5C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D.U12 </w:t>
            </w:r>
          </w:p>
        </w:tc>
      </w:tr>
      <w:tr w:rsidR="005D74F3" w:rsidRPr="00DE1534" w14:paraId="2C45A5D4" w14:textId="77777777" w:rsidTr="005D74F3">
        <w:tc>
          <w:tcPr>
            <w:tcW w:w="0" w:type="auto"/>
            <w:hideMark/>
          </w:tcPr>
          <w:p w14:paraId="2C45A5D1" w14:textId="77777777" w:rsidR="005D74F3" w:rsidRPr="00DE1534" w:rsidRDefault="005D74F3" w:rsidP="005D74F3">
            <w:pPr>
              <w:spacing w:before="0"/>
            </w:pPr>
            <w:r w:rsidRPr="00DE1534">
              <w:t xml:space="preserve">U7 </w:t>
            </w:r>
          </w:p>
        </w:tc>
        <w:tc>
          <w:tcPr>
            <w:tcW w:w="0" w:type="auto"/>
            <w:hideMark/>
          </w:tcPr>
          <w:p w14:paraId="2C45A5D2" w14:textId="77777777" w:rsidR="005D74F3" w:rsidRPr="00DE1534" w:rsidRDefault="005D74F3" w:rsidP="005D74F3">
            <w:pPr>
              <w:spacing w:before="0"/>
            </w:pPr>
            <w:r w:rsidRPr="00DE153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2C45A5D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D.U15 </w:t>
            </w:r>
          </w:p>
        </w:tc>
      </w:tr>
      <w:tr w:rsidR="005D74F3" w:rsidRPr="00DE1534" w14:paraId="2C45A5D8" w14:textId="77777777" w:rsidTr="005D74F3">
        <w:tc>
          <w:tcPr>
            <w:tcW w:w="0" w:type="auto"/>
            <w:hideMark/>
          </w:tcPr>
          <w:p w14:paraId="2C45A5D5" w14:textId="77777777" w:rsidR="005D74F3" w:rsidRPr="00DE1534" w:rsidRDefault="005D74F3" w:rsidP="005D74F3">
            <w:pPr>
              <w:spacing w:before="0"/>
            </w:pPr>
            <w:r w:rsidRPr="00DE1534">
              <w:t xml:space="preserve">U8 </w:t>
            </w:r>
          </w:p>
        </w:tc>
        <w:tc>
          <w:tcPr>
            <w:tcW w:w="0" w:type="auto"/>
            <w:hideMark/>
          </w:tcPr>
          <w:p w14:paraId="2C45A5D6" w14:textId="77777777" w:rsidR="005D74F3" w:rsidRPr="00DE1534" w:rsidRDefault="005D74F3" w:rsidP="005D74F3">
            <w:pPr>
              <w:spacing w:before="0"/>
            </w:pPr>
            <w:r w:rsidRPr="00DE153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2C45A5D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D.U16 </w:t>
            </w:r>
          </w:p>
        </w:tc>
      </w:tr>
      <w:tr w:rsidR="005D74F3" w:rsidRPr="00DE1534" w14:paraId="2C45A5DC" w14:textId="77777777" w:rsidTr="005D74F3">
        <w:tc>
          <w:tcPr>
            <w:tcW w:w="0" w:type="auto"/>
            <w:hideMark/>
          </w:tcPr>
          <w:p w14:paraId="2C45A5D9" w14:textId="77777777" w:rsidR="005D74F3" w:rsidRPr="00DE1534" w:rsidRDefault="005D74F3" w:rsidP="005D74F3">
            <w:pPr>
              <w:spacing w:before="0"/>
            </w:pPr>
            <w:r w:rsidRPr="00DE1534">
              <w:t xml:space="preserve">U9 </w:t>
            </w:r>
          </w:p>
        </w:tc>
        <w:tc>
          <w:tcPr>
            <w:tcW w:w="0" w:type="auto"/>
            <w:hideMark/>
          </w:tcPr>
          <w:p w14:paraId="2C45A5DA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C45A5D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D.U17 </w:t>
            </w:r>
          </w:p>
        </w:tc>
      </w:tr>
      <w:tr w:rsidR="005D74F3" w:rsidRPr="00DE1534" w14:paraId="2C45A5E0" w14:textId="77777777" w:rsidTr="005D74F3">
        <w:tc>
          <w:tcPr>
            <w:tcW w:w="0" w:type="auto"/>
            <w:hideMark/>
          </w:tcPr>
          <w:p w14:paraId="2C45A5DD" w14:textId="77777777" w:rsidR="005D74F3" w:rsidRPr="00DE1534" w:rsidRDefault="005D74F3" w:rsidP="005D74F3">
            <w:pPr>
              <w:spacing w:before="0"/>
            </w:pPr>
            <w:r w:rsidRPr="00DE1534">
              <w:t xml:space="preserve">U10 </w:t>
            </w:r>
          </w:p>
        </w:tc>
        <w:tc>
          <w:tcPr>
            <w:tcW w:w="0" w:type="auto"/>
            <w:hideMark/>
          </w:tcPr>
          <w:p w14:paraId="2C45A5DE" w14:textId="77777777" w:rsidR="005D74F3" w:rsidRPr="00DE1534" w:rsidRDefault="005D74F3" w:rsidP="005D74F3">
            <w:pPr>
              <w:spacing w:before="0"/>
            </w:pPr>
            <w:r w:rsidRPr="00DE153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C45A5D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D.U18 </w:t>
            </w:r>
          </w:p>
        </w:tc>
      </w:tr>
      <w:tr w:rsidR="005D74F3" w:rsidRPr="00DE1534" w14:paraId="2C45A5E4" w14:textId="77777777" w:rsidTr="005D74F3">
        <w:tc>
          <w:tcPr>
            <w:tcW w:w="0" w:type="auto"/>
            <w:hideMark/>
          </w:tcPr>
          <w:p w14:paraId="2C45A5E1" w14:textId="77777777" w:rsidR="005D74F3" w:rsidRPr="00DE1534" w:rsidRDefault="005D74F3" w:rsidP="005D74F3">
            <w:pPr>
              <w:spacing w:before="0"/>
            </w:pPr>
            <w:r w:rsidRPr="00DE1534">
              <w:t xml:space="preserve">U11 </w:t>
            </w:r>
          </w:p>
        </w:tc>
        <w:tc>
          <w:tcPr>
            <w:tcW w:w="0" w:type="auto"/>
            <w:hideMark/>
          </w:tcPr>
          <w:p w14:paraId="2C45A5E2" w14:textId="77777777" w:rsidR="005D74F3" w:rsidRPr="00DE1534" w:rsidRDefault="005D74F3" w:rsidP="005D74F3">
            <w:pPr>
              <w:spacing w:before="0"/>
            </w:pPr>
            <w:r w:rsidRPr="00DE1534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2C45A5E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D.U20 </w:t>
            </w:r>
          </w:p>
        </w:tc>
      </w:tr>
      <w:tr w:rsidR="005D74F3" w:rsidRPr="00DE1534" w14:paraId="2C45A5E8" w14:textId="77777777" w:rsidTr="005D74F3">
        <w:tc>
          <w:tcPr>
            <w:tcW w:w="0" w:type="auto"/>
            <w:hideMark/>
          </w:tcPr>
          <w:p w14:paraId="2C45A5E5" w14:textId="77777777" w:rsidR="005D74F3" w:rsidRPr="00DE1534" w:rsidRDefault="005D74F3" w:rsidP="005D74F3">
            <w:pPr>
              <w:spacing w:before="0"/>
            </w:pPr>
            <w:r w:rsidRPr="00DE1534">
              <w:t xml:space="preserve">U12 </w:t>
            </w:r>
          </w:p>
        </w:tc>
        <w:tc>
          <w:tcPr>
            <w:tcW w:w="0" w:type="auto"/>
            <w:hideMark/>
          </w:tcPr>
          <w:p w14:paraId="2C45A5E6" w14:textId="77777777" w:rsidR="005D74F3" w:rsidRPr="00DE1534" w:rsidRDefault="005D74F3" w:rsidP="005D74F3">
            <w:pPr>
              <w:spacing w:before="0"/>
            </w:pPr>
            <w:r w:rsidRPr="00DE153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5A5E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D.U22 </w:t>
            </w:r>
          </w:p>
        </w:tc>
      </w:tr>
      <w:tr w:rsidR="005D74F3" w:rsidRPr="00DE1534" w14:paraId="2C45A5EC" w14:textId="77777777" w:rsidTr="005D74F3">
        <w:tc>
          <w:tcPr>
            <w:tcW w:w="0" w:type="auto"/>
            <w:hideMark/>
          </w:tcPr>
          <w:p w14:paraId="2C45A5E9" w14:textId="77777777" w:rsidR="005D74F3" w:rsidRPr="00DE1534" w:rsidRDefault="005D74F3" w:rsidP="005D74F3">
            <w:pPr>
              <w:spacing w:before="0"/>
            </w:pPr>
            <w:r w:rsidRPr="00DE1534">
              <w:t xml:space="preserve">U13 </w:t>
            </w:r>
          </w:p>
        </w:tc>
        <w:tc>
          <w:tcPr>
            <w:tcW w:w="0" w:type="auto"/>
            <w:hideMark/>
          </w:tcPr>
          <w:p w14:paraId="2C45A5EA" w14:textId="77777777" w:rsidR="005D74F3" w:rsidRPr="00DE1534" w:rsidRDefault="005D74F3" w:rsidP="005D74F3">
            <w:pPr>
              <w:spacing w:before="0"/>
            </w:pPr>
            <w:r w:rsidRPr="00DE153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C45A5E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D.U23 </w:t>
            </w:r>
          </w:p>
        </w:tc>
      </w:tr>
      <w:tr w:rsidR="005D74F3" w:rsidRPr="00DE1534" w14:paraId="2C45A5F0" w14:textId="77777777" w:rsidTr="005D74F3">
        <w:tc>
          <w:tcPr>
            <w:tcW w:w="0" w:type="auto"/>
            <w:hideMark/>
          </w:tcPr>
          <w:p w14:paraId="2C45A5ED" w14:textId="77777777" w:rsidR="005D74F3" w:rsidRPr="00DE1534" w:rsidRDefault="005D74F3" w:rsidP="005D74F3">
            <w:pPr>
              <w:spacing w:before="0"/>
            </w:pPr>
            <w:r w:rsidRPr="00DE1534">
              <w:t xml:space="preserve">U14 </w:t>
            </w:r>
          </w:p>
        </w:tc>
        <w:tc>
          <w:tcPr>
            <w:tcW w:w="0" w:type="auto"/>
            <w:hideMark/>
          </w:tcPr>
          <w:p w14:paraId="2C45A5EE" w14:textId="77777777" w:rsidR="005D74F3" w:rsidRPr="00DE1534" w:rsidRDefault="005D74F3" w:rsidP="005D74F3">
            <w:pPr>
              <w:spacing w:before="0"/>
            </w:pPr>
            <w:r w:rsidRPr="00DE153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2C45A5E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D.U24 </w:t>
            </w:r>
          </w:p>
        </w:tc>
      </w:tr>
      <w:tr w:rsidR="005D74F3" w:rsidRPr="00DE1534" w14:paraId="2C45A5F4" w14:textId="77777777" w:rsidTr="005D74F3">
        <w:tc>
          <w:tcPr>
            <w:tcW w:w="0" w:type="auto"/>
            <w:hideMark/>
          </w:tcPr>
          <w:p w14:paraId="2C45A5F1" w14:textId="77777777" w:rsidR="005D74F3" w:rsidRPr="00DE1534" w:rsidRDefault="005D74F3" w:rsidP="005D74F3">
            <w:pPr>
              <w:spacing w:before="0"/>
            </w:pPr>
            <w:r w:rsidRPr="00DE1534">
              <w:t xml:space="preserve">U15 </w:t>
            </w:r>
          </w:p>
        </w:tc>
        <w:tc>
          <w:tcPr>
            <w:tcW w:w="0" w:type="auto"/>
            <w:hideMark/>
          </w:tcPr>
          <w:p w14:paraId="2C45A5F2" w14:textId="77777777" w:rsidR="005D74F3" w:rsidRPr="00DE1534" w:rsidRDefault="005D74F3" w:rsidP="005D74F3">
            <w:pPr>
              <w:spacing w:before="0"/>
            </w:pPr>
            <w:r w:rsidRPr="00DE153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2C45A5F3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D.U26 </w:t>
            </w:r>
          </w:p>
        </w:tc>
      </w:tr>
      <w:tr w:rsidR="005D74F3" w:rsidRPr="00DE1534" w14:paraId="2C45A5F8" w14:textId="77777777" w:rsidTr="005D74F3">
        <w:tc>
          <w:tcPr>
            <w:tcW w:w="0" w:type="auto"/>
            <w:hideMark/>
          </w:tcPr>
          <w:p w14:paraId="2C45A5F5" w14:textId="77777777" w:rsidR="005D74F3" w:rsidRPr="00DE1534" w:rsidRDefault="005D74F3" w:rsidP="005D74F3">
            <w:pPr>
              <w:spacing w:before="0"/>
            </w:pPr>
            <w:r w:rsidRPr="00DE1534">
              <w:t xml:space="preserve">U16 </w:t>
            </w:r>
          </w:p>
        </w:tc>
        <w:tc>
          <w:tcPr>
            <w:tcW w:w="0" w:type="auto"/>
            <w:hideMark/>
          </w:tcPr>
          <w:p w14:paraId="2C45A5F6" w14:textId="77777777" w:rsidR="005D74F3" w:rsidRPr="00DE1534" w:rsidRDefault="005D74F3" w:rsidP="005D74F3">
            <w:pPr>
              <w:spacing w:before="0"/>
            </w:pPr>
            <w:r w:rsidRPr="00DE1534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2C45A5F7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D.U27 </w:t>
            </w:r>
          </w:p>
        </w:tc>
      </w:tr>
      <w:tr w:rsidR="005D74F3" w:rsidRPr="00DE1534" w14:paraId="2C45A5FC" w14:textId="77777777" w:rsidTr="005D74F3">
        <w:tc>
          <w:tcPr>
            <w:tcW w:w="0" w:type="auto"/>
            <w:hideMark/>
          </w:tcPr>
          <w:p w14:paraId="2C45A5F9" w14:textId="77777777" w:rsidR="005D74F3" w:rsidRPr="00DE1534" w:rsidRDefault="005D74F3" w:rsidP="005D74F3">
            <w:pPr>
              <w:spacing w:before="0"/>
            </w:pPr>
            <w:r w:rsidRPr="00DE1534">
              <w:t xml:space="preserve">U17 </w:t>
            </w:r>
          </w:p>
        </w:tc>
        <w:tc>
          <w:tcPr>
            <w:tcW w:w="0" w:type="auto"/>
            <w:hideMark/>
          </w:tcPr>
          <w:p w14:paraId="2C45A5FA" w14:textId="77777777" w:rsidR="005D74F3" w:rsidRPr="00DE1534" w:rsidRDefault="005D74F3" w:rsidP="005D74F3">
            <w:pPr>
              <w:spacing w:before="0"/>
            </w:pPr>
            <w:r w:rsidRPr="00DE1534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2C45A5FB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D.U29 </w:t>
            </w:r>
          </w:p>
        </w:tc>
      </w:tr>
      <w:tr w:rsidR="005D74F3" w:rsidRPr="00DE1534" w14:paraId="2C45A600" w14:textId="77777777" w:rsidTr="005D74F3">
        <w:tc>
          <w:tcPr>
            <w:tcW w:w="0" w:type="auto"/>
            <w:hideMark/>
          </w:tcPr>
          <w:p w14:paraId="2C45A5FD" w14:textId="77777777" w:rsidR="005D74F3" w:rsidRPr="00DE1534" w:rsidRDefault="005D74F3" w:rsidP="005D74F3">
            <w:pPr>
              <w:spacing w:before="0"/>
            </w:pPr>
            <w:r w:rsidRPr="00DE1534">
              <w:t xml:space="preserve">U18 </w:t>
            </w:r>
          </w:p>
        </w:tc>
        <w:tc>
          <w:tcPr>
            <w:tcW w:w="0" w:type="auto"/>
            <w:hideMark/>
          </w:tcPr>
          <w:p w14:paraId="2C45A5FE" w14:textId="77777777" w:rsidR="005D74F3" w:rsidRPr="00DE1534" w:rsidRDefault="005D74F3" w:rsidP="005D74F3">
            <w:pPr>
              <w:spacing w:before="0"/>
            </w:pPr>
            <w:r w:rsidRPr="00DE1534">
              <w:t xml:space="preserve">krytycznie analizować publikowane wyniki badań naukowych </w:t>
            </w:r>
          </w:p>
        </w:tc>
        <w:tc>
          <w:tcPr>
            <w:tcW w:w="0" w:type="auto"/>
            <w:hideMark/>
          </w:tcPr>
          <w:p w14:paraId="2C45A5FF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D.U31 </w:t>
            </w:r>
          </w:p>
        </w:tc>
      </w:tr>
      <w:tr w:rsidR="005D74F3" w:rsidRPr="00DE1534" w14:paraId="2C45A602" w14:textId="77777777" w:rsidTr="005D74F3">
        <w:tc>
          <w:tcPr>
            <w:tcW w:w="0" w:type="auto"/>
            <w:gridSpan w:val="3"/>
            <w:hideMark/>
          </w:tcPr>
          <w:p w14:paraId="2C45A601" w14:textId="77777777" w:rsidR="005D74F3" w:rsidRPr="00DE1534" w:rsidRDefault="005D74F3" w:rsidP="005D74F3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5D74F3" w:rsidRPr="00DE1534" w14:paraId="2C45A606" w14:textId="77777777" w:rsidTr="005D74F3">
        <w:tc>
          <w:tcPr>
            <w:tcW w:w="0" w:type="auto"/>
            <w:hideMark/>
          </w:tcPr>
          <w:p w14:paraId="2C45A603" w14:textId="77777777" w:rsidR="005D74F3" w:rsidRPr="00DE1534" w:rsidRDefault="005D74F3" w:rsidP="005D74F3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C45A604" w14:textId="77777777" w:rsidR="005D74F3" w:rsidRPr="00DE1534" w:rsidRDefault="005D74F3" w:rsidP="005D74F3">
            <w:pPr>
              <w:spacing w:before="0"/>
            </w:pPr>
            <w:r w:rsidRPr="00DE153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45A60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O.K1 </w:t>
            </w:r>
          </w:p>
        </w:tc>
      </w:tr>
      <w:tr w:rsidR="005D74F3" w:rsidRPr="00DE1534" w14:paraId="2C45A60A" w14:textId="77777777" w:rsidTr="005D74F3">
        <w:tc>
          <w:tcPr>
            <w:tcW w:w="0" w:type="auto"/>
            <w:hideMark/>
          </w:tcPr>
          <w:p w14:paraId="2C45A607" w14:textId="77777777" w:rsidR="005D74F3" w:rsidRPr="00DE1534" w:rsidRDefault="005D74F3" w:rsidP="005D74F3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C45A608" w14:textId="77777777" w:rsidR="005D74F3" w:rsidRPr="00DE1534" w:rsidRDefault="005D74F3" w:rsidP="005D74F3">
            <w:pPr>
              <w:spacing w:before="0"/>
            </w:pPr>
            <w:r w:rsidRPr="00DE153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C45A60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O.K2 </w:t>
            </w:r>
          </w:p>
        </w:tc>
      </w:tr>
      <w:tr w:rsidR="005D74F3" w:rsidRPr="00DE1534" w14:paraId="2C45A60E" w14:textId="77777777" w:rsidTr="005D74F3">
        <w:tc>
          <w:tcPr>
            <w:tcW w:w="0" w:type="auto"/>
            <w:hideMark/>
          </w:tcPr>
          <w:p w14:paraId="2C45A60B" w14:textId="77777777" w:rsidR="005D74F3" w:rsidRPr="00DE1534" w:rsidRDefault="005D74F3" w:rsidP="005D74F3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C45A60C" w14:textId="77777777" w:rsidR="005D74F3" w:rsidRPr="00DE1534" w:rsidRDefault="005D74F3" w:rsidP="005D74F3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C45A60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5D74F3" w:rsidRPr="00DE1534" w14:paraId="2C45A612" w14:textId="77777777" w:rsidTr="005D74F3">
        <w:tc>
          <w:tcPr>
            <w:tcW w:w="0" w:type="auto"/>
            <w:hideMark/>
          </w:tcPr>
          <w:p w14:paraId="2C45A60F" w14:textId="77777777" w:rsidR="005D74F3" w:rsidRPr="00DE1534" w:rsidRDefault="005D74F3" w:rsidP="005D74F3">
            <w:pPr>
              <w:spacing w:before="0"/>
            </w:pPr>
            <w:r w:rsidRPr="00DE1534">
              <w:t xml:space="preserve">K4 </w:t>
            </w:r>
          </w:p>
        </w:tc>
        <w:tc>
          <w:tcPr>
            <w:tcW w:w="0" w:type="auto"/>
            <w:hideMark/>
          </w:tcPr>
          <w:p w14:paraId="2C45A610" w14:textId="77777777" w:rsidR="005D74F3" w:rsidRPr="00DE1534" w:rsidRDefault="005D74F3" w:rsidP="005D74F3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C45A611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5D74F3" w:rsidRPr="00DE1534" w14:paraId="2C45A616" w14:textId="77777777" w:rsidTr="005D74F3">
        <w:tc>
          <w:tcPr>
            <w:tcW w:w="0" w:type="auto"/>
            <w:hideMark/>
          </w:tcPr>
          <w:p w14:paraId="2C45A613" w14:textId="77777777" w:rsidR="005D74F3" w:rsidRPr="00DE1534" w:rsidRDefault="005D74F3" w:rsidP="005D74F3">
            <w:pPr>
              <w:spacing w:before="0"/>
            </w:pPr>
            <w:r w:rsidRPr="00DE1534">
              <w:t xml:space="preserve">K5 </w:t>
            </w:r>
          </w:p>
        </w:tc>
        <w:tc>
          <w:tcPr>
            <w:tcW w:w="0" w:type="auto"/>
            <w:hideMark/>
          </w:tcPr>
          <w:p w14:paraId="2C45A614" w14:textId="77777777" w:rsidR="005D74F3" w:rsidRPr="00DE1534" w:rsidRDefault="005D74F3" w:rsidP="005D74F3">
            <w:pPr>
              <w:spacing w:before="0"/>
            </w:pPr>
            <w:r w:rsidRPr="00DE153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45A615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O.K5 </w:t>
            </w:r>
          </w:p>
        </w:tc>
      </w:tr>
      <w:tr w:rsidR="005D74F3" w:rsidRPr="00DE1534" w14:paraId="2C45A61A" w14:textId="77777777" w:rsidTr="005D74F3">
        <w:tc>
          <w:tcPr>
            <w:tcW w:w="0" w:type="auto"/>
            <w:hideMark/>
          </w:tcPr>
          <w:p w14:paraId="2C45A617" w14:textId="77777777" w:rsidR="005D74F3" w:rsidRPr="00DE1534" w:rsidRDefault="005D74F3" w:rsidP="005D74F3">
            <w:pPr>
              <w:spacing w:before="0"/>
            </w:pPr>
            <w:r w:rsidRPr="00DE1534">
              <w:t xml:space="preserve">K6 </w:t>
            </w:r>
          </w:p>
        </w:tc>
        <w:tc>
          <w:tcPr>
            <w:tcW w:w="0" w:type="auto"/>
            <w:hideMark/>
          </w:tcPr>
          <w:p w14:paraId="2C45A618" w14:textId="77777777" w:rsidR="005D74F3" w:rsidRPr="00DE1534" w:rsidRDefault="005D74F3" w:rsidP="005D74F3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C45A619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  <w:tr w:rsidR="005D74F3" w:rsidRPr="00DE1534" w14:paraId="2C45A61E" w14:textId="77777777" w:rsidTr="005D74F3">
        <w:tc>
          <w:tcPr>
            <w:tcW w:w="0" w:type="auto"/>
            <w:hideMark/>
          </w:tcPr>
          <w:p w14:paraId="2C45A61B" w14:textId="77777777" w:rsidR="005D74F3" w:rsidRPr="00DE1534" w:rsidRDefault="005D74F3" w:rsidP="005D74F3">
            <w:pPr>
              <w:spacing w:before="0"/>
            </w:pPr>
            <w:r w:rsidRPr="00DE1534">
              <w:t xml:space="preserve">K7 </w:t>
            </w:r>
          </w:p>
        </w:tc>
        <w:tc>
          <w:tcPr>
            <w:tcW w:w="0" w:type="auto"/>
            <w:hideMark/>
          </w:tcPr>
          <w:p w14:paraId="2C45A61C" w14:textId="77777777" w:rsidR="005D74F3" w:rsidRPr="00DE1534" w:rsidRDefault="005D74F3" w:rsidP="005D74F3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2C45A61D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2C45A621" w14:textId="77777777" w:rsidR="00FA184E" w:rsidRPr="00DE1534" w:rsidRDefault="00FA184E"/>
    <w:p w14:paraId="2C45A622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923"/>
        <w:gridCol w:w="2389"/>
        <w:gridCol w:w="2199"/>
      </w:tblGrid>
      <w:tr w:rsidR="005D74F3" w:rsidRPr="00DE1534" w14:paraId="2C45A627" w14:textId="77777777" w:rsidTr="005D74F3">
        <w:tc>
          <w:tcPr>
            <w:tcW w:w="0" w:type="auto"/>
            <w:hideMark/>
          </w:tcPr>
          <w:p w14:paraId="2C45A623" w14:textId="77777777" w:rsidR="005D74F3" w:rsidRPr="00DE1534" w:rsidRDefault="005D74F3" w:rsidP="005D74F3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C45A624" w14:textId="77777777" w:rsidR="005D74F3" w:rsidRPr="00DE1534" w:rsidRDefault="005D74F3" w:rsidP="005D74F3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C45A625" w14:textId="77777777" w:rsidR="005D74F3" w:rsidRPr="00DE1534" w:rsidRDefault="005D74F3" w:rsidP="005D74F3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C45A626" w14:textId="77777777" w:rsidR="005D74F3" w:rsidRPr="00DE1534" w:rsidRDefault="005D74F3" w:rsidP="005D74F3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5D74F3" w:rsidRPr="00DE1534" w14:paraId="2C45A62C" w14:textId="77777777" w:rsidTr="005D74F3">
        <w:tc>
          <w:tcPr>
            <w:tcW w:w="0" w:type="auto"/>
            <w:hideMark/>
          </w:tcPr>
          <w:p w14:paraId="2C45A628" w14:textId="77777777" w:rsidR="005D74F3" w:rsidRPr="00DE1534" w:rsidRDefault="005D74F3" w:rsidP="005D74F3">
            <w:pPr>
              <w:spacing w:before="0"/>
            </w:pPr>
            <w:r w:rsidRPr="00DE1534">
              <w:t>1.</w:t>
            </w:r>
          </w:p>
        </w:tc>
        <w:tc>
          <w:tcPr>
            <w:tcW w:w="0" w:type="auto"/>
            <w:hideMark/>
          </w:tcPr>
          <w:p w14:paraId="2C45A629" w14:textId="77777777" w:rsidR="005D74F3" w:rsidRPr="00DE1534" w:rsidRDefault="005D74F3" w:rsidP="005D74F3">
            <w:pPr>
              <w:spacing w:before="0"/>
            </w:pPr>
            <w:r w:rsidRPr="00DE1534">
              <w:t xml:space="preserve">Okres noworodkowy z elementami patologii tego okresu </w:t>
            </w:r>
          </w:p>
        </w:tc>
        <w:tc>
          <w:tcPr>
            <w:tcW w:w="0" w:type="auto"/>
            <w:hideMark/>
          </w:tcPr>
          <w:p w14:paraId="2C45A62A" w14:textId="77777777" w:rsidR="005D74F3" w:rsidRPr="00DE1534" w:rsidRDefault="005D74F3" w:rsidP="005D74F3">
            <w:pPr>
              <w:spacing w:before="0"/>
            </w:pPr>
            <w:r w:rsidRPr="00DE1534">
              <w:rPr>
                <w:rStyle w:val="popup"/>
              </w:rPr>
              <w:t xml:space="preserve">W11, W2, W3, W4, W5, W6, W7, U1, U14, U15, U16, U4, U6, U7, U9, K1, K2, K3, K4, K5 </w:t>
            </w:r>
          </w:p>
        </w:tc>
        <w:tc>
          <w:tcPr>
            <w:tcW w:w="0" w:type="auto"/>
            <w:hideMark/>
          </w:tcPr>
          <w:p w14:paraId="2C45A62B" w14:textId="05549D71" w:rsidR="005D74F3" w:rsidRPr="00DE1534" w:rsidRDefault="005D74F3" w:rsidP="00BE4CAB">
            <w:pPr>
              <w:spacing w:before="0"/>
            </w:pPr>
            <w:r w:rsidRPr="00DE1534">
              <w:t xml:space="preserve">wykład, </w:t>
            </w:r>
            <w:r w:rsidR="00F92757" w:rsidRPr="00DE1534">
              <w:t xml:space="preserve">e-learning, </w:t>
            </w:r>
            <w:r w:rsidR="00BE4CAB" w:rsidRPr="00DE1534">
              <w:t>ćwiczenia</w:t>
            </w:r>
            <w:r w:rsidRPr="00DE1534">
              <w:t xml:space="preserve">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  <w:tr w:rsidR="00BE4CAB" w:rsidRPr="00DE1534" w14:paraId="2C45A631" w14:textId="77777777" w:rsidTr="005D74F3">
        <w:tc>
          <w:tcPr>
            <w:tcW w:w="0" w:type="auto"/>
            <w:hideMark/>
          </w:tcPr>
          <w:p w14:paraId="2C45A62D" w14:textId="77777777" w:rsidR="00BE4CAB" w:rsidRPr="00DE1534" w:rsidRDefault="00BE4CAB" w:rsidP="00BE4CAB">
            <w:pPr>
              <w:spacing w:before="0"/>
            </w:pPr>
            <w:r w:rsidRPr="00DE1534">
              <w:t>2.</w:t>
            </w:r>
          </w:p>
        </w:tc>
        <w:tc>
          <w:tcPr>
            <w:tcW w:w="0" w:type="auto"/>
            <w:hideMark/>
          </w:tcPr>
          <w:p w14:paraId="2C45A62E" w14:textId="77777777" w:rsidR="00BE4CAB" w:rsidRPr="00DE1534" w:rsidRDefault="00BE4CAB" w:rsidP="00BE4CAB">
            <w:pPr>
              <w:spacing w:before="0"/>
            </w:pPr>
            <w:r w:rsidRPr="00DE1534">
              <w:t xml:space="preserve">Stany niewydolności oddechowej i krążenia - pielęgnowanie dziecka w różnych grupach wiekowych </w:t>
            </w:r>
          </w:p>
        </w:tc>
        <w:tc>
          <w:tcPr>
            <w:tcW w:w="0" w:type="auto"/>
            <w:hideMark/>
          </w:tcPr>
          <w:p w14:paraId="2C45A62F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W10, W12, W13, W14, W2, W3, W4, W5, W6, W7, W8, U1, U12, U14, U15, U16, U17, U3, U5, U6, U7, K1, K2, K3, K4, K5, K6, K7 </w:t>
            </w:r>
          </w:p>
        </w:tc>
        <w:tc>
          <w:tcPr>
            <w:tcW w:w="0" w:type="auto"/>
            <w:hideMark/>
          </w:tcPr>
          <w:p w14:paraId="2C45A630" w14:textId="6CA9A461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  <w:tr w:rsidR="00BE4CAB" w:rsidRPr="00DE1534" w14:paraId="2C45A636" w14:textId="77777777" w:rsidTr="005D74F3">
        <w:tc>
          <w:tcPr>
            <w:tcW w:w="0" w:type="auto"/>
            <w:hideMark/>
          </w:tcPr>
          <w:p w14:paraId="2C45A632" w14:textId="77777777" w:rsidR="00BE4CAB" w:rsidRPr="00DE1534" w:rsidRDefault="00BE4CAB" w:rsidP="00BE4CAB">
            <w:pPr>
              <w:spacing w:before="0"/>
            </w:pPr>
            <w:r w:rsidRPr="00DE1534">
              <w:t>3.</w:t>
            </w:r>
          </w:p>
        </w:tc>
        <w:tc>
          <w:tcPr>
            <w:tcW w:w="0" w:type="auto"/>
            <w:hideMark/>
          </w:tcPr>
          <w:p w14:paraId="2C45A633" w14:textId="77777777" w:rsidR="00BE4CAB" w:rsidRPr="00DE1534" w:rsidRDefault="00BE4CAB" w:rsidP="00BE4CAB">
            <w:pPr>
              <w:spacing w:before="0"/>
            </w:pPr>
            <w:r w:rsidRPr="00DE1534">
              <w:t xml:space="preserve">Wybrane choroby układu oddechowego, krążenia, pokarmowego, nerwowego, moczowego, układu dokrewnego, krwiotwórczego, choroby alergiczne, tkanki łącznej i metaboliczne u dzieci - pielęgnowanie dziecka w wybranych stanach chorobowych. </w:t>
            </w:r>
          </w:p>
        </w:tc>
        <w:tc>
          <w:tcPr>
            <w:tcW w:w="0" w:type="auto"/>
            <w:hideMark/>
          </w:tcPr>
          <w:p w14:paraId="2C45A634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W10, W12, W14, W2, W4, W6, W7, U1, U10, U11, U12, U14, U15, U17, U18, U2, U3, U4, U5, U6, U7, U8, U9, K1, K2, K3, K4, K5, K6, K7 </w:t>
            </w:r>
          </w:p>
        </w:tc>
        <w:tc>
          <w:tcPr>
            <w:tcW w:w="0" w:type="auto"/>
            <w:hideMark/>
          </w:tcPr>
          <w:p w14:paraId="2C45A635" w14:textId="5F194A3F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  <w:tr w:rsidR="00BE4CAB" w:rsidRPr="00DE1534" w14:paraId="2C45A63B" w14:textId="77777777" w:rsidTr="005D74F3">
        <w:tc>
          <w:tcPr>
            <w:tcW w:w="0" w:type="auto"/>
            <w:hideMark/>
          </w:tcPr>
          <w:p w14:paraId="2C45A637" w14:textId="77777777" w:rsidR="00BE4CAB" w:rsidRPr="00DE1534" w:rsidRDefault="00BE4CAB" w:rsidP="00BE4CAB">
            <w:pPr>
              <w:spacing w:before="0"/>
            </w:pPr>
            <w:r w:rsidRPr="00DE1534">
              <w:t>4.</w:t>
            </w:r>
          </w:p>
        </w:tc>
        <w:tc>
          <w:tcPr>
            <w:tcW w:w="0" w:type="auto"/>
            <w:hideMark/>
          </w:tcPr>
          <w:p w14:paraId="2C45A638" w14:textId="77777777" w:rsidR="00BE4CAB" w:rsidRPr="00DE1534" w:rsidRDefault="00BE4CAB" w:rsidP="00BE4CAB">
            <w:pPr>
              <w:spacing w:before="0"/>
            </w:pPr>
            <w:r w:rsidRPr="00DE1534">
              <w:t xml:space="preserve">Dziecko gorączkujące poniżej 5 </w:t>
            </w:r>
            <w:proofErr w:type="spellStart"/>
            <w:r w:rsidRPr="00DE1534">
              <w:t>r.ż</w:t>
            </w:r>
            <w:proofErr w:type="spellEnd"/>
            <w:r w:rsidRPr="00DE1534">
              <w:t xml:space="preserve"> - drgawki gorączkowe - postępowanie medyczne i opieka pielęgniarska </w:t>
            </w:r>
          </w:p>
        </w:tc>
        <w:tc>
          <w:tcPr>
            <w:tcW w:w="0" w:type="auto"/>
            <w:hideMark/>
          </w:tcPr>
          <w:p w14:paraId="2C45A639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W12, W14, W6, U1, U11, U12, U15, U16, U6, U7, K1, K2, K3, K4, K5, K6, K7 </w:t>
            </w:r>
          </w:p>
        </w:tc>
        <w:tc>
          <w:tcPr>
            <w:tcW w:w="0" w:type="auto"/>
            <w:hideMark/>
          </w:tcPr>
          <w:p w14:paraId="2C45A63A" w14:textId="6CE69064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  <w:tr w:rsidR="00BE4CAB" w:rsidRPr="00DE1534" w14:paraId="2C45A640" w14:textId="77777777" w:rsidTr="005D74F3">
        <w:tc>
          <w:tcPr>
            <w:tcW w:w="0" w:type="auto"/>
            <w:hideMark/>
          </w:tcPr>
          <w:p w14:paraId="2C45A63C" w14:textId="77777777" w:rsidR="00BE4CAB" w:rsidRPr="00DE1534" w:rsidRDefault="00BE4CAB" w:rsidP="00BE4CAB">
            <w:pPr>
              <w:spacing w:before="0"/>
            </w:pPr>
            <w:r w:rsidRPr="00DE1534">
              <w:t>5.</w:t>
            </w:r>
          </w:p>
        </w:tc>
        <w:tc>
          <w:tcPr>
            <w:tcW w:w="0" w:type="auto"/>
            <w:hideMark/>
          </w:tcPr>
          <w:p w14:paraId="2C45A63D" w14:textId="77777777" w:rsidR="00BE4CAB" w:rsidRPr="00DE1534" w:rsidRDefault="00BE4CAB" w:rsidP="00BE4CAB">
            <w:pPr>
              <w:spacing w:before="0"/>
            </w:pPr>
            <w:r w:rsidRPr="00DE1534">
              <w:t xml:space="preserve">Ból u dzieci </w:t>
            </w:r>
          </w:p>
        </w:tc>
        <w:tc>
          <w:tcPr>
            <w:tcW w:w="0" w:type="auto"/>
            <w:hideMark/>
          </w:tcPr>
          <w:p w14:paraId="2C45A63E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W6, W7, W8, U14, U15, K1, K2, K3, K4, K5, K6, K7 </w:t>
            </w:r>
          </w:p>
        </w:tc>
        <w:tc>
          <w:tcPr>
            <w:tcW w:w="0" w:type="auto"/>
            <w:hideMark/>
          </w:tcPr>
          <w:p w14:paraId="2C45A63F" w14:textId="7F07C1B3" w:rsidR="00BE4CAB" w:rsidRPr="00DE1534" w:rsidRDefault="00BE4CAB" w:rsidP="00BE4CAB">
            <w:r w:rsidRPr="00DE1534">
              <w:t xml:space="preserve">wykład, e-learning, ćwiczenia,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  <w:tr w:rsidR="00BE4CAB" w:rsidRPr="00DE1534" w14:paraId="2C45A645" w14:textId="77777777" w:rsidTr="005D74F3">
        <w:tc>
          <w:tcPr>
            <w:tcW w:w="0" w:type="auto"/>
            <w:hideMark/>
          </w:tcPr>
          <w:p w14:paraId="2C45A641" w14:textId="77777777" w:rsidR="00BE4CAB" w:rsidRPr="00DE1534" w:rsidRDefault="00BE4CAB" w:rsidP="00BE4CAB">
            <w:pPr>
              <w:spacing w:before="0"/>
            </w:pPr>
            <w:r w:rsidRPr="00DE1534">
              <w:t>6.</w:t>
            </w:r>
          </w:p>
        </w:tc>
        <w:tc>
          <w:tcPr>
            <w:tcW w:w="0" w:type="auto"/>
            <w:hideMark/>
          </w:tcPr>
          <w:p w14:paraId="2C45A642" w14:textId="77777777" w:rsidR="00BE4CAB" w:rsidRPr="00DE1534" w:rsidRDefault="00BE4CAB" w:rsidP="00BE4CAB">
            <w:pPr>
              <w:spacing w:before="0"/>
            </w:pPr>
            <w:r w:rsidRPr="00DE1534">
              <w:t xml:space="preserve">Hospitalizacja i choroba w życiu dziecka i rodziny. Zagadnienie przemocy wobec dziecka. </w:t>
            </w:r>
          </w:p>
        </w:tc>
        <w:tc>
          <w:tcPr>
            <w:tcW w:w="0" w:type="auto"/>
            <w:hideMark/>
          </w:tcPr>
          <w:p w14:paraId="2C45A643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W1, W10, W11, W12, W13, W14, W2, W3, W4, W5, W6, W7, W8, W9, U11, U18, K1, K2, K3, K4, K5, K6, K7 </w:t>
            </w:r>
          </w:p>
        </w:tc>
        <w:tc>
          <w:tcPr>
            <w:tcW w:w="0" w:type="auto"/>
            <w:hideMark/>
          </w:tcPr>
          <w:p w14:paraId="2C45A644" w14:textId="5DF0A451" w:rsidR="00BE4CAB" w:rsidRPr="00DE1534" w:rsidRDefault="00BE4CAB" w:rsidP="00BE4CAB">
            <w:pPr>
              <w:spacing w:before="0"/>
            </w:pPr>
            <w:r w:rsidRPr="00DE1534">
              <w:t>wykład, e-learning, ćwiczenia,</w:t>
            </w:r>
            <w:r w:rsidR="001A6272">
              <w:t xml:space="preserve"> zajęcia praktyczne, </w:t>
            </w:r>
            <w:r w:rsidRPr="00DE1534">
              <w:t xml:space="preserve"> samokształcenie </w:t>
            </w:r>
          </w:p>
        </w:tc>
      </w:tr>
      <w:tr w:rsidR="00BE4CAB" w:rsidRPr="00DE1534" w14:paraId="2C45A64A" w14:textId="77777777" w:rsidTr="005D74F3">
        <w:tc>
          <w:tcPr>
            <w:tcW w:w="0" w:type="auto"/>
            <w:hideMark/>
          </w:tcPr>
          <w:p w14:paraId="2C45A646" w14:textId="77777777" w:rsidR="00BE4CAB" w:rsidRPr="00DE1534" w:rsidRDefault="00BE4CAB" w:rsidP="00BE4CAB">
            <w:pPr>
              <w:spacing w:before="0"/>
            </w:pPr>
            <w:r w:rsidRPr="00DE1534">
              <w:t>7.</w:t>
            </w:r>
          </w:p>
        </w:tc>
        <w:tc>
          <w:tcPr>
            <w:tcW w:w="0" w:type="auto"/>
            <w:hideMark/>
          </w:tcPr>
          <w:p w14:paraId="2C45A647" w14:textId="77777777" w:rsidR="00BE4CAB" w:rsidRPr="00DE1534" w:rsidRDefault="00BE4CAB" w:rsidP="00BE4CAB">
            <w:pPr>
              <w:spacing w:before="0"/>
            </w:pPr>
            <w:r w:rsidRPr="00DE1534">
              <w:t xml:space="preserve">Badania w diagnostyce klinicznej w pediatrii </w:t>
            </w:r>
          </w:p>
        </w:tc>
        <w:tc>
          <w:tcPr>
            <w:tcW w:w="0" w:type="auto"/>
            <w:hideMark/>
          </w:tcPr>
          <w:p w14:paraId="2C45A648" w14:textId="77777777" w:rsidR="00BE4CAB" w:rsidRPr="00DE1534" w:rsidRDefault="00BE4CAB" w:rsidP="00BE4CAB">
            <w:pPr>
              <w:spacing w:before="0"/>
            </w:pPr>
            <w:r w:rsidRPr="00DE1534">
              <w:rPr>
                <w:rStyle w:val="popup"/>
              </w:rPr>
              <w:t xml:space="preserve">W4, U11, U13, U18, U6, K1, K2, K3, K4, K5, K6, K7 </w:t>
            </w:r>
          </w:p>
        </w:tc>
        <w:tc>
          <w:tcPr>
            <w:tcW w:w="0" w:type="auto"/>
            <w:hideMark/>
          </w:tcPr>
          <w:p w14:paraId="2C45A649" w14:textId="1A2E8BFF" w:rsidR="00BE4CAB" w:rsidRPr="00DE1534" w:rsidRDefault="00BE4CAB" w:rsidP="00BE4CAB">
            <w:pPr>
              <w:spacing w:before="0"/>
            </w:pPr>
            <w:r w:rsidRPr="00DE1534">
              <w:t xml:space="preserve">wykład, e-learning, ćwiczenia, </w:t>
            </w:r>
            <w:r w:rsidR="001A6272">
              <w:t xml:space="preserve">zajęcia praktyczne, </w:t>
            </w:r>
            <w:r w:rsidRPr="00DE1534">
              <w:t xml:space="preserve">samokształcenie </w:t>
            </w:r>
          </w:p>
        </w:tc>
      </w:tr>
    </w:tbl>
    <w:p w14:paraId="2C45A64B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2C45A64C" w14:textId="77777777" w:rsidR="005D74F3" w:rsidRPr="00DE1534" w:rsidRDefault="005D74F3" w:rsidP="005D74F3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2C45A64D" w14:textId="77777777" w:rsidR="00BE4CAB" w:rsidRPr="00DE1534" w:rsidRDefault="00BE4CAB" w:rsidP="00E42CEC">
      <w:pPr>
        <w:numPr>
          <w:ilvl w:val="0"/>
          <w:numId w:val="5"/>
        </w:numPr>
        <w:spacing w:before="0" w:after="0" w:line="240" w:lineRule="auto"/>
      </w:pPr>
      <w:r w:rsidRPr="00DE1534">
        <w:t xml:space="preserve">Cepuch G., </w:t>
      </w:r>
      <w:proofErr w:type="spellStart"/>
      <w:r w:rsidRPr="00DE1534">
        <w:t>Krzeczowska</w:t>
      </w:r>
      <w:proofErr w:type="spellEnd"/>
      <w:r w:rsidRPr="00DE1534">
        <w:t xml:space="preserve"> B. Perek, M., </w:t>
      </w:r>
      <w:proofErr w:type="spellStart"/>
      <w:r w:rsidRPr="00DE1534">
        <w:t>Twarduś</w:t>
      </w:r>
      <w:proofErr w:type="spellEnd"/>
      <w:r w:rsidRPr="00DE1534">
        <w:t xml:space="preserve"> K., Modele opieki nad dzieckiem przewlekle chorym. Podręcznik dla studiów medycznych. Wydawnictwo Lekarskie PZWL, Warszawa 2011</w:t>
      </w:r>
    </w:p>
    <w:p w14:paraId="2C45A64E" w14:textId="77777777" w:rsidR="00BE4CAB" w:rsidRPr="00DE1534" w:rsidRDefault="00BE4CAB" w:rsidP="00E42CEC">
      <w:pPr>
        <w:numPr>
          <w:ilvl w:val="0"/>
          <w:numId w:val="5"/>
        </w:numPr>
        <w:spacing w:before="0" w:after="0" w:line="240" w:lineRule="auto"/>
      </w:pPr>
      <w:r w:rsidRPr="00DE1534">
        <w:t xml:space="preserve">Cepuch G., Perek M., Modele opieki pielęgniarskiej nad dzieckiem z chorobą ostrą i zagrażającą życiu. Wydawnictwo Lekarskie PZWL,  Warszawa 2012 </w:t>
      </w:r>
    </w:p>
    <w:p w14:paraId="2C45A64F" w14:textId="77777777" w:rsidR="00BE4CAB" w:rsidRPr="00DE1534" w:rsidRDefault="00BE4CAB" w:rsidP="00E42CEC">
      <w:pPr>
        <w:numPr>
          <w:ilvl w:val="0"/>
          <w:numId w:val="5"/>
        </w:numPr>
        <w:spacing w:before="0" w:after="0" w:line="240" w:lineRule="auto"/>
      </w:pPr>
      <w:r w:rsidRPr="00DE1534">
        <w:t xml:space="preserve">Pietrzyk J.J., P. Kwinta (red.), Pediatria. Tom 1, 2, 3. Wydawnictwo Uniwersytetu Jagiellońskiego, Kraków 2018 </w:t>
      </w:r>
    </w:p>
    <w:p w14:paraId="49C60F81" w14:textId="77777777" w:rsidR="001A6272" w:rsidRDefault="001A6272" w:rsidP="005D74F3">
      <w:pPr>
        <w:spacing w:before="0" w:after="0"/>
        <w:rPr>
          <w:rStyle w:val="Pogrubienie"/>
        </w:rPr>
      </w:pPr>
    </w:p>
    <w:p w14:paraId="1394DB54" w14:textId="77777777" w:rsidR="001A6272" w:rsidRDefault="001A6272" w:rsidP="005D74F3">
      <w:pPr>
        <w:spacing w:before="0" w:after="0"/>
        <w:rPr>
          <w:rStyle w:val="Pogrubienie"/>
        </w:rPr>
      </w:pPr>
    </w:p>
    <w:p w14:paraId="2C45A650" w14:textId="1144B307" w:rsidR="005D74F3" w:rsidRPr="00DE1534" w:rsidRDefault="005D74F3" w:rsidP="005D74F3">
      <w:pPr>
        <w:spacing w:before="0" w:after="0"/>
      </w:pPr>
      <w:r w:rsidRPr="00DE1534">
        <w:rPr>
          <w:rStyle w:val="Pogrubienie"/>
        </w:rPr>
        <w:lastRenderedPageBreak/>
        <w:t xml:space="preserve">Dodatkowa </w:t>
      </w:r>
    </w:p>
    <w:p w14:paraId="2C45A651" w14:textId="77777777" w:rsidR="00BE4CAB" w:rsidRPr="00DE1534" w:rsidRDefault="00BE4CAB" w:rsidP="00E42CEC">
      <w:pPr>
        <w:numPr>
          <w:ilvl w:val="0"/>
          <w:numId w:val="6"/>
        </w:numPr>
        <w:spacing w:before="0" w:after="0" w:line="240" w:lineRule="auto"/>
      </w:pPr>
      <w:r w:rsidRPr="00DE1534">
        <w:t>Pietrzyk J.J. (red.), Vademecum pediatrii. Wydawnictwo Uniwersytetu Jagiellońskiego, Kraków 2011</w:t>
      </w:r>
    </w:p>
    <w:p w14:paraId="2C45A652" w14:textId="77777777" w:rsidR="00BE4CAB" w:rsidRPr="00DE1534" w:rsidRDefault="00BE4CAB" w:rsidP="00E42CEC">
      <w:pPr>
        <w:numPr>
          <w:ilvl w:val="0"/>
          <w:numId w:val="6"/>
        </w:numPr>
        <w:spacing w:before="0" w:after="0" w:line="240" w:lineRule="auto"/>
      </w:pPr>
      <w:r w:rsidRPr="00DE1534">
        <w:t xml:space="preserve">Ziółkowska B., Dziecko chore w domu, szkole i u lekarza. Jak wspomagać rozwój dzieci przewlekle chorych. Gdańskie Wydawnictwo Psychologiczne, Gdańsk 2010 </w:t>
      </w:r>
    </w:p>
    <w:p w14:paraId="2C45A653" w14:textId="77777777" w:rsidR="005D74F3" w:rsidRPr="00DE1534" w:rsidRDefault="005D74F3" w:rsidP="005D74F3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C45A654" w14:textId="77777777" w:rsidR="005D74F3" w:rsidRPr="00DE1534" w:rsidRDefault="005D74F3" w:rsidP="005D74F3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p w14:paraId="2C45A655" w14:textId="77777777" w:rsidR="005D74F3" w:rsidRPr="00DE1534" w:rsidRDefault="005D74F3" w:rsidP="005D74F3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656" w14:textId="47A94264" w:rsidR="00BE4CAB" w:rsidRDefault="005D74F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Analiza przypadków, Ćwiczenia, Dyskusja, Metoda problemowa, Metoda sytuacyjna, Symulowany pacjent, Wirtualny pacjent</w:t>
      </w:r>
      <w:r w:rsidR="00BE4CAB" w:rsidRPr="00DE1534">
        <w:rPr>
          <w:rFonts w:asciiTheme="minorHAnsi" w:hAnsiTheme="minorHAnsi"/>
          <w:sz w:val="22"/>
          <w:szCs w:val="22"/>
        </w:rPr>
        <w:t xml:space="preserve">, E-learning, </w:t>
      </w:r>
      <w:r w:rsidRPr="00DE1534">
        <w:rPr>
          <w:rFonts w:asciiTheme="minorHAnsi" w:hAnsiTheme="minorHAnsi"/>
          <w:sz w:val="22"/>
          <w:szCs w:val="22"/>
        </w:rPr>
        <w:t xml:space="preserve">, Wykład </w:t>
      </w:r>
    </w:p>
    <w:p w14:paraId="4364CE98" w14:textId="62258F9E" w:rsidR="002D70A3" w:rsidRDefault="002D70A3" w:rsidP="005D74F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7A70DA" w:rsidRPr="00F15B50" w14:paraId="3414847C" w14:textId="77777777" w:rsidTr="007906BD">
        <w:tc>
          <w:tcPr>
            <w:tcW w:w="543" w:type="pct"/>
            <w:vAlign w:val="center"/>
            <w:hideMark/>
          </w:tcPr>
          <w:p w14:paraId="3301F71A" w14:textId="77777777" w:rsidR="007A70DA" w:rsidRPr="00F15B50" w:rsidRDefault="007A70DA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6D717F4D" w14:textId="77777777" w:rsidR="007A70DA" w:rsidRPr="00F15B50" w:rsidRDefault="007A70DA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362DAB87" w14:textId="77777777" w:rsidR="007A70DA" w:rsidRPr="00F15B50" w:rsidRDefault="007A70DA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111A2BF1" w14:textId="77777777" w:rsidR="007A70DA" w:rsidRPr="00F15B50" w:rsidRDefault="007A70DA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7A70DA" w:rsidRPr="00F15B50" w14:paraId="10593F5E" w14:textId="77777777" w:rsidTr="00C51059">
        <w:trPr>
          <w:cantSplit/>
          <w:trHeight w:val="737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8C5F443" w14:textId="77777777" w:rsidR="0011279F" w:rsidRPr="00DE1534" w:rsidRDefault="0011279F" w:rsidP="0011279F">
            <w:pPr>
              <w:spacing w:before="0"/>
              <w:ind w:left="113" w:right="113"/>
              <w:jc w:val="center"/>
            </w:pPr>
            <w:r w:rsidRPr="00DE1534">
              <w:t>wykłady,</w:t>
            </w:r>
          </w:p>
          <w:p w14:paraId="21E59986" w14:textId="7D386AE1" w:rsidR="007A70DA" w:rsidRPr="00F15B50" w:rsidRDefault="0011279F" w:rsidP="0011279F">
            <w:pPr>
              <w:spacing w:before="0"/>
              <w:ind w:left="113" w:right="113"/>
              <w:jc w:val="center"/>
            </w:pPr>
            <w:r w:rsidRPr="00DE1534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003F6B19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  <w:p w14:paraId="1BFC4127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  <w:p w14:paraId="375C28F2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  <w:p w14:paraId="659BA17B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  <w:p w14:paraId="68BA9AA4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  <w:p w14:paraId="6AE7543B" w14:textId="77777777" w:rsidR="007A70DA" w:rsidRPr="00F15B50" w:rsidRDefault="007A70DA" w:rsidP="003D667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47973F03" w14:textId="77777777" w:rsidR="007A70DA" w:rsidRPr="00F15B50" w:rsidRDefault="007A70D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7A70DA" w:rsidRPr="00F15B50" w14:paraId="78B895D1" w14:textId="77777777" w:rsidTr="007906BD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54D2B64E" w14:textId="77777777" w:rsidR="007A70DA" w:rsidRPr="00F15B50" w:rsidRDefault="007A70DA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2A8B417" w14:textId="77777777" w:rsidR="007A70DA" w:rsidRPr="00F15B50" w:rsidRDefault="007A70D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0D11A376" w14:textId="77777777" w:rsidR="007A70DA" w:rsidRPr="00F15B50" w:rsidRDefault="007A70DA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7906BD" w:rsidRPr="00F15B50" w14:paraId="0A59259F" w14:textId="77777777" w:rsidTr="007906BD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4F2E7CAC" w14:textId="7F42BEB7" w:rsidR="007906BD" w:rsidRPr="00F15B50" w:rsidRDefault="007906BD" w:rsidP="003D6675">
            <w:pPr>
              <w:spacing w:before="0"/>
              <w:ind w:left="113" w:right="113"/>
              <w:jc w:val="center"/>
            </w:pPr>
            <w:r w:rsidRPr="00DE1534">
              <w:t xml:space="preserve">ćwiczenia, </w:t>
            </w:r>
            <w:r>
              <w:t xml:space="preserve">zajęcia praktyczne, </w:t>
            </w:r>
            <w:r w:rsidRPr="00DE1534">
              <w:t>samokształcenie</w:t>
            </w:r>
          </w:p>
        </w:tc>
        <w:tc>
          <w:tcPr>
            <w:tcW w:w="2276" w:type="pct"/>
            <w:vAlign w:val="center"/>
          </w:tcPr>
          <w:p w14:paraId="4B69EB53" w14:textId="77777777" w:rsidR="007906BD" w:rsidRPr="00F15B50" w:rsidRDefault="007906BD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4571C49A" w14:textId="77777777" w:rsidR="007906BD" w:rsidRPr="00F15B50" w:rsidRDefault="007906BD" w:rsidP="007906BD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389013EC" w14:textId="06993029" w:rsidR="007906BD" w:rsidRPr="00F15B50" w:rsidRDefault="007906BD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7906BD" w:rsidRPr="00F15B50" w14:paraId="1526E44C" w14:textId="77777777" w:rsidTr="007906BD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5C587CB8" w14:textId="6ABD67C4" w:rsidR="007906BD" w:rsidRPr="00F15B50" w:rsidRDefault="007906BD" w:rsidP="003D6675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49B57A2E" w14:textId="77777777" w:rsidR="007906BD" w:rsidRPr="00F15B50" w:rsidRDefault="007906BD" w:rsidP="003D667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521D20A9" w14:textId="77777777" w:rsidR="007906BD" w:rsidRPr="00F15B50" w:rsidRDefault="007906BD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427AC717" w14:textId="77777777" w:rsidR="007906BD" w:rsidRPr="00F15B50" w:rsidRDefault="007906BD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7B349312" w14:textId="77777777" w:rsidR="007906BD" w:rsidRPr="00F15B50" w:rsidRDefault="007906BD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2AFB11F3" w14:textId="77777777" w:rsidR="007906BD" w:rsidRPr="00F15B50" w:rsidRDefault="007906BD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CEC6D37" w14:textId="77777777" w:rsidR="007906BD" w:rsidRPr="00F15B50" w:rsidRDefault="007906BD" w:rsidP="003D6675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7906BD" w:rsidRPr="00F15B50" w14:paraId="3475FAC1" w14:textId="77777777" w:rsidTr="007906BD">
        <w:tc>
          <w:tcPr>
            <w:tcW w:w="543" w:type="pct"/>
            <w:vMerge/>
            <w:vAlign w:val="center"/>
          </w:tcPr>
          <w:p w14:paraId="10110144" w14:textId="77777777" w:rsidR="007906BD" w:rsidRPr="00F15B50" w:rsidRDefault="007906BD" w:rsidP="003D6675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776A5661" w14:textId="77777777" w:rsidR="007906BD" w:rsidRPr="00F15B50" w:rsidRDefault="007906BD" w:rsidP="003D6675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4580CEC9" w14:textId="77777777" w:rsidR="007906BD" w:rsidRPr="00F15B50" w:rsidRDefault="007906BD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989BF1F" w14:textId="77777777" w:rsidR="007906BD" w:rsidRPr="00F15B50" w:rsidRDefault="007906BD" w:rsidP="003D6675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2D218692" w14:textId="77777777" w:rsidR="007A70DA" w:rsidRPr="00F15B50" w:rsidRDefault="007A70DA" w:rsidP="007A70DA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73" w14:textId="77777777" w:rsidR="001E6886" w:rsidRPr="00DE1534" w:rsidRDefault="001E6886" w:rsidP="001E6886">
      <w:pPr>
        <w:spacing w:before="0" w:after="0"/>
      </w:pPr>
    </w:p>
    <w:p w14:paraId="2C45A674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p w14:paraId="2C45A675" w14:textId="77777777" w:rsidR="001E6886" w:rsidRPr="00DE1534" w:rsidRDefault="001E6886" w:rsidP="001E6886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2C45A676" w14:textId="13DC931C" w:rsidR="001E6886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p w14:paraId="1004532B" w14:textId="12C712E3" w:rsidR="00BD6F43" w:rsidRDefault="00BD6F43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BD6F43" w:rsidRPr="00F15B50" w14:paraId="39E9E7B9" w14:textId="77777777" w:rsidTr="006D6C45">
        <w:tc>
          <w:tcPr>
            <w:tcW w:w="543" w:type="pct"/>
            <w:vAlign w:val="center"/>
            <w:hideMark/>
          </w:tcPr>
          <w:p w14:paraId="4C938A00" w14:textId="77777777" w:rsidR="00BD6F43" w:rsidRPr="00F15B50" w:rsidRDefault="00BD6F43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5321FF23" w14:textId="77777777" w:rsidR="00BD6F43" w:rsidRPr="00F15B50" w:rsidRDefault="00BD6F43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5A45B316" w14:textId="77777777" w:rsidR="00BD6F43" w:rsidRPr="00F15B50" w:rsidRDefault="00BD6F43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3EF436DF" w14:textId="77777777" w:rsidR="00BD6F43" w:rsidRPr="00F15B50" w:rsidRDefault="00BD6F43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BD6F43" w:rsidRPr="00F15B50" w14:paraId="4303B55D" w14:textId="77777777" w:rsidTr="006D6C45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3F7BC3CC" w14:textId="5588F8F5" w:rsidR="00BD6F43" w:rsidRPr="00F15B50" w:rsidRDefault="006D6C45" w:rsidP="003D6675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2275" w:type="pct"/>
            <w:vAlign w:val="center"/>
          </w:tcPr>
          <w:p w14:paraId="0A132D5F" w14:textId="77777777" w:rsidR="00BD6F43" w:rsidRPr="00F15B50" w:rsidRDefault="00BD6F43" w:rsidP="003D667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1CC05B33" w14:textId="77777777" w:rsidR="00BD6F43" w:rsidRPr="00F15B50" w:rsidRDefault="00BD6F43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1A776429" w14:textId="77777777" w:rsidR="00BD6F43" w:rsidRPr="00F15B50" w:rsidRDefault="00BD6F43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714A27F2" w14:textId="77777777" w:rsidR="00BD6F43" w:rsidRPr="00F15B50" w:rsidRDefault="00BD6F43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44EB71D0" w14:textId="77777777" w:rsidR="00BD6F43" w:rsidRPr="00F15B50" w:rsidRDefault="00BD6F43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77A1EFE" w14:textId="77777777" w:rsidR="00BD6F43" w:rsidRPr="00F15B50" w:rsidRDefault="00BD6F43" w:rsidP="003D6675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BD6F43" w:rsidRPr="00F15B50" w14:paraId="10FB856D" w14:textId="77777777" w:rsidTr="006D6C45">
        <w:tc>
          <w:tcPr>
            <w:tcW w:w="543" w:type="pct"/>
            <w:vMerge/>
            <w:vAlign w:val="center"/>
          </w:tcPr>
          <w:p w14:paraId="00518861" w14:textId="77777777" w:rsidR="00BD6F43" w:rsidRPr="00F15B50" w:rsidRDefault="00BD6F43" w:rsidP="003D6675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52E9B1AD" w14:textId="77777777" w:rsidR="00BD6F43" w:rsidRPr="00F15B50" w:rsidRDefault="00BD6F43" w:rsidP="003D6675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6A521BC7" w14:textId="77777777" w:rsidR="00BD6F43" w:rsidRPr="00F15B50" w:rsidRDefault="00BD6F43" w:rsidP="003D667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B009907" w14:textId="77777777" w:rsidR="00BD6F43" w:rsidRPr="00F15B50" w:rsidRDefault="00BD6F43" w:rsidP="003D6675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1C3A5F05" w14:textId="77777777" w:rsidR="00BD6F43" w:rsidRPr="00F15B50" w:rsidRDefault="00BD6F43" w:rsidP="00BD6F4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5A39E3A" w14:textId="3D41DB2A" w:rsidR="00E40FCD" w:rsidRDefault="00E40FCD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0BFEA4" w14:textId="66025F3B" w:rsidR="00C51059" w:rsidRPr="00DE1534" w:rsidRDefault="00C51059" w:rsidP="00C51059">
      <w:pPr>
        <w:pStyle w:val="Nagwek2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Semestr 5</w:t>
      </w:r>
      <w:r w:rsidRPr="00DE1534">
        <w:rPr>
          <w:rFonts w:asciiTheme="minorHAnsi" w:hAnsiTheme="minorHAnsi"/>
        </w:rPr>
        <w:t xml:space="preserve"> </w:t>
      </w:r>
    </w:p>
    <w:p w14:paraId="673492EF" w14:textId="77777777" w:rsidR="00C51059" w:rsidRPr="00DE1534" w:rsidRDefault="00C51059" w:rsidP="00C51059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66F5C99B" w14:textId="77777777" w:rsidR="00C51059" w:rsidRDefault="00C51059" w:rsidP="00C510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Zajęcia praktyczne </w:t>
      </w:r>
    </w:p>
    <w:p w14:paraId="7E4428F4" w14:textId="77777777" w:rsidR="00C51059" w:rsidRDefault="00C51059" w:rsidP="00C510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C51059" w:rsidRPr="00F15B50" w14:paraId="32489AA6" w14:textId="77777777" w:rsidTr="00BB3CAF">
        <w:tc>
          <w:tcPr>
            <w:tcW w:w="543" w:type="pct"/>
            <w:vAlign w:val="center"/>
            <w:hideMark/>
          </w:tcPr>
          <w:p w14:paraId="17E41D31" w14:textId="77777777" w:rsidR="00C51059" w:rsidRPr="00F15B50" w:rsidRDefault="00C51059" w:rsidP="00BB3CA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2540A0B7" w14:textId="77777777" w:rsidR="00C51059" w:rsidRPr="00F15B50" w:rsidRDefault="00C51059" w:rsidP="00BB3CA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3B6263FF" w14:textId="77777777" w:rsidR="00C51059" w:rsidRPr="00F15B50" w:rsidRDefault="00C51059" w:rsidP="00BB3CA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48A30D78" w14:textId="77777777" w:rsidR="00C51059" w:rsidRPr="00F15B50" w:rsidRDefault="00C51059" w:rsidP="00BB3CA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C51059" w:rsidRPr="00F15B50" w14:paraId="3E975148" w14:textId="77777777" w:rsidTr="00BB3CAF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266194EB" w14:textId="77777777" w:rsidR="00C51059" w:rsidRPr="00F15B50" w:rsidRDefault="00C51059" w:rsidP="00BB3CAF">
            <w:pPr>
              <w:spacing w:before="0"/>
              <w:ind w:left="113" w:right="113"/>
              <w:jc w:val="center"/>
            </w:pPr>
            <w:r w:rsidRPr="00DE1534">
              <w:t>zajęcia praktyczne</w:t>
            </w:r>
          </w:p>
        </w:tc>
        <w:tc>
          <w:tcPr>
            <w:tcW w:w="2275" w:type="pct"/>
            <w:vAlign w:val="center"/>
          </w:tcPr>
          <w:p w14:paraId="089AC135" w14:textId="77777777" w:rsidR="00C51059" w:rsidRPr="00F15B50" w:rsidRDefault="00C51059" w:rsidP="00BB3CAF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33F2CCD2" w14:textId="77777777" w:rsidR="00C51059" w:rsidRPr="00F15B50" w:rsidRDefault="00C51059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04A86178" w14:textId="77777777" w:rsidR="00C51059" w:rsidRPr="00F15B50" w:rsidRDefault="00C51059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 xml:space="preserve">Aktywny udział w zajęciach (włączanie się do realizacji zadań, dyskusji inicjowanej przez prowadzącego, przejawianie </w:t>
            </w:r>
            <w:r w:rsidRPr="00F15B50">
              <w:lastRenderedPageBreak/>
              <w:t>zainteresowania zagadnieniami omawianymi w trakcie zajęć).</w:t>
            </w:r>
          </w:p>
          <w:p w14:paraId="4AAFEF84" w14:textId="77777777" w:rsidR="00C51059" w:rsidRPr="00F15B50" w:rsidRDefault="00C51059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5A847A43" w14:textId="77777777" w:rsidR="00C51059" w:rsidRPr="00F15B50" w:rsidRDefault="00C51059" w:rsidP="00BB3CA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75337FB" w14:textId="77777777" w:rsidR="00C51059" w:rsidRPr="00F15B50" w:rsidRDefault="00C51059" w:rsidP="00BB3CAF">
            <w:pPr>
              <w:spacing w:before="0"/>
            </w:pPr>
            <w:r w:rsidRPr="00F15B50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C51059" w:rsidRPr="00F15B50" w14:paraId="76D0B672" w14:textId="77777777" w:rsidTr="00BB3CAF">
        <w:tc>
          <w:tcPr>
            <w:tcW w:w="543" w:type="pct"/>
            <w:vMerge/>
            <w:vAlign w:val="center"/>
          </w:tcPr>
          <w:p w14:paraId="4E15FA5E" w14:textId="77777777" w:rsidR="00C51059" w:rsidRPr="00F15B50" w:rsidRDefault="00C51059" w:rsidP="00BB3CAF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3C32BF5E" w14:textId="77777777" w:rsidR="00C51059" w:rsidRPr="00F15B50" w:rsidRDefault="00C51059" w:rsidP="00BB3CAF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01E43D1D" w14:textId="77777777" w:rsidR="00C51059" w:rsidRPr="00F15B50" w:rsidRDefault="00C51059" w:rsidP="00BB3CA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C092B59" w14:textId="77777777" w:rsidR="00C51059" w:rsidRPr="00F15B50" w:rsidRDefault="00C51059" w:rsidP="00BB3CAF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2281A33D" w14:textId="49E0AEC2" w:rsidR="00C51059" w:rsidRDefault="00C51059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DED3C18" w14:textId="77777777" w:rsidR="00C51059" w:rsidRPr="00DE1534" w:rsidRDefault="00C51059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689" w14:textId="77777777" w:rsidR="00DB72F8" w:rsidRPr="00DE1534" w:rsidRDefault="00DB72F8" w:rsidP="00DB72F8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2C45A68A" w14:textId="77777777" w:rsidR="00DB72F8" w:rsidRPr="00DE1534" w:rsidRDefault="00DB72F8" w:rsidP="00E42CEC">
      <w:pPr>
        <w:pStyle w:val="Akapitzlist"/>
        <w:numPr>
          <w:ilvl w:val="0"/>
          <w:numId w:val="1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C45A68B" w14:textId="77777777" w:rsidR="00DB72F8" w:rsidRPr="00DE1534" w:rsidRDefault="00DB72F8" w:rsidP="00E42CEC">
      <w:pPr>
        <w:pStyle w:val="Akapitzlist"/>
        <w:numPr>
          <w:ilvl w:val="0"/>
          <w:numId w:val="1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</w:t>
      </w:r>
      <w:r w:rsidR="00CA6C22" w:rsidRPr="00DE1534">
        <w:rPr>
          <w:rFonts w:cs="Arial"/>
        </w:rPr>
        <w:t>po 3</w:t>
      </w:r>
      <w:r w:rsidRPr="00DE1534">
        <w:rPr>
          <w:rFonts w:cs="Arial"/>
        </w:rPr>
        <w:t xml:space="preserve"> pozytywne oceny formatujące z </w:t>
      </w:r>
      <w:r w:rsidR="00CA6C22" w:rsidRPr="00DE1534">
        <w:rPr>
          <w:rFonts w:cs="Arial"/>
        </w:rPr>
        <w:t>ćwiczeń i zajęć praktycznych</w:t>
      </w:r>
      <w:r w:rsidRPr="00DE1534">
        <w:rPr>
          <w:rFonts w:cs="Arial"/>
        </w:rPr>
        <w:t xml:space="preserve">. </w:t>
      </w:r>
    </w:p>
    <w:p w14:paraId="2C45A68C" w14:textId="00A9C57E" w:rsidR="005C4CEF" w:rsidRDefault="005C4CEF" w:rsidP="00E42CEC">
      <w:pPr>
        <w:pStyle w:val="Akapitzlist"/>
        <w:numPr>
          <w:ilvl w:val="0"/>
          <w:numId w:val="13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 w ramach przedmiotu.</w:t>
      </w:r>
    </w:p>
    <w:p w14:paraId="2DBBCB3F" w14:textId="67978BEE" w:rsidR="002536A4" w:rsidRDefault="002536A4" w:rsidP="002536A4">
      <w:pPr>
        <w:spacing w:before="0" w:after="0" w:line="259" w:lineRule="auto"/>
        <w:jc w:val="both"/>
        <w:rPr>
          <w:rFonts w:cs="Aria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2536A4" w14:paraId="652CAD6F" w14:textId="77777777" w:rsidTr="002536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CC1D39" w14:textId="77777777" w:rsidR="002536A4" w:rsidRDefault="002536A4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89C3E2" w14:textId="77777777" w:rsidR="002536A4" w:rsidRDefault="002536A4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2536A4" w14:paraId="7AAED0D4" w14:textId="77777777" w:rsidTr="002536A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67095" w14:textId="77777777" w:rsidR="002536A4" w:rsidRDefault="002536A4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1A0E98" w14:textId="77777777" w:rsidR="002536A4" w:rsidRDefault="002536A4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3BE0065F" w14:textId="77777777" w:rsidR="002536A4" w:rsidRPr="002536A4" w:rsidRDefault="002536A4" w:rsidP="002536A4">
      <w:pPr>
        <w:spacing w:before="0" w:after="0" w:line="259" w:lineRule="auto"/>
        <w:jc w:val="both"/>
        <w:rPr>
          <w:rFonts w:cs="Arial"/>
        </w:rPr>
      </w:pPr>
    </w:p>
    <w:p w14:paraId="2C45A68D" w14:textId="77777777" w:rsidR="005C4CEF" w:rsidRPr="00DE1534" w:rsidRDefault="005C4CEF" w:rsidP="005C4CEF">
      <w:pPr>
        <w:pStyle w:val="Akapitzlist"/>
        <w:spacing w:before="0" w:after="0" w:line="259" w:lineRule="auto"/>
        <w:ind w:left="360"/>
        <w:jc w:val="both"/>
        <w:rPr>
          <w:rFonts w:cs="Arial"/>
        </w:rPr>
      </w:pPr>
    </w:p>
    <w:p w14:paraId="2C45A68E" w14:textId="77777777" w:rsidR="001E6886" w:rsidRPr="00DE1534" w:rsidRDefault="001E6886" w:rsidP="001E6886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2C45A68F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3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87E92" w:rsidRPr="00DE1534" w14:paraId="2C45A692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690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691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696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693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694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695" w14:textId="7514A77A" w:rsidR="00687E92" w:rsidRPr="00DE1534" w:rsidRDefault="008448B4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373EFD" w:rsidRPr="00DE1534" w14:paraId="2C45A69B" w14:textId="77777777" w:rsidTr="00544EDF">
        <w:trPr>
          <w:cantSplit/>
          <w:trHeight w:val="383"/>
        </w:trPr>
        <w:tc>
          <w:tcPr>
            <w:tcW w:w="1096" w:type="pct"/>
            <w:vMerge w:val="restart"/>
            <w:vAlign w:val="center"/>
          </w:tcPr>
          <w:p w14:paraId="2C45A697" w14:textId="76B17D26" w:rsidR="00373EFD" w:rsidRPr="00DE1534" w:rsidRDefault="00373EFD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C45A698" w14:textId="77777777" w:rsidR="00373EFD" w:rsidRPr="00DE1534" w:rsidRDefault="00373EFD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C45A699" w14:textId="765C667A" w:rsidR="00373EFD" w:rsidRPr="00DE1534" w:rsidRDefault="00373EFD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2C45A69A" w14:textId="60183014" w:rsidR="00373EFD" w:rsidRPr="00544EDF" w:rsidRDefault="00373EFD" w:rsidP="00EF00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ED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73EFD" w:rsidRPr="00DE1534" w14:paraId="2C45A6A5" w14:textId="77777777" w:rsidTr="00687E92">
        <w:trPr>
          <w:trHeight w:val="406"/>
        </w:trPr>
        <w:tc>
          <w:tcPr>
            <w:tcW w:w="1096" w:type="pct"/>
            <w:vMerge/>
          </w:tcPr>
          <w:p w14:paraId="2C45A6A1" w14:textId="77777777" w:rsidR="00373EFD" w:rsidRPr="00DE1534" w:rsidRDefault="00373EFD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6A2" w14:textId="77777777" w:rsidR="00373EFD" w:rsidRPr="00DE1534" w:rsidRDefault="00373EFD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2C45A6A3" w14:textId="4D2FFAC9" w:rsidR="00373EFD" w:rsidRPr="00DE1534" w:rsidRDefault="00373EFD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2C45A6A4" w14:textId="67ECC64D" w:rsidR="00373EFD" w:rsidRPr="00544EDF" w:rsidRDefault="00373EFD" w:rsidP="00EF00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EDF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373EFD" w:rsidRPr="00DE1534" w14:paraId="4B2236F0" w14:textId="77777777" w:rsidTr="00687E92">
        <w:trPr>
          <w:trHeight w:val="406"/>
        </w:trPr>
        <w:tc>
          <w:tcPr>
            <w:tcW w:w="1096" w:type="pct"/>
            <w:vMerge/>
          </w:tcPr>
          <w:p w14:paraId="4950B5DA" w14:textId="77777777" w:rsidR="00373EFD" w:rsidRPr="00DE1534" w:rsidRDefault="00373EFD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85D4DD4" w14:textId="667057F5" w:rsidR="00373EFD" w:rsidRPr="00DE1534" w:rsidRDefault="00373EFD" w:rsidP="00EF00E3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6E7F8B7D" w14:textId="017D448C" w:rsidR="00373EFD" w:rsidRDefault="00373EFD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976" w:type="pct"/>
            <w:vAlign w:val="center"/>
          </w:tcPr>
          <w:p w14:paraId="2E173392" w14:textId="6BFC5629" w:rsidR="00373EFD" w:rsidRPr="00544EDF" w:rsidRDefault="00373EFD" w:rsidP="00EF00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ED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73EFD" w:rsidRPr="00DE1534" w14:paraId="2C45A6AA" w14:textId="77777777" w:rsidTr="00373EFD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C45A6A6" w14:textId="14CFCBB0" w:rsidR="00373EFD" w:rsidRPr="00DE1534" w:rsidRDefault="00373EFD" w:rsidP="00687E9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2C45A6A7" w14:textId="77777777" w:rsidR="00373EFD" w:rsidRPr="00DE1534" w:rsidRDefault="00373EFD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C45A6A8" w14:textId="6A34815E" w:rsidR="00373EFD" w:rsidRPr="00DE1534" w:rsidRDefault="00373EFD" w:rsidP="00687E9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2C45A6A9" w14:textId="66C86675" w:rsidR="00373EFD" w:rsidRPr="00544EDF" w:rsidRDefault="00373EFD" w:rsidP="00373EFD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544ED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73EFD" w:rsidRPr="00DE1534" w14:paraId="2C45A6AF" w14:textId="77777777" w:rsidTr="00687E92">
        <w:trPr>
          <w:trHeight w:val="567"/>
        </w:trPr>
        <w:tc>
          <w:tcPr>
            <w:tcW w:w="1096" w:type="pct"/>
            <w:vMerge/>
            <w:vAlign w:val="center"/>
          </w:tcPr>
          <w:p w14:paraId="2C45A6AB" w14:textId="77777777" w:rsidR="00373EFD" w:rsidRPr="00DE1534" w:rsidRDefault="00373EFD" w:rsidP="00687E9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45A6AC" w14:textId="77777777" w:rsidR="00373EFD" w:rsidRPr="00DE1534" w:rsidRDefault="00373EFD" w:rsidP="00687E92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45A6AD" w14:textId="77517F3A" w:rsidR="00373EFD" w:rsidRPr="00DE1534" w:rsidRDefault="00373EFD" w:rsidP="00687E9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</w:tcPr>
          <w:p w14:paraId="2C45A6AE" w14:textId="77777777" w:rsidR="00373EFD" w:rsidRPr="00544EDF" w:rsidRDefault="00373EFD" w:rsidP="00687E92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7E92" w:rsidRPr="00DE1534" w14:paraId="2C45A6B4" w14:textId="77777777" w:rsidTr="00687E92">
        <w:trPr>
          <w:trHeight w:val="283"/>
        </w:trPr>
        <w:tc>
          <w:tcPr>
            <w:tcW w:w="1096" w:type="pct"/>
            <w:vMerge/>
          </w:tcPr>
          <w:p w14:paraId="2C45A6B0" w14:textId="77777777" w:rsidR="00687E92" w:rsidRPr="00DE1534" w:rsidRDefault="00687E92" w:rsidP="00EF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2C45A6B1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2C45A6B2" w14:textId="44C2CDE5" w:rsidR="00687E92" w:rsidRPr="00DE1534" w:rsidRDefault="00373EFD" w:rsidP="00EF00E3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C45A6B3" w14:textId="7396C37B" w:rsidR="00687E92" w:rsidRPr="00544EDF" w:rsidRDefault="00373EFD" w:rsidP="00EF00E3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544EDF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40E5DE8C" w14:textId="7B835E67" w:rsidR="00DD2C22" w:rsidRDefault="00DD2C22" w:rsidP="00DD2C22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C45A6B6" w14:textId="77777777" w:rsidR="001E6886" w:rsidRPr="00DE1534" w:rsidRDefault="001E6886" w:rsidP="001E6886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Semestr 4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687E92" w:rsidRPr="00DE1534" w14:paraId="2C45A6B9" w14:textId="77777777" w:rsidTr="00687E9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C45A6B7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C45A6B8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87E92" w:rsidRPr="00DE1534" w14:paraId="2C45A6BD" w14:textId="77777777" w:rsidTr="00687E9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C45A6BA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C45A6BB" w14:textId="77777777" w:rsidR="00687E92" w:rsidRPr="00DE1534" w:rsidRDefault="00687E92" w:rsidP="00EF00E3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2C45A6BC" w14:textId="5C99C7FE" w:rsidR="00687E92" w:rsidRPr="00DE1534" w:rsidRDefault="008448B4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687E92" w:rsidRPr="00DE1534" w14:paraId="2C45A6C2" w14:textId="77777777" w:rsidTr="00687E92">
        <w:trPr>
          <w:trHeight w:val="406"/>
        </w:trPr>
        <w:tc>
          <w:tcPr>
            <w:tcW w:w="1095" w:type="pct"/>
          </w:tcPr>
          <w:p w14:paraId="2C45A6BE" w14:textId="32A067A7" w:rsidR="00687E92" w:rsidRPr="00DE1534" w:rsidRDefault="00D50E5F" w:rsidP="00797E5E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2C45A6BF" w14:textId="77777777" w:rsidR="00687E92" w:rsidRPr="00DE1534" w:rsidRDefault="00687E92" w:rsidP="00EF00E3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C45A6C0" w14:textId="607FCB2A" w:rsidR="00687E92" w:rsidRPr="00DE1534" w:rsidRDefault="00544EDF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976" w:type="pct"/>
            <w:vAlign w:val="center"/>
          </w:tcPr>
          <w:p w14:paraId="2C45A6C1" w14:textId="6072D85B" w:rsidR="00687E92" w:rsidRPr="00DE1534" w:rsidRDefault="00544EDF" w:rsidP="00EF0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14:paraId="2C45A6C3" w14:textId="79C98668" w:rsidR="001E6886" w:rsidRPr="00DE1534" w:rsidRDefault="005A4CD0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godzina (lekcyjna) oznacza 45 minut  ** zasada obliczania godzinowych ekwiwalentów punktów ECTS: ekwiwalent punktów ECTS wyrażano wielokrotnością  liczby 0,5.   Posługiwano się jedynie liczbami </w:t>
      </w:r>
    </w:p>
    <w:p w14:paraId="62A8C193" w14:textId="4D1DAE16" w:rsidR="00C51059" w:rsidRPr="00DE1534" w:rsidRDefault="00C51059" w:rsidP="00C51059">
      <w:pPr>
        <w:pStyle w:val="Nagwek2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Semestr 5</w:t>
      </w:r>
      <w:r w:rsidRPr="00DE1534">
        <w:rPr>
          <w:rFonts w:asciiTheme="minorHAnsi" w:hAnsiTheme="minorHAnsi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C51059" w:rsidRPr="00DE1534" w14:paraId="60DB3776" w14:textId="77777777" w:rsidTr="00BB3CAF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F171038" w14:textId="77777777" w:rsidR="00C51059" w:rsidRPr="00DE1534" w:rsidRDefault="00C51059" w:rsidP="00BB3CAF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32D64329" w14:textId="77777777" w:rsidR="00C51059" w:rsidRPr="00DE1534" w:rsidRDefault="00C51059" w:rsidP="00BB3CAF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C51059" w:rsidRPr="00DE1534" w14:paraId="3290101C" w14:textId="77777777" w:rsidTr="00BB3CAF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4EB9337" w14:textId="77777777" w:rsidR="00C51059" w:rsidRPr="00DE1534" w:rsidRDefault="00C51059" w:rsidP="00BB3CAF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C7B8DA7" w14:textId="77777777" w:rsidR="00C51059" w:rsidRPr="00DE1534" w:rsidRDefault="00C51059" w:rsidP="00BB3CAF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AF6365A" w14:textId="77777777" w:rsidR="00C51059" w:rsidRPr="00DE1534" w:rsidRDefault="00C51059" w:rsidP="00BB3C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C51059" w:rsidRPr="00DE1534" w14:paraId="75542168" w14:textId="77777777" w:rsidTr="00BB3CAF">
        <w:trPr>
          <w:trHeight w:val="406"/>
        </w:trPr>
        <w:tc>
          <w:tcPr>
            <w:tcW w:w="1095" w:type="pct"/>
          </w:tcPr>
          <w:p w14:paraId="5BC6CDD9" w14:textId="77777777" w:rsidR="00C51059" w:rsidRPr="00DE1534" w:rsidRDefault="00C51059" w:rsidP="00BB3CA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74D3E934" w14:textId="77777777" w:rsidR="00C51059" w:rsidRPr="00DE1534" w:rsidRDefault="00C51059" w:rsidP="00BB3CAF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00A654E6" w14:textId="7442659B" w:rsidR="00C51059" w:rsidRPr="00DE1534" w:rsidRDefault="00C51059" w:rsidP="00BB3C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976" w:type="pct"/>
            <w:vAlign w:val="center"/>
          </w:tcPr>
          <w:p w14:paraId="0813A957" w14:textId="5D37885A" w:rsidR="00C51059" w:rsidRPr="00DE1534" w:rsidRDefault="00C51059" w:rsidP="00BB3C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14:paraId="37927DF8" w14:textId="77777777" w:rsidR="00C51059" w:rsidRPr="00DE1534" w:rsidRDefault="00C51059" w:rsidP="00C5105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godzina (lekcyjna) oznacza 45 minut  ** zasada obliczania godzinowych ekwiwalentów punktów ECTS: ekwiwalent punktów ECTS wyrażano wielokrotnością  liczby 0,5.   Posługiwano się jedynie liczbami </w:t>
      </w:r>
    </w:p>
    <w:p w14:paraId="2C45A6C5" w14:textId="77777777" w:rsidR="001E6886" w:rsidRPr="00DE1534" w:rsidRDefault="001E6886" w:rsidP="001E6886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Bilans Opis sposobu sprawdzenia osiągnięcia efektów uczenia się </w:t>
      </w:r>
    </w:p>
    <w:p w14:paraId="2C45A6C6" w14:textId="77777777" w:rsidR="001E6886" w:rsidRPr="00DE1534" w:rsidRDefault="001E6886" w:rsidP="001E6886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BF5F4A" w:rsidRPr="00DE1534" w14:paraId="2C45A6C9" w14:textId="77777777" w:rsidTr="00BF5F4A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7" w14:textId="77777777" w:rsidR="00BF5F4A" w:rsidRPr="00DE1534" w:rsidRDefault="00BF5F4A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8" w14:textId="77777777" w:rsidR="00BF5F4A" w:rsidRPr="00DE1534" w:rsidRDefault="00BF5F4A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BF5F4A" w:rsidRPr="00DE1534" w14:paraId="2C45A6CD" w14:textId="77777777" w:rsidTr="00BF5F4A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A" w14:textId="77777777" w:rsidR="00BF5F4A" w:rsidRPr="00DE1534" w:rsidRDefault="00BF5F4A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B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C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BF5F4A" w:rsidRPr="00DE1534" w14:paraId="2C45A6D1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CE" w14:textId="77777777" w:rsidR="00BF5F4A" w:rsidRPr="00DE1534" w:rsidRDefault="00BF5F4A" w:rsidP="00BF5F4A">
            <w:pPr>
              <w:spacing w:before="0"/>
              <w:jc w:val="center"/>
            </w:pPr>
            <w:r w:rsidRPr="00DE1534">
              <w:rPr>
                <w:rStyle w:val="popup"/>
              </w:rPr>
              <w:t>W1-14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CF" w14:textId="77777777" w:rsidR="00BF5F4A" w:rsidRPr="00DE1534" w:rsidRDefault="00BF5F4A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0" w14:textId="456D4C55" w:rsidR="00BF5F4A" w:rsidRPr="00DE1534" w:rsidRDefault="00BF5F4A">
            <w:pPr>
              <w:spacing w:before="0"/>
              <w:jc w:val="center"/>
            </w:pPr>
            <w:r w:rsidRPr="00DE1534">
              <w:t xml:space="preserve">Test </w:t>
            </w:r>
            <w:r w:rsidR="000D79BF">
              <w:t>jednokrotnego</w:t>
            </w:r>
            <w:r w:rsidRPr="00DE1534">
              <w:t xml:space="preserve">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BF5F4A" w:rsidRPr="00DE1534" w14:paraId="2C45A6D5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2" w14:textId="77777777" w:rsidR="00BF5F4A" w:rsidRPr="00DE1534" w:rsidRDefault="00BF5F4A" w:rsidP="00BF5F4A">
            <w:pPr>
              <w:spacing w:before="0"/>
              <w:jc w:val="center"/>
            </w:pPr>
            <w:r w:rsidRPr="00DE1534">
              <w:rPr>
                <w:rStyle w:val="popup"/>
              </w:rPr>
              <w:t>U1-18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D3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4" w14:textId="77777777" w:rsidR="00BF5F4A" w:rsidRPr="00DE1534" w:rsidRDefault="00BF5F4A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F5F4A" w:rsidRPr="00DE1534" w14:paraId="2C45A6D9" w14:textId="77777777" w:rsidTr="00BF5F4A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6" w14:textId="77777777" w:rsidR="00BF5F4A" w:rsidRPr="00DE1534" w:rsidRDefault="00BF5F4A" w:rsidP="00BF5F4A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6D7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6D8" w14:textId="77777777" w:rsidR="00BF5F4A" w:rsidRPr="00DE1534" w:rsidRDefault="00BF5F4A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2C45A6DA" w14:textId="77777777" w:rsidR="00BF5F4A" w:rsidRPr="00DE1534" w:rsidRDefault="00BF5F4A" w:rsidP="00BF5F4A">
      <w:pPr>
        <w:spacing w:before="0" w:after="0"/>
      </w:pPr>
    </w:p>
    <w:p w14:paraId="2C45A6DE" w14:textId="77777777" w:rsidR="001E6886" w:rsidRPr="00DE1534" w:rsidRDefault="001E6886" w:rsidP="001E68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2A41F8" w14:textId="77777777" w:rsidR="000B5D76" w:rsidRPr="00E53374" w:rsidRDefault="000B5D76" w:rsidP="000B5D76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6B31A32E" w14:textId="77777777" w:rsidR="000B5D76" w:rsidRPr="00E53374" w:rsidRDefault="000B5D76" w:rsidP="000B5D76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Podstawy rehabilitacji</w:t>
      </w:r>
    </w:p>
    <w:p w14:paraId="6A4DFE9D" w14:textId="77777777" w:rsidR="000B5D76" w:rsidRPr="00E53374" w:rsidRDefault="000B5D76" w:rsidP="000B5D76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50"/>
        <w:gridCol w:w="2399"/>
        <w:gridCol w:w="2151"/>
        <w:gridCol w:w="2217"/>
      </w:tblGrid>
      <w:tr w:rsidR="000B5D76" w:rsidRPr="00E53374" w14:paraId="5FD217E3" w14:textId="77777777" w:rsidTr="007A546F">
        <w:tc>
          <w:tcPr>
            <w:tcW w:w="0" w:type="auto"/>
            <w:gridSpan w:val="4"/>
            <w:hideMark/>
          </w:tcPr>
          <w:p w14:paraId="4D2DC43F" w14:textId="77777777" w:rsidR="000B5D76" w:rsidRPr="00E53374" w:rsidRDefault="000B5D76" w:rsidP="007A546F">
            <w:pPr>
              <w:spacing w:before="0"/>
            </w:pPr>
            <w:r w:rsidRPr="00E53374">
              <w:t>Nazwa przedmiotu</w:t>
            </w:r>
          </w:p>
          <w:p w14:paraId="6FCE7E59" w14:textId="77777777" w:rsidR="000B5D76" w:rsidRPr="00E53374" w:rsidRDefault="000B5D76" w:rsidP="007A546F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Podstawy rehabilitacji </w:t>
            </w:r>
          </w:p>
        </w:tc>
      </w:tr>
      <w:tr w:rsidR="000B5D76" w:rsidRPr="00E53374" w14:paraId="0BD27EF5" w14:textId="77777777" w:rsidTr="007A546F">
        <w:tc>
          <w:tcPr>
            <w:tcW w:w="0" w:type="auto"/>
            <w:gridSpan w:val="2"/>
            <w:hideMark/>
          </w:tcPr>
          <w:p w14:paraId="19EB4D8A" w14:textId="77777777" w:rsidR="000B5D76" w:rsidRPr="00E53374" w:rsidRDefault="000B5D76" w:rsidP="007A546F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730A5416" w14:textId="77777777" w:rsidR="000B5D76" w:rsidRPr="00E53374" w:rsidRDefault="000B5D76" w:rsidP="007A546F">
            <w:pPr>
              <w:spacing w:before="0"/>
            </w:pPr>
            <w:r w:rsidRPr="00E53374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6E48CF98" w14:textId="77777777" w:rsidR="000B5D76" w:rsidRPr="00E53374" w:rsidRDefault="000B5D76" w:rsidP="007A546F">
            <w:pPr>
              <w:spacing w:before="0"/>
            </w:pPr>
            <w:r w:rsidRPr="00E53374">
              <w:t xml:space="preserve">Blok zajęciowy </w:t>
            </w:r>
          </w:p>
          <w:p w14:paraId="7A50E0F1" w14:textId="77777777" w:rsidR="000B5D76" w:rsidRPr="00E53374" w:rsidRDefault="000B5D76" w:rsidP="007A546F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0B5D76" w:rsidRPr="00E53374" w14:paraId="24A7E583" w14:textId="77777777" w:rsidTr="007A546F">
        <w:tc>
          <w:tcPr>
            <w:tcW w:w="0" w:type="auto"/>
            <w:gridSpan w:val="2"/>
            <w:hideMark/>
          </w:tcPr>
          <w:p w14:paraId="255D24CB" w14:textId="77777777" w:rsidR="000B5D76" w:rsidRPr="00E53374" w:rsidRDefault="000B5D76" w:rsidP="007A546F">
            <w:pPr>
              <w:spacing w:before="0"/>
            </w:pPr>
            <w:r w:rsidRPr="00E53374">
              <w:t xml:space="preserve">Kierunek studiów </w:t>
            </w:r>
          </w:p>
          <w:p w14:paraId="01594489" w14:textId="77777777" w:rsidR="000B5D76" w:rsidRPr="00E53374" w:rsidRDefault="000B5D76" w:rsidP="007A546F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58A6E581" w14:textId="77777777" w:rsidR="000B5D76" w:rsidRPr="00E53374" w:rsidRDefault="000B5D76" w:rsidP="007A546F">
            <w:pPr>
              <w:spacing w:before="0"/>
            </w:pPr>
            <w:r w:rsidRPr="00E53374">
              <w:t xml:space="preserve">Cykl dydaktyczny </w:t>
            </w:r>
          </w:p>
          <w:p w14:paraId="15BF6660" w14:textId="4E183A65" w:rsidR="000B5D76" w:rsidRPr="00E53374" w:rsidRDefault="005D0503" w:rsidP="007A546F">
            <w:pPr>
              <w:spacing w:before="0"/>
            </w:pPr>
            <w:r>
              <w:t>2023/26</w:t>
            </w:r>
            <w:r w:rsidR="000B5D76">
              <w:t xml:space="preserve">    </w:t>
            </w:r>
            <w:r w:rsidR="000B5D76" w:rsidRPr="00E53374">
              <w:t xml:space="preserve"> </w:t>
            </w:r>
          </w:p>
        </w:tc>
        <w:tc>
          <w:tcPr>
            <w:tcW w:w="0" w:type="auto"/>
            <w:hideMark/>
          </w:tcPr>
          <w:p w14:paraId="6AC72E04" w14:textId="77777777" w:rsidR="000B5D76" w:rsidRPr="00E53374" w:rsidRDefault="000B5D76" w:rsidP="007A546F">
            <w:pPr>
              <w:spacing w:before="0"/>
            </w:pPr>
            <w:r w:rsidRPr="00E53374">
              <w:t xml:space="preserve">Okres </w:t>
            </w:r>
          </w:p>
          <w:p w14:paraId="763D31AE" w14:textId="5A5369C3" w:rsidR="000B5D76" w:rsidRPr="00E53374" w:rsidRDefault="000B5D76" w:rsidP="00984211">
            <w:pPr>
              <w:spacing w:before="0"/>
            </w:pPr>
            <w:r w:rsidRPr="00E53374">
              <w:t>Semestr</w:t>
            </w:r>
            <w:r w:rsidR="00984211">
              <w:t xml:space="preserve"> 3</w:t>
            </w:r>
            <w:r w:rsidRPr="00E53374">
              <w:t xml:space="preserve"> </w:t>
            </w:r>
          </w:p>
        </w:tc>
      </w:tr>
      <w:tr w:rsidR="000B5D76" w:rsidRPr="00E53374" w14:paraId="4434FB07" w14:textId="77777777" w:rsidTr="007A546F">
        <w:tc>
          <w:tcPr>
            <w:tcW w:w="0" w:type="auto"/>
            <w:gridSpan w:val="2"/>
            <w:hideMark/>
          </w:tcPr>
          <w:p w14:paraId="581C8B76" w14:textId="77777777" w:rsidR="000B5D76" w:rsidRPr="00E53374" w:rsidRDefault="000B5D76" w:rsidP="007A546F">
            <w:pPr>
              <w:spacing w:before="0"/>
            </w:pPr>
            <w:r w:rsidRPr="00E53374">
              <w:t xml:space="preserve">Języki wykładowe </w:t>
            </w:r>
          </w:p>
          <w:p w14:paraId="5A1F0289" w14:textId="77777777" w:rsidR="000B5D76" w:rsidRPr="00E53374" w:rsidRDefault="000B5D76" w:rsidP="007A546F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72B12559" w14:textId="77777777" w:rsidR="000B5D76" w:rsidRPr="00E53374" w:rsidRDefault="000B5D76" w:rsidP="007A546F">
            <w:pPr>
              <w:spacing w:before="0"/>
            </w:pPr>
            <w:r w:rsidRPr="00E53374">
              <w:t xml:space="preserve">Profil studiów </w:t>
            </w:r>
          </w:p>
          <w:p w14:paraId="10F2B089" w14:textId="77777777" w:rsidR="000B5D76" w:rsidRPr="00E53374" w:rsidRDefault="000B5D76" w:rsidP="007A546F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496B2C25" w14:textId="77777777" w:rsidR="000B5D76" w:rsidRPr="00E53374" w:rsidRDefault="000B5D76" w:rsidP="007A546F">
            <w:pPr>
              <w:spacing w:before="0"/>
            </w:pPr>
            <w:r w:rsidRPr="00E53374">
              <w:t xml:space="preserve">Obligatoryjność </w:t>
            </w:r>
          </w:p>
          <w:p w14:paraId="2F896002" w14:textId="77777777" w:rsidR="000B5D76" w:rsidRPr="00E53374" w:rsidRDefault="000B5D76" w:rsidP="007A546F">
            <w:pPr>
              <w:spacing w:before="0"/>
            </w:pPr>
            <w:r w:rsidRPr="00E53374">
              <w:t xml:space="preserve">obowiązkowy </w:t>
            </w:r>
          </w:p>
        </w:tc>
      </w:tr>
      <w:tr w:rsidR="000B5D76" w:rsidRPr="00E53374" w14:paraId="2D550565" w14:textId="77777777" w:rsidTr="007A546F">
        <w:tc>
          <w:tcPr>
            <w:tcW w:w="0" w:type="auto"/>
            <w:gridSpan w:val="2"/>
            <w:hideMark/>
          </w:tcPr>
          <w:p w14:paraId="3F8F0E44" w14:textId="77777777" w:rsidR="000B5D76" w:rsidRPr="00E53374" w:rsidRDefault="000B5D76" w:rsidP="007A546F">
            <w:pPr>
              <w:spacing w:before="0"/>
            </w:pPr>
            <w:r w:rsidRPr="00E53374">
              <w:t xml:space="preserve">Sposób realizacji i godziny zajęć </w:t>
            </w:r>
          </w:p>
          <w:p w14:paraId="6E230E8F" w14:textId="23CF3B3E" w:rsidR="000B5D76" w:rsidRPr="00E53374" w:rsidRDefault="000B5D76" w:rsidP="00984211">
            <w:pPr>
              <w:spacing w:before="0"/>
            </w:pPr>
            <w:r w:rsidRPr="00E53374">
              <w:t>Wykład: 10, e-learning: 1</w:t>
            </w:r>
            <w:r w:rsidR="00984211">
              <w:t>5</w:t>
            </w:r>
            <w:r w:rsidRPr="00E53374">
              <w:t xml:space="preserve">, ćwiczenia: 5, samokształcenie: </w:t>
            </w:r>
            <w:r w:rsidR="00984211">
              <w:t>2</w:t>
            </w:r>
            <w:r w:rsidRPr="00E53374">
              <w:t xml:space="preserve">5 </w:t>
            </w:r>
          </w:p>
        </w:tc>
        <w:tc>
          <w:tcPr>
            <w:tcW w:w="0" w:type="auto"/>
            <w:gridSpan w:val="2"/>
            <w:hideMark/>
          </w:tcPr>
          <w:p w14:paraId="51F26535" w14:textId="77777777" w:rsidR="000B5D76" w:rsidRPr="00E53374" w:rsidRDefault="000B5D76" w:rsidP="007A546F">
            <w:pPr>
              <w:spacing w:before="0"/>
            </w:pPr>
            <w:r w:rsidRPr="00E53374">
              <w:t xml:space="preserve">Liczba punktów ECTS </w:t>
            </w:r>
          </w:p>
          <w:p w14:paraId="5B217366" w14:textId="49D4B5FD" w:rsidR="000B5D76" w:rsidRPr="00E53374" w:rsidRDefault="00984211" w:rsidP="007A546F">
            <w:pPr>
              <w:spacing w:before="0"/>
            </w:pPr>
            <w:r>
              <w:t>2</w:t>
            </w:r>
            <w:r w:rsidR="000B5D76" w:rsidRPr="00E53374">
              <w:t xml:space="preserve"> </w:t>
            </w:r>
          </w:p>
        </w:tc>
      </w:tr>
      <w:tr w:rsidR="000B5D76" w:rsidRPr="00E53374" w14:paraId="0110CED8" w14:textId="77777777" w:rsidTr="007A546F">
        <w:tc>
          <w:tcPr>
            <w:tcW w:w="0" w:type="auto"/>
            <w:hideMark/>
          </w:tcPr>
          <w:p w14:paraId="31BCB867" w14:textId="77777777" w:rsidR="000B5D76" w:rsidRPr="00E53374" w:rsidRDefault="000B5D76" w:rsidP="007A546F">
            <w:pPr>
              <w:spacing w:before="0"/>
            </w:pPr>
            <w:r w:rsidRPr="00E53374">
              <w:t xml:space="preserve">Poziom kształcenia </w:t>
            </w:r>
          </w:p>
          <w:p w14:paraId="2FFB108D" w14:textId="77777777" w:rsidR="000B5D76" w:rsidRPr="00E53374" w:rsidRDefault="000B5D76" w:rsidP="007A546F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4DB6AF7D" w14:textId="77777777" w:rsidR="000B5D76" w:rsidRPr="00E53374" w:rsidRDefault="000B5D76" w:rsidP="007A546F">
            <w:pPr>
              <w:spacing w:before="0"/>
            </w:pPr>
            <w:r w:rsidRPr="00E53374">
              <w:t xml:space="preserve">Forma studiów </w:t>
            </w:r>
          </w:p>
          <w:p w14:paraId="74772613" w14:textId="77777777" w:rsidR="000B5D76" w:rsidRPr="00E53374" w:rsidRDefault="000B5D76" w:rsidP="007A546F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9FC94AD" w14:textId="77777777" w:rsidR="000B5D76" w:rsidRPr="00E53374" w:rsidRDefault="000B5D76" w:rsidP="007A546F">
            <w:pPr>
              <w:spacing w:before="0"/>
            </w:pPr>
            <w:r w:rsidRPr="00E53374">
              <w:t xml:space="preserve">Dyscypliny </w:t>
            </w:r>
          </w:p>
          <w:p w14:paraId="09E06860" w14:textId="77777777" w:rsidR="000B5D76" w:rsidRPr="00E53374" w:rsidRDefault="000B5D76" w:rsidP="007A546F">
            <w:pPr>
              <w:spacing w:before="0"/>
            </w:pPr>
            <w:r>
              <w:t xml:space="preserve">Nauki o zdrowiu i nauki medyczne  </w:t>
            </w:r>
            <w:r w:rsidRPr="00E53374">
              <w:t xml:space="preserve"> </w:t>
            </w:r>
          </w:p>
        </w:tc>
      </w:tr>
      <w:tr w:rsidR="000B5D76" w:rsidRPr="00E53374" w14:paraId="5AB114EC" w14:textId="77777777" w:rsidTr="007A546F">
        <w:tc>
          <w:tcPr>
            <w:tcW w:w="0" w:type="auto"/>
            <w:hideMark/>
          </w:tcPr>
          <w:p w14:paraId="7CDBEF22" w14:textId="77777777" w:rsidR="000B5D76" w:rsidRPr="00E53374" w:rsidRDefault="000B5D76" w:rsidP="007A546F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1C71F42D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FontStyle378"/>
                <w:rFonts w:cs="Times New Roman"/>
              </w:rPr>
              <w:t>Tadeusz Kilian</w:t>
            </w:r>
          </w:p>
        </w:tc>
      </w:tr>
      <w:tr w:rsidR="000B5D76" w:rsidRPr="00E53374" w14:paraId="2E04BE4A" w14:textId="77777777" w:rsidTr="007A546F">
        <w:tc>
          <w:tcPr>
            <w:tcW w:w="0" w:type="auto"/>
            <w:hideMark/>
          </w:tcPr>
          <w:p w14:paraId="567C92E0" w14:textId="77777777" w:rsidR="000B5D76" w:rsidRPr="00E53374" w:rsidRDefault="000B5D76" w:rsidP="007A546F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41B7FDC" w14:textId="77777777" w:rsidR="000B5D76" w:rsidRPr="00E53374" w:rsidRDefault="000B5D76" w:rsidP="007A546F">
            <w:proofErr w:type="spellStart"/>
            <w:r w:rsidRPr="00E53374">
              <w:rPr>
                <w:rFonts w:cs="Times New Roman"/>
              </w:rPr>
              <w:t>Andriy</w:t>
            </w:r>
            <w:proofErr w:type="spellEnd"/>
            <w:r w:rsidRPr="00E53374">
              <w:rPr>
                <w:rFonts w:cs="Times New Roman"/>
              </w:rPr>
              <w:t xml:space="preserve"> </w:t>
            </w:r>
            <w:proofErr w:type="spellStart"/>
            <w:r w:rsidRPr="00E53374">
              <w:rPr>
                <w:rFonts w:cs="Times New Roman"/>
              </w:rPr>
              <w:t>Holyachenko</w:t>
            </w:r>
            <w:proofErr w:type="spellEnd"/>
            <w:r w:rsidRPr="00E53374">
              <w:rPr>
                <w:rFonts w:cs="Times New Roman"/>
              </w:rPr>
              <w:t>, T</w:t>
            </w:r>
            <w:r w:rsidRPr="00E53374">
              <w:rPr>
                <w:rStyle w:val="FontStyle378"/>
                <w:rFonts w:cs="Times New Roman"/>
              </w:rPr>
              <w:t xml:space="preserve">adeusz Kilian,  Agnieszka </w:t>
            </w:r>
            <w:proofErr w:type="spellStart"/>
            <w:r w:rsidRPr="00E53374">
              <w:rPr>
                <w:rStyle w:val="FontStyle378"/>
                <w:rFonts w:cs="Times New Roman"/>
              </w:rPr>
              <w:t>Molisak</w:t>
            </w:r>
            <w:proofErr w:type="spellEnd"/>
            <w:r w:rsidRPr="00E53374">
              <w:rPr>
                <w:rStyle w:val="FontStyle378"/>
                <w:rFonts w:cs="Times New Roman"/>
              </w:rPr>
              <w:t xml:space="preserve"> – Klara, </w:t>
            </w:r>
            <w:r w:rsidRPr="00E53374">
              <w:rPr>
                <w:rFonts w:cs="Times New Roman"/>
              </w:rPr>
              <w:t>Iwona Wojtasik, Katarzyna Zawadzka-Ciołek</w:t>
            </w:r>
          </w:p>
        </w:tc>
      </w:tr>
      <w:tr w:rsidR="000B5D76" w:rsidRPr="00E53374" w14:paraId="1E7F9800" w14:textId="77777777" w:rsidTr="007A546F">
        <w:tc>
          <w:tcPr>
            <w:tcW w:w="0" w:type="auto"/>
            <w:gridSpan w:val="4"/>
            <w:hideMark/>
          </w:tcPr>
          <w:p w14:paraId="0704EC89" w14:textId="77777777" w:rsidR="000B5D76" w:rsidRPr="00E53374" w:rsidRDefault="000B5D76" w:rsidP="007A546F">
            <w:pPr>
              <w:spacing w:before="0"/>
            </w:pPr>
            <w:r w:rsidRPr="00E53374">
              <w:t>Grupa zajęć standardu</w:t>
            </w:r>
          </w:p>
          <w:p w14:paraId="62F2FA77" w14:textId="77777777" w:rsidR="000B5D76" w:rsidRPr="00E53374" w:rsidRDefault="000B5D76" w:rsidP="007A546F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1FF6F9A4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60D3C08C" w14:textId="77777777" w:rsidR="000B5D76" w:rsidRPr="00E53374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Wiedza nabyta w trakcie kształcenia na I </w:t>
      </w:r>
      <w:proofErr w:type="spellStart"/>
      <w:r w:rsidRPr="00E53374">
        <w:rPr>
          <w:rFonts w:asciiTheme="minorHAnsi" w:hAnsiTheme="minorHAnsi"/>
          <w:sz w:val="22"/>
          <w:szCs w:val="22"/>
        </w:rPr>
        <w:t>i</w:t>
      </w:r>
      <w:proofErr w:type="spellEnd"/>
      <w:r w:rsidRPr="00E53374">
        <w:rPr>
          <w:rFonts w:asciiTheme="minorHAnsi" w:hAnsiTheme="minorHAnsi"/>
          <w:sz w:val="22"/>
          <w:szCs w:val="22"/>
        </w:rPr>
        <w:t xml:space="preserve"> II roku: anatomia i fizjologia, patologia, podstawy pielęgniarstwa, etyki, psychologii, chorób wewnętrznych i pielęgniarstwa internistycznego, geriatrii i pielęgniarstwa geriatrycznego. Umiejętności zawodowe zawarte w indeksie umiejętności nabyte na poziomie I </w:t>
      </w:r>
      <w:proofErr w:type="spellStart"/>
      <w:r w:rsidRPr="00E53374">
        <w:rPr>
          <w:rFonts w:asciiTheme="minorHAnsi" w:hAnsiTheme="minorHAnsi"/>
          <w:sz w:val="22"/>
          <w:szCs w:val="22"/>
        </w:rPr>
        <w:t>i</w:t>
      </w:r>
      <w:proofErr w:type="spellEnd"/>
      <w:r w:rsidRPr="00E53374">
        <w:rPr>
          <w:rFonts w:asciiTheme="minorHAnsi" w:hAnsiTheme="minorHAnsi"/>
          <w:sz w:val="22"/>
          <w:szCs w:val="22"/>
        </w:rPr>
        <w:t xml:space="preserve"> II roku. </w:t>
      </w:r>
    </w:p>
    <w:p w14:paraId="368EAF00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274"/>
      </w:tblGrid>
      <w:tr w:rsidR="000B5D76" w:rsidRPr="00E53374" w14:paraId="444CF244" w14:textId="77777777" w:rsidTr="007A546F">
        <w:tc>
          <w:tcPr>
            <w:tcW w:w="0" w:type="auto"/>
            <w:hideMark/>
          </w:tcPr>
          <w:p w14:paraId="1ADC5B4F" w14:textId="77777777" w:rsidR="000B5D76" w:rsidRPr="00E53374" w:rsidRDefault="000B5D76" w:rsidP="007A546F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12A7A40B" w14:textId="77777777" w:rsidR="000B5D76" w:rsidRPr="00E53374" w:rsidRDefault="000B5D76" w:rsidP="007A546F">
            <w:pPr>
              <w:spacing w:before="0"/>
            </w:pPr>
            <w:r w:rsidRPr="00E53374">
              <w:t xml:space="preserve">Przygotowanie studenta do sprawowania opieki nad osobą niepełnosprawną i jej rodziną. </w:t>
            </w:r>
          </w:p>
        </w:tc>
      </w:tr>
    </w:tbl>
    <w:p w14:paraId="56F7045A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60"/>
        <w:gridCol w:w="1672"/>
      </w:tblGrid>
      <w:tr w:rsidR="000B5D76" w:rsidRPr="00E53374" w14:paraId="51C7641C" w14:textId="77777777" w:rsidTr="007A546F">
        <w:tc>
          <w:tcPr>
            <w:tcW w:w="0" w:type="auto"/>
            <w:hideMark/>
          </w:tcPr>
          <w:p w14:paraId="5D6ECEE1" w14:textId="77777777" w:rsidR="000B5D76" w:rsidRPr="00E53374" w:rsidRDefault="000B5D76" w:rsidP="007A546F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7F0373F0" w14:textId="77777777" w:rsidR="000B5D76" w:rsidRPr="00E53374" w:rsidRDefault="000B5D76" w:rsidP="007A546F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4283B519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0B5D76" w:rsidRPr="00E53374" w14:paraId="0139A44E" w14:textId="77777777" w:rsidTr="007A546F">
        <w:tc>
          <w:tcPr>
            <w:tcW w:w="0" w:type="auto"/>
            <w:gridSpan w:val="3"/>
            <w:hideMark/>
          </w:tcPr>
          <w:p w14:paraId="695872D1" w14:textId="77777777" w:rsidR="000B5D76" w:rsidRPr="00E53374" w:rsidRDefault="000B5D76" w:rsidP="007A546F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0B5D76" w:rsidRPr="00E53374" w14:paraId="4DB5E17C" w14:textId="77777777" w:rsidTr="007A546F">
        <w:tc>
          <w:tcPr>
            <w:tcW w:w="0" w:type="auto"/>
            <w:hideMark/>
          </w:tcPr>
          <w:p w14:paraId="1B60F8CA" w14:textId="77777777" w:rsidR="000B5D76" w:rsidRPr="00E53374" w:rsidRDefault="000B5D76" w:rsidP="007A546F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7235168D" w14:textId="77777777" w:rsidR="000B5D76" w:rsidRPr="00E53374" w:rsidRDefault="000B5D76" w:rsidP="007A546F">
            <w:pPr>
              <w:spacing w:before="0"/>
            </w:pPr>
            <w:r w:rsidRPr="00E53374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79AF1B43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O.W2 </w:t>
            </w:r>
          </w:p>
        </w:tc>
      </w:tr>
      <w:tr w:rsidR="000B5D76" w:rsidRPr="00E53374" w14:paraId="7D17537E" w14:textId="77777777" w:rsidTr="007A546F">
        <w:tc>
          <w:tcPr>
            <w:tcW w:w="0" w:type="auto"/>
            <w:hideMark/>
          </w:tcPr>
          <w:p w14:paraId="55982D89" w14:textId="77777777" w:rsidR="000B5D76" w:rsidRPr="00E53374" w:rsidRDefault="000B5D76" w:rsidP="007A546F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4A17B24B" w14:textId="77777777" w:rsidR="000B5D76" w:rsidRPr="00E53374" w:rsidRDefault="000B5D76" w:rsidP="007A546F">
            <w:pPr>
              <w:spacing w:before="0"/>
            </w:pPr>
            <w:r w:rsidRPr="00E53374">
              <w:t xml:space="preserve">modele opieki pielęgniarskiej nad osobą zdrową, chorą, z niepełnosprawnością i umierającą </w:t>
            </w:r>
          </w:p>
        </w:tc>
        <w:tc>
          <w:tcPr>
            <w:tcW w:w="0" w:type="auto"/>
            <w:hideMark/>
          </w:tcPr>
          <w:p w14:paraId="0A1FB2B4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O.W6 </w:t>
            </w:r>
          </w:p>
        </w:tc>
      </w:tr>
      <w:tr w:rsidR="000B5D76" w:rsidRPr="00E53374" w14:paraId="03163139" w14:textId="77777777" w:rsidTr="007A546F">
        <w:tc>
          <w:tcPr>
            <w:tcW w:w="0" w:type="auto"/>
            <w:hideMark/>
          </w:tcPr>
          <w:p w14:paraId="02EAFA25" w14:textId="77777777" w:rsidR="000B5D76" w:rsidRPr="00E53374" w:rsidRDefault="000B5D76" w:rsidP="007A546F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0B8B0A2D" w14:textId="77777777" w:rsidR="000B5D76" w:rsidRPr="00E53374" w:rsidRDefault="000B5D76" w:rsidP="007A546F">
            <w:pPr>
              <w:spacing w:before="0"/>
            </w:pPr>
            <w:r w:rsidRPr="00E5337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701224AF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D.W1 </w:t>
            </w:r>
          </w:p>
        </w:tc>
      </w:tr>
      <w:tr w:rsidR="000B5D76" w:rsidRPr="00E53374" w14:paraId="3DCE5B6B" w14:textId="77777777" w:rsidTr="007A546F">
        <w:tc>
          <w:tcPr>
            <w:tcW w:w="0" w:type="auto"/>
            <w:hideMark/>
          </w:tcPr>
          <w:p w14:paraId="056B1261" w14:textId="77777777" w:rsidR="000B5D76" w:rsidRPr="00E53374" w:rsidRDefault="000B5D76" w:rsidP="007A546F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77ACCF54" w14:textId="77777777" w:rsidR="000B5D76" w:rsidRPr="00E53374" w:rsidRDefault="000B5D76" w:rsidP="007A546F">
            <w:pPr>
              <w:spacing w:before="0"/>
            </w:pPr>
            <w:r w:rsidRPr="00E5337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3B9AD446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D.W2 </w:t>
            </w:r>
          </w:p>
        </w:tc>
      </w:tr>
      <w:tr w:rsidR="000B5D76" w:rsidRPr="00E53374" w14:paraId="2CE743C5" w14:textId="77777777" w:rsidTr="007A546F">
        <w:tc>
          <w:tcPr>
            <w:tcW w:w="0" w:type="auto"/>
            <w:hideMark/>
          </w:tcPr>
          <w:p w14:paraId="3095F77B" w14:textId="77777777" w:rsidR="000B5D76" w:rsidRPr="00E53374" w:rsidRDefault="000B5D76" w:rsidP="007A546F">
            <w:pPr>
              <w:spacing w:before="0"/>
            </w:pPr>
            <w:r w:rsidRPr="00E53374">
              <w:t xml:space="preserve">W5 </w:t>
            </w:r>
          </w:p>
        </w:tc>
        <w:tc>
          <w:tcPr>
            <w:tcW w:w="0" w:type="auto"/>
            <w:hideMark/>
          </w:tcPr>
          <w:p w14:paraId="0443FAD6" w14:textId="77777777" w:rsidR="000B5D76" w:rsidRPr="00E53374" w:rsidRDefault="000B5D76" w:rsidP="007A546F">
            <w:pPr>
              <w:spacing w:before="0"/>
            </w:pPr>
            <w:r w:rsidRPr="00E53374">
              <w:t xml:space="preserve">podstawowe kierunki rehabilitacji leczniczej i zawodowej </w:t>
            </w:r>
          </w:p>
        </w:tc>
        <w:tc>
          <w:tcPr>
            <w:tcW w:w="0" w:type="auto"/>
            <w:hideMark/>
          </w:tcPr>
          <w:p w14:paraId="3EFA8C5B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D.W26 </w:t>
            </w:r>
          </w:p>
        </w:tc>
      </w:tr>
      <w:tr w:rsidR="000B5D76" w:rsidRPr="00E53374" w14:paraId="66807651" w14:textId="77777777" w:rsidTr="007A546F">
        <w:tc>
          <w:tcPr>
            <w:tcW w:w="0" w:type="auto"/>
            <w:hideMark/>
          </w:tcPr>
          <w:p w14:paraId="3F1FA5B2" w14:textId="77777777" w:rsidR="000B5D76" w:rsidRPr="00E53374" w:rsidRDefault="000B5D76" w:rsidP="007A546F">
            <w:pPr>
              <w:spacing w:before="0"/>
            </w:pPr>
            <w:r w:rsidRPr="00E53374">
              <w:lastRenderedPageBreak/>
              <w:t xml:space="preserve">W6 </w:t>
            </w:r>
          </w:p>
        </w:tc>
        <w:tc>
          <w:tcPr>
            <w:tcW w:w="0" w:type="auto"/>
            <w:hideMark/>
          </w:tcPr>
          <w:p w14:paraId="3C24824B" w14:textId="77777777" w:rsidR="000B5D76" w:rsidRPr="00E53374" w:rsidRDefault="000B5D76" w:rsidP="007A546F">
            <w:pPr>
              <w:spacing w:before="0"/>
            </w:pPr>
            <w:r w:rsidRPr="00E53374">
              <w:t xml:space="preserve">przebieg i sposoby postępowania rehabilitacyjnego w różnych chorobach </w:t>
            </w:r>
          </w:p>
          <w:p w14:paraId="5FA74EE9" w14:textId="77777777" w:rsidR="000B5D76" w:rsidRPr="00E53374" w:rsidRDefault="000B5D76" w:rsidP="007A546F">
            <w:pPr>
              <w:spacing w:before="0"/>
            </w:pPr>
          </w:p>
        </w:tc>
        <w:tc>
          <w:tcPr>
            <w:tcW w:w="0" w:type="auto"/>
            <w:hideMark/>
          </w:tcPr>
          <w:p w14:paraId="308B2E6A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D.W27 </w:t>
            </w:r>
          </w:p>
        </w:tc>
      </w:tr>
      <w:tr w:rsidR="000B5D76" w:rsidRPr="00E53374" w14:paraId="0714F5F6" w14:textId="77777777" w:rsidTr="007A546F">
        <w:tc>
          <w:tcPr>
            <w:tcW w:w="0" w:type="auto"/>
            <w:gridSpan w:val="3"/>
            <w:hideMark/>
          </w:tcPr>
          <w:p w14:paraId="6947EB26" w14:textId="77777777" w:rsidR="000B5D76" w:rsidRPr="00E53374" w:rsidRDefault="000B5D76" w:rsidP="007A546F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0B5D76" w:rsidRPr="00E53374" w14:paraId="5ACF4B1F" w14:textId="77777777" w:rsidTr="007A546F">
        <w:tc>
          <w:tcPr>
            <w:tcW w:w="0" w:type="auto"/>
            <w:hideMark/>
          </w:tcPr>
          <w:p w14:paraId="4A2C9A16" w14:textId="77777777" w:rsidR="000B5D76" w:rsidRPr="00E53374" w:rsidRDefault="000B5D76" w:rsidP="007A546F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2C200EEB" w14:textId="77777777" w:rsidR="000B5D76" w:rsidRPr="00E53374" w:rsidRDefault="000B5D76" w:rsidP="007A546F">
            <w:pPr>
              <w:spacing w:before="0"/>
            </w:pPr>
            <w:r w:rsidRPr="00E53374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64E90770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O.U5 </w:t>
            </w:r>
          </w:p>
        </w:tc>
      </w:tr>
      <w:tr w:rsidR="000B5D76" w:rsidRPr="00E53374" w14:paraId="755619AA" w14:textId="77777777" w:rsidTr="007A546F">
        <w:tc>
          <w:tcPr>
            <w:tcW w:w="0" w:type="auto"/>
            <w:hideMark/>
          </w:tcPr>
          <w:p w14:paraId="5D81D2A1" w14:textId="77777777" w:rsidR="000B5D76" w:rsidRPr="00E53374" w:rsidRDefault="000B5D76" w:rsidP="007A546F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587A59AE" w14:textId="77777777" w:rsidR="000B5D76" w:rsidRPr="00E53374" w:rsidRDefault="000B5D76" w:rsidP="007A546F">
            <w:pPr>
              <w:spacing w:before="0"/>
            </w:pPr>
            <w:r w:rsidRPr="00E53374">
              <w:t xml:space="preserve">prowadzić rehabilitację przyłóżkową i aktywizację z wykorzystaniem elementów terapii zajęciowej </w:t>
            </w:r>
          </w:p>
        </w:tc>
        <w:tc>
          <w:tcPr>
            <w:tcW w:w="0" w:type="auto"/>
            <w:hideMark/>
          </w:tcPr>
          <w:p w14:paraId="68CF5754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D.U21 </w:t>
            </w:r>
          </w:p>
        </w:tc>
      </w:tr>
      <w:tr w:rsidR="000B5D76" w:rsidRPr="00E53374" w14:paraId="0B4C615D" w14:textId="77777777" w:rsidTr="007A546F">
        <w:tc>
          <w:tcPr>
            <w:tcW w:w="0" w:type="auto"/>
            <w:hideMark/>
          </w:tcPr>
          <w:p w14:paraId="03237B09" w14:textId="77777777" w:rsidR="000B5D76" w:rsidRPr="00E53374" w:rsidRDefault="000B5D76" w:rsidP="007A546F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0333A785" w14:textId="77777777" w:rsidR="000B5D76" w:rsidRPr="00E53374" w:rsidRDefault="000B5D76" w:rsidP="007A546F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6FAE42FA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0B5D76" w:rsidRPr="00E53374" w14:paraId="03366E63" w14:textId="77777777" w:rsidTr="007A546F">
        <w:tc>
          <w:tcPr>
            <w:tcW w:w="0" w:type="auto"/>
            <w:hideMark/>
          </w:tcPr>
          <w:p w14:paraId="0C3FD207" w14:textId="77777777" w:rsidR="000B5D76" w:rsidRPr="00E53374" w:rsidRDefault="000B5D76" w:rsidP="007A546F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07691496" w14:textId="77777777" w:rsidR="000B5D76" w:rsidRPr="00E53374" w:rsidRDefault="000B5D76" w:rsidP="007A546F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65478140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0B5D76" w:rsidRPr="00E53374" w14:paraId="3BB260CF" w14:textId="77777777" w:rsidTr="007A546F">
        <w:tc>
          <w:tcPr>
            <w:tcW w:w="0" w:type="auto"/>
            <w:hideMark/>
          </w:tcPr>
          <w:p w14:paraId="5A358249" w14:textId="77777777" w:rsidR="000B5D76" w:rsidRPr="00E53374" w:rsidRDefault="000B5D76" w:rsidP="007A546F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51D41ECF" w14:textId="77777777" w:rsidR="000B5D76" w:rsidRPr="00E53374" w:rsidRDefault="000B5D76" w:rsidP="007A546F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51AED872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0B5D76" w:rsidRPr="00E53374" w14:paraId="0B1D6809" w14:textId="77777777" w:rsidTr="007A546F">
        <w:tc>
          <w:tcPr>
            <w:tcW w:w="0" w:type="auto"/>
            <w:hideMark/>
          </w:tcPr>
          <w:p w14:paraId="4538C568" w14:textId="77777777" w:rsidR="000B5D76" w:rsidRPr="00E53374" w:rsidRDefault="000B5D76" w:rsidP="007A546F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2DFA0950" w14:textId="77777777" w:rsidR="000B5D76" w:rsidRPr="00E53374" w:rsidRDefault="000B5D76" w:rsidP="007A546F">
            <w:pPr>
              <w:spacing w:before="0"/>
            </w:pPr>
            <w:r w:rsidRPr="00E53374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6C44166E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O.U4 </w:t>
            </w:r>
          </w:p>
        </w:tc>
      </w:tr>
      <w:tr w:rsidR="000B5D76" w:rsidRPr="00E53374" w14:paraId="0BF3402F" w14:textId="77777777" w:rsidTr="007A546F">
        <w:tc>
          <w:tcPr>
            <w:tcW w:w="0" w:type="auto"/>
            <w:gridSpan w:val="3"/>
            <w:hideMark/>
          </w:tcPr>
          <w:p w14:paraId="022CCE4E" w14:textId="77777777" w:rsidR="000B5D76" w:rsidRPr="00E53374" w:rsidRDefault="000B5D76" w:rsidP="007A546F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0B5D76" w:rsidRPr="00E53374" w14:paraId="44393F0E" w14:textId="77777777" w:rsidTr="007A546F">
        <w:tc>
          <w:tcPr>
            <w:tcW w:w="0" w:type="auto"/>
            <w:hideMark/>
          </w:tcPr>
          <w:p w14:paraId="0DF2073F" w14:textId="77777777" w:rsidR="000B5D76" w:rsidRPr="00E53374" w:rsidRDefault="000B5D76" w:rsidP="007A546F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190CC0E4" w14:textId="77777777" w:rsidR="000B5D76" w:rsidRPr="00E53374" w:rsidRDefault="000B5D76" w:rsidP="007A546F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19509A39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0B5D76" w:rsidRPr="00E53374" w14:paraId="35A1C1D6" w14:textId="77777777" w:rsidTr="007A546F">
        <w:tc>
          <w:tcPr>
            <w:tcW w:w="0" w:type="auto"/>
            <w:hideMark/>
          </w:tcPr>
          <w:p w14:paraId="6334E313" w14:textId="77777777" w:rsidR="000B5D76" w:rsidRPr="00E53374" w:rsidRDefault="000B5D76" w:rsidP="007A546F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7EF8301B" w14:textId="77777777" w:rsidR="000B5D76" w:rsidRPr="00E53374" w:rsidRDefault="000B5D76" w:rsidP="007A546F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125A84B5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0B5D76" w:rsidRPr="00E53374" w14:paraId="3034204D" w14:textId="77777777" w:rsidTr="007A546F">
        <w:tc>
          <w:tcPr>
            <w:tcW w:w="0" w:type="auto"/>
            <w:hideMark/>
          </w:tcPr>
          <w:p w14:paraId="1995FD6B" w14:textId="77777777" w:rsidR="000B5D76" w:rsidRPr="00E53374" w:rsidRDefault="000B5D76" w:rsidP="007A546F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2A27C112" w14:textId="77777777" w:rsidR="000B5D76" w:rsidRPr="00E53374" w:rsidRDefault="000B5D76" w:rsidP="007A546F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226A927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0B5D76" w:rsidRPr="00E53374" w14:paraId="37453716" w14:textId="77777777" w:rsidTr="007A546F">
        <w:tc>
          <w:tcPr>
            <w:tcW w:w="0" w:type="auto"/>
            <w:hideMark/>
          </w:tcPr>
          <w:p w14:paraId="5AC7E95C" w14:textId="77777777" w:rsidR="000B5D76" w:rsidRPr="00E53374" w:rsidRDefault="000B5D76" w:rsidP="007A546F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425061E3" w14:textId="77777777" w:rsidR="000B5D76" w:rsidRPr="00E53374" w:rsidRDefault="000B5D76" w:rsidP="007A546F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0C817C9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</w:tbl>
    <w:p w14:paraId="755F2240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679"/>
        <w:gridCol w:w="2190"/>
        <w:gridCol w:w="2642"/>
      </w:tblGrid>
      <w:tr w:rsidR="000B5D76" w:rsidRPr="00E53374" w14:paraId="2B330D9F" w14:textId="77777777" w:rsidTr="007A546F">
        <w:tc>
          <w:tcPr>
            <w:tcW w:w="0" w:type="auto"/>
            <w:hideMark/>
          </w:tcPr>
          <w:p w14:paraId="5DB1FA98" w14:textId="77777777" w:rsidR="000B5D76" w:rsidRPr="00E53374" w:rsidRDefault="000B5D76" w:rsidP="007A546F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0FE7711D" w14:textId="77777777" w:rsidR="000B5D76" w:rsidRPr="00E53374" w:rsidRDefault="000B5D76" w:rsidP="007A546F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3CEB1B7C" w14:textId="77777777" w:rsidR="000B5D76" w:rsidRPr="00E53374" w:rsidRDefault="000B5D76" w:rsidP="007A546F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28A357F" w14:textId="77777777" w:rsidR="000B5D76" w:rsidRPr="00E53374" w:rsidRDefault="000B5D76" w:rsidP="007A546F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0B5D76" w:rsidRPr="00E53374" w14:paraId="0F76721E" w14:textId="77777777" w:rsidTr="007A546F">
        <w:tc>
          <w:tcPr>
            <w:tcW w:w="0" w:type="auto"/>
            <w:hideMark/>
          </w:tcPr>
          <w:p w14:paraId="609E6759" w14:textId="77777777" w:rsidR="000B5D76" w:rsidRPr="00E53374" w:rsidRDefault="000B5D76" w:rsidP="007A546F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37EFB253" w14:textId="77777777" w:rsidR="000B5D76" w:rsidRPr="00E53374" w:rsidRDefault="000B5D76" w:rsidP="007A546F">
            <w:pPr>
              <w:spacing w:before="0"/>
            </w:pPr>
            <w:r w:rsidRPr="00E53374">
              <w:t>Podstawowe pojęcia związane z niepełnosprawnością</w:t>
            </w:r>
          </w:p>
        </w:tc>
        <w:tc>
          <w:tcPr>
            <w:tcW w:w="0" w:type="auto"/>
            <w:hideMark/>
          </w:tcPr>
          <w:p w14:paraId="0198F0B3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W2, W3, W5, W6, U5, K2 </w:t>
            </w:r>
          </w:p>
        </w:tc>
        <w:tc>
          <w:tcPr>
            <w:tcW w:w="0" w:type="auto"/>
            <w:hideMark/>
          </w:tcPr>
          <w:p w14:paraId="6356AEA2" w14:textId="77777777" w:rsidR="000B5D76" w:rsidRPr="00E53374" w:rsidRDefault="000B5D76" w:rsidP="007A546F">
            <w:pPr>
              <w:spacing w:before="0"/>
            </w:pPr>
            <w:r w:rsidRPr="00E53374">
              <w:t xml:space="preserve">wykład, ćwiczenia, samokształcenie </w:t>
            </w:r>
          </w:p>
        </w:tc>
      </w:tr>
      <w:tr w:rsidR="000B5D76" w:rsidRPr="00E53374" w14:paraId="6B36923B" w14:textId="77777777" w:rsidTr="007A546F">
        <w:tc>
          <w:tcPr>
            <w:tcW w:w="0" w:type="auto"/>
            <w:hideMark/>
          </w:tcPr>
          <w:p w14:paraId="4E04B21A" w14:textId="77777777" w:rsidR="000B5D76" w:rsidRPr="00E53374" w:rsidRDefault="000B5D76" w:rsidP="007A546F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25317B0B" w14:textId="77777777" w:rsidR="000B5D76" w:rsidRPr="00E53374" w:rsidRDefault="000B5D76" w:rsidP="007A546F">
            <w:pPr>
              <w:spacing w:before="0"/>
            </w:pPr>
            <w:r w:rsidRPr="00E53374">
              <w:t xml:space="preserve">Fizyczne i społeczne koncepcje funkcjonowania osób niepełnosprawnych </w:t>
            </w:r>
          </w:p>
        </w:tc>
        <w:tc>
          <w:tcPr>
            <w:tcW w:w="0" w:type="auto"/>
            <w:hideMark/>
          </w:tcPr>
          <w:p w14:paraId="764A288A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W2, W3, W5, K2, K3 </w:t>
            </w:r>
          </w:p>
        </w:tc>
        <w:tc>
          <w:tcPr>
            <w:tcW w:w="0" w:type="auto"/>
            <w:hideMark/>
          </w:tcPr>
          <w:p w14:paraId="16022448" w14:textId="77777777" w:rsidR="000B5D76" w:rsidRPr="00E53374" w:rsidRDefault="000B5D76" w:rsidP="007A546F">
            <w:pPr>
              <w:spacing w:before="0"/>
            </w:pPr>
            <w:r w:rsidRPr="00E53374">
              <w:t xml:space="preserve">wykład, ćwiczenia, samokształcenie </w:t>
            </w:r>
          </w:p>
        </w:tc>
      </w:tr>
      <w:tr w:rsidR="000B5D76" w:rsidRPr="00E53374" w14:paraId="19BA77A4" w14:textId="77777777" w:rsidTr="007A546F">
        <w:tc>
          <w:tcPr>
            <w:tcW w:w="0" w:type="auto"/>
            <w:hideMark/>
          </w:tcPr>
          <w:p w14:paraId="2794C47E" w14:textId="77777777" w:rsidR="000B5D76" w:rsidRPr="00E53374" w:rsidRDefault="000B5D76" w:rsidP="007A546F">
            <w:pPr>
              <w:spacing w:before="0"/>
            </w:pPr>
            <w:r w:rsidRPr="00E53374">
              <w:t>3.</w:t>
            </w:r>
          </w:p>
        </w:tc>
        <w:tc>
          <w:tcPr>
            <w:tcW w:w="0" w:type="auto"/>
            <w:hideMark/>
          </w:tcPr>
          <w:p w14:paraId="1142CE59" w14:textId="77777777" w:rsidR="000B5D76" w:rsidRPr="00E53374" w:rsidRDefault="000B5D76" w:rsidP="007A546F">
            <w:pPr>
              <w:spacing w:before="0"/>
            </w:pPr>
            <w:r w:rsidRPr="00E53374">
              <w:t xml:space="preserve">Cele, zasady oraz etapy rehabilitacji </w:t>
            </w:r>
          </w:p>
        </w:tc>
        <w:tc>
          <w:tcPr>
            <w:tcW w:w="0" w:type="auto"/>
            <w:hideMark/>
          </w:tcPr>
          <w:p w14:paraId="4AF2E521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W1, W2, W4, W5, W6, U1 </w:t>
            </w:r>
          </w:p>
        </w:tc>
        <w:tc>
          <w:tcPr>
            <w:tcW w:w="0" w:type="auto"/>
            <w:hideMark/>
          </w:tcPr>
          <w:p w14:paraId="634CF0B0" w14:textId="77777777" w:rsidR="000B5D76" w:rsidRPr="00E53374" w:rsidRDefault="000B5D76" w:rsidP="007A546F">
            <w:pPr>
              <w:spacing w:before="0"/>
            </w:pPr>
            <w:r w:rsidRPr="00E53374">
              <w:t xml:space="preserve">wykład, e-learning, samokształcenie </w:t>
            </w:r>
          </w:p>
        </w:tc>
      </w:tr>
      <w:tr w:rsidR="000B5D76" w:rsidRPr="00E53374" w14:paraId="52C65FED" w14:textId="77777777" w:rsidTr="007A546F">
        <w:tc>
          <w:tcPr>
            <w:tcW w:w="0" w:type="auto"/>
            <w:hideMark/>
          </w:tcPr>
          <w:p w14:paraId="218C910B" w14:textId="77777777" w:rsidR="000B5D76" w:rsidRPr="00E53374" w:rsidRDefault="000B5D76" w:rsidP="007A546F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28A50AE5" w14:textId="77777777" w:rsidR="000B5D76" w:rsidRPr="00E53374" w:rsidRDefault="000B5D76" w:rsidP="007A546F">
            <w:pPr>
              <w:spacing w:before="0"/>
            </w:pPr>
            <w:r w:rsidRPr="00E53374">
              <w:t xml:space="preserve">Podstawowe metody i techniki usprawniania chorych </w:t>
            </w:r>
          </w:p>
        </w:tc>
        <w:tc>
          <w:tcPr>
            <w:tcW w:w="0" w:type="auto"/>
            <w:hideMark/>
          </w:tcPr>
          <w:p w14:paraId="5E9FB9FF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W1, W2, W5, W6, U1, U2, U3 </w:t>
            </w:r>
          </w:p>
        </w:tc>
        <w:tc>
          <w:tcPr>
            <w:tcW w:w="0" w:type="auto"/>
            <w:hideMark/>
          </w:tcPr>
          <w:p w14:paraId="30AF5E6E" w14:textId="77777777" w:rsidR="000B5D76" w:rsidRPr="00E53374" w:rsidRDefault="000B5D76" w:rsidP="007A546F">
            <w:pPr>
              <w:spacing w:before="0"/>
            </w:pPr>
            <w:r w:rsidRPr="00E53374">
              <w:t xml:space="preserve">wykład, e-learning, ćwiczenia, samokształcenie </w:t>
            </w:r>
          </w:p>
        </w:tc>
      </w:tr>
      <w:tr w:rsidR="000B5D76" w:rsidRPr="00E53374" w14:paraId="3FC3E498" w14:textId="77777777" w:rsidTr="007A546F">
        <w:tc>
          <w:tcPr>
            <w:tcW w:w="0" w:type="auto"/>
            <w:hideMark/>
          </w:tcPr>
          <w:p w14:paraId="1F5AE942" w14:textId="77777777" w:rsidR="000B5D76" w:rsidRPr="00E53374" w:rsidRDefault="000B5D76" w:rsidP="007A546F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7DB33A80" w14:textId="77777777" w:rsidR="000B5D76" w:rsidRPr="00E53374" w:rsidRDefault="000B5D76" w:rsidP="007A546F">
            <w:pPr>
              <w:spacing w:before="0"/>
            </w:pPr>
            <w:r w:rsidRPr="00E53374">
              <w:t>Rola i zadania pielęgniarki w zespole rehabilitacyjnym</w:t>
            </w:r>
          </w:p>
        </w:tc>
        <w:tc>
          <w:tcPr>
            <w:tcW w:w="0" w:type="auto"/>
            <w:hideMark/>
          </w:tcPr>
          <w:p w14:paraId="5FD8432C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W2, U1, U2, U3, U4, U5, U6, K1, K2, K3, K4 </w:t>
            </w:r>
          </w:p>
        </w:tc>
        <w:tc>
          <w:tcPr>
            <w:tcW w:w="0" w:type="auto"/>
            <w:hideMark/>
          </w:tcPr>
          <w:p w14:paraId="0695E6CC" w14:textId="77777777" w:rsidR="000B5D76" w:rsidRPr="00E53374" w:rsidRDefault="000B5D76" w:rsidP="007A546F">
            <w:pPr>
              <w:spacing w:before="0"/>
            </w:pPr>
            <w:r w:rsidRPr="00E53374">
              <w:t xml:space="preserve">wykład, samokształcenie </w:t>
            </w:r>
          </w:p>
        </w:tc>
      </w:tr>
      <w:tr w:rsidR="000B5D76" w:rsidRPr="00E53374" w14:paraId="4DAA52C9" w14:textId="77777777" w:rsidTr="007A546F">
        <w:tc>
          <w:tcPr>
            <w:tcW w:w="0" w:type="auto"/>
            <w:hideMark/>
          </w:tcPr>
          <w:p w14:paraId="592575CE" w14:textId="77777777" w:rsidR="000B5D76" w:rsidRPr="00E53374" w:rsidRDefault="000B5D76" w:rsidP="007A546F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0D2550D5" w14:textId="77777777" w:rsidR="000B5D76" w:rsidRPr="00E53374" w:rsidRDefault="000B5D76" w:rsidP="007A546F">
            <w:pPr>
              <w:spacing w:before="0"/>
            </w:pPr>
            <w:r w:rsidRPr="00E53374">
              <w:t>Kompetencje pielęgniarki w zakresie realizacji funkcji rehabilitacyjnej</w:t>
            </w:r>
          </w:p>
        </w:tc>
        <w:tc>
          <w:tcPr>
            <w:tcW w:w="0" w:type="auto"/>
            <w:hideMark/>
          </w:tcPr>
          <w:p w14:paraId="6B9AAB8E" w14:textId="77777777" w:rsidR="000B5D76" w:rsidRPr="00E53374" w:rsidRDefault="000B5D76" w:rsidP="007A546F">
            <w:pPr>
              <w:spacing w:before="0"/>
            </w:pPr>
            <w:r w:rsidRPr="00E53374">
              <w:rPr>
                <w:rStyle w:val="popup"/>
              </w:rPr>
              <w:t xml:space="preserve">W2, U1, U2, U3, U4, U5, U6, K1, K2, K3, K4 </w:t>
            </w:r>
          </w:p>
        </w:tc>
        <w:tc>
          <w:tcPr>
            <w:tcW w:w="0" w:type="auto"/>
            <w:hideMark/>
          </w:tcPr>
          <w:p w14:paraId="27B45EEC" w14:textId="77777777" w:rsidR="000B5D76" w:rsidRPr="00E53374" w:rsidRDefault="000B5D76" w:rsidP="007A546F">
            <w:pPr>
              <w:spacing w:before="0"/>
            </w:pPr>
            <w:r w:rsidRPr="00E53374">
              <w:t xml:space="preserve">wykład, samokształcenie </w:t>
            </w:r>
          </w:p>
        </w:tc>
      </w:tr>
    </w:tbl>
    <w:p w14:paraId="1A36B4B3" w14:textId="77777777" w:rsidR="000B5D76" w:rsidRDefault="000B5D76" w:rsidP="000B5D76"/>
    <w:p w14:paraId="3FBEFC09" w14:textId="77777777" w:rsidR="000B5D76" w:rsidRDefault="000B5D76" w:rsidP="000B5D76"/>
    <w:p w14:paraId="1CD7CA46" w14:textId="77777777" w:rsidR="000B5D76" w:rsidRDefault="000B5D76" w:rsidP="000B5D76"/>
    <w:p w14:paraId="1D77B394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1430E792" w14:textId="77777777" w:rsidR="000B5D76" w:rsidRPr="00E53374" w:rsidRDefault="000B5D76" w:rsidP="000B5D76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3330855C" w14:textId="77777777" w:rsidR="000B5D76" w:rsidRPr="00E53374" w:rsidRDefault="000B5D76" w:rsidP="00E42CEC">
      <w:pPr>
        <w:numPr>
          <w:ilvl w:val="0"/>
          <w:numId w:val="37"/>
        </w:numPr>
        <w:spacing w:before="0" w:after="0" w:line="240" w:lineRule="auto"/>
      </w:pPr>
      <w:r w:rsidRPr="00E53374">
        <w:t xml:space="preserve">Kurpas D., </w:t>
      </w:r>
      <w:proofErr w:type="spellStart"/>
      <w:r w:rsidRPr="00E53374">
        <w:t>Kassolik</w:t>
      </w:r>
      <w:proofErr w:type="spellEnd"/>
      <w:r w:rsidRPr="00E53374">
        <w:t xml:space="preserve"> K., Rehabilitacja w pielęgniarstwie. Wydawnictwo </w:t>
      </w:r>
      <w:proofErr w:type="spellStart"/>
      <w:r w:rsidRPr="00E53374">
        <w:t>Continuo</w:t>
      </w:r>
      <w:proofErr w:type="spellEnd"/>
      <w:r w:rsidRPr="00E53374">
        <w:t>, Wrocław 2010</w:t>
      </w:r>
    </w:p>
    <w:p w14:paraId="6778F289" w14:textId="77777777" w:rsidR="000B5D76" w:rsidRPr="00E53374" w:rsidRDefault="000B5D76" w:rsidP="00E42CEC">
      <w:pPr>
        <w:numPr>
          <w:ilvl w:val="0"/>
          <w:numId w:val="37"/>
        </w:numPr>
        <w:spacing w:before="0" w:after="0" w:line="240" w:lineRule="auto"/>
      </w:pPr>
      <w:r w:rsidRPr="00E53374">
        <w:t xml:space="preserve">Opara J., Podręcznik rehabilitacji medycznej. Wydawnictwo </w:t>
      </w:r>
      <w:proofErr w:type="spellStart"/>
      <w:r w:rsidRPr="00E53374">
        <w:t>Elsevier</w:t>
      </w:r>
      <w:proofErr w:type="spellEnd"/>
      <w:r w:rsidRPr="00E53374">
        <w:t xml:space="preserve"> Urban &amp; Partner, Wrocław 2008</w:t>
      </w:r>
    </w:p>
    <w:p w14:paraId="25FD62FD" w14:textId="77777777" w:rsidR="000B5D76" w:rsidRPr="00E53374" w:rsidRDefault="000B5D76" w:rsidP="00E42CEC">
      <w:pPr>
        <w:numPr>
          <w:ilvl w:val="0"/>
          <w:numId w:val="37"/>
        </w:numPr>
        <w:spacing w:before="0" w:after="0" w:line="240" w:lineRule="auto"/>
      </w:pPr>
      <w:r w:rsidRPr="00E53374">
        <w:t xml:space="preserve">Rutkowska E. (red.), Rehabilitacja i pielęgnowanie osób niepełnosprawnych. Wydawnictwo Lekarskie PZWL, Warszawa 2018 </w:t>
      </w:r>
    </w:p>
    <w:p w14:paraId="04CB48FF" w14:textId="77777777" w:rsidR="000B5D76" w:rsidRPr="00E53374" w:rsidRDefault="000B5D76" w:rsidP="000B5D76">
      <w:pPr>
        <w:spacing w:before="0" w:after="0"/>
        <w:rPr>
          <w:rStyle w:val="Pogrubienie"/>
        </w:rPr>
      </w:pPr>
    </w:p>
    <w:p w14:paraId="05BC2440" w14:textId="77777777" w:rsidR="000B5D76" w:rsidRPr="00E53374" w:rsidRDefault="000B5D76" w:rsidP="000B5D76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1DC754EA" w14:textId="77777777" w:rsidR="000B5D76" w:rsidRPr="00E53374" w:rsidRDefault="000B5D76" w:rsidP="00E42CEC">
      <w:pPr>
        <w:numPr>
          <w:ilvl w:val="0"/>
          <w:numId w:val="38"/>
        </w:numPr>
        <w:spacing w:before="0" w:after="0" w:line="240" w:lineRule="auto"/>
      </w:pPr>
      <w:r w:rsidRPr="00E53374">
        <w:t xml:space="preserve">Kiwerski J., Rehabilitacja medyczna. Wydawnictwo Lekarskie PZWL, Warszawa 2005 </w:t>
      </w:r>
    </w:p>
    <w:p w14:paraId="03114830" w14:textId="77777777" w:rsidR="000B5D76" w:rsidRPr="00E53374" w:rsidRDefault="000B5D76" w:rsidP="00E42CEC">
      <w:pPr>
        <w:numPr>
          <w:ilvl w:val="0"/>
          <w:numId w:val="38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–Żywko L., Diagnozy i interwencje pielęgniarskie. Wydawnictwo Lekarskie PZWL, Warszawa 2010</w:t>
      </w:r>
    </w:p>
    <w:p w14:paraId="490B0F3C" w14:textId="77777777" w:rsidR="000B5D76" w:rsidRPr="00E53374" w:rsidRDefault="000B5D76" w:rsidP="00E42CEC">
      <w:pPr>
        <w:numPr>
          <w:ilvl w:val="0"/>
          <w:numId w:val="38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–Żywko L., Modele opieki pielęgniarskiej nad chorym dorosłym. Wydawnictwo Lekarskie PZWL, Warszawa 2010 </w:t>
      </w:r>
    </w:p>
    <w:p w14:paraId="48545AAC" w14:textId="77777777" w:rsidR="000B5D76" w:rsidRPr="00E53374" w:rsidRDefault="000B5D76" w:rsidP="00E42CEC">
      <w:pPr>
        <w:numPr>
          <w:ilvl w:val="0"/>
          <w:numId w:val="38"/>
        </w:numPr>
        <w:spacing w:before="0" w:after="0" w:line="240" w:lineRule="auto"/>
      </w:pPr>
      <w:proofErr w:type="spellStart"/>
      <w:r w:rsidRPr="00E53374">
        <w:t>Przeździak</w:t>
      </w:r>
      <w:proofErr w:type="spellEnd"/>
      <w:r w:rsidRPr="00E53374">
        <w:t xml:space="preserve"> B., Zaopatrzenie rehabilitacyjne. Wydawnictwo Medyczne Via </w:t>
      </w:r>
      <w:proofErr w:type="spellStart"/>
      <w:r w:rsidRPr="00E53374">
        <w:t>Medica</w:t>
      </w:r>
      <w:proofErr w:type="spellEnd"/>
      <w:r w:rsidRPr="00E53374">
        <w:t>, Gdańsk 2003</w:t>
      </w:r>
    </w:p>
    <w:p w14:paraId="67275C36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6C097AC0" w14:textId="77777777" w:rsidR="000B5D76" w:rsidRPr="00E53374" w:rsidRDefault="000B5D76" w:rsidP="000B5D76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42B7109C" w14:textId="4208AE2B" w:rsidR="000B5D76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Analiza przypadków, Ćwiczenia, Dyskusja, E-learning, Wykład, Wykład z prezentacją multimedialną</w:t>
      </w:r>
    </w:p>
    <w:p w14:paraId="620E7E50" w14:textId="5F497D2D" w:rsidR="0077593C" w:rsidRDefault="0077593C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1540649" w14:textId="79A51D50" w:rsidR="0077593C" w:rsidRDefault="0077593C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E627122" w14:textId="155F55DD" w:rsidR="0077593C" w:rsidRDefault="0077593C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56DBBFB" w14:textId="77777777" w:rsidR="0077593C" w:rsidRPr="00E53374" w:rsidRDefault="0077593C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4050A11" w14:textId="77777777" w:rsidR="000B5D76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2"/>
        <w:gridCol w:w="4105"/>
        <w:gridCol w:w="2909"/>
        <w:gridCol w:w="1021"/>
      </w:tblGrid>
      <w:tr w:rsidR="000B5D76" w:rsidRPr="00F15B50" w14:paraId="7F6352D7" w14:textId="77777777" w:rsidTr="0077593C">
        <w:tc>
          <w:tcPr>
            <w:tcW w:w="545" w:type="pct"/>
            <w:vAlign w:val="center"/>
            <w:hideMark/>
          </w:tcPr>
          <w:p w14:paraId="505FD609" w14:textId="77777777" w:rsidR="000B5D76" w:rsidRPr="00F15B50" w:rsidRDefault="000B5D76" w:rsidP="007A546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07A30964" w14:textId="77777777" w:rsidR="000B5D76" w:rsidRPr="00F15B50" w:rsidRDefault="000B5D76" w:rsidP="007A546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79" w:type="pct"/>
            <w:gridSpan w:val="2"/>
            <w:vAlign w:val="center"/>
          </w:tcPr>
          <w:p w14:paraId="14ABE6F2" w14:textId="77777777" w:rsidR="000B5D76" w:rsidRPr="00F15B50" w:rsidRDefault="000B5D76" w:rsidP="007A546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21C78C6F" w14:textId="77777777" w:rsidR="000B5D76" w:rsidRPr="00F15B50" w:rsidRDefault="000B5D76" w:rsidP="007A546F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B5D76" w:rsidRPr="00F15B50" w14:paraId="7256339D" w14:textId="77777777" w:rsidTr="0077593C">
        <w:trPr>
          <w:cantSplit/>
          <w:trHeight w:val="1304"/>
        </w:trPr>
        <w:tc>
          <w:tcPr>
            <w:tcW w:w="545" w:type="pct"/>
            <w:vMerge w:val="restart"/>
            <w:textDirection w:val="btLr"/>
            <w:vAlign w:val="center"/>
            <w:hideMark/>
          </w:tcPr>
          <w:p w14:paraId="206DFE1D" w14:textId="77777777" w:rsidR="000B5D76" w:rsidRPr="00E53374" w:rsidRDefault="000B5D76" w:rsidP="007A546F">
            <w:pPr>
              <w:spacing w:before="0"/>
              <w:ind w:left="113" w:right="113"/>
              <w:jc w:val="center"/>
            </w:pPr>
            <w:r w:rsidRPr="00E53374">
              <w:t>wykłady,</w:t>
            </w:r>
          </w:p>
          <w:p w14:paraId="36BA69B0" w14:textId="77777777" w:rsidR="000B5D76" w:rsidRPr="00F15B50" w:rsidRDefault="000B5D76" w:rsidP="007A546F">
            <w:pPr>
              <w:spacing w:before="0"/>
              <w:ind w:left="113" w:right="113"/>
              <w:jc w:val="center"/>
            </w:pPr>
            <w:r w:rsidRPr="00E53374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287565E5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  <w:p w14:paraId="3AD2DDAE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  <w:p w14:paraId="468F2DBC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  <w:p w14:paraId="53D3AB7F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  <w:p w14:paraId="7A670817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  <w:p w14:paraId="5DAE5C34" w14:textId="77777777" w:rsidR="000B5D76" w:rsidRPr="00F15B50" w:rsidRDefault="000B5D76" w:rsidP="007A546F">
            <w:pPr>
              <w:pStyle w:val="Akapitzlist"/>
              <w:spacing w:before="0"/>
              <w:ind w:left="360"/>
            </w:pPr>
          </w:p>
        </w:tc>
        <w:tc>
          <w:tcPr>
            <w:tcW w:w="2179" w:type="pct"/>
            <w:gridSpan w:val="2"/>
            <w:vAlign w:val="center"/>
          </w:tcPr>
          <w:p w14:paraId="05142EDB" w14:textId="77777777" w:rsidR="000B5D76" w:rsidRPr="00F15B50" w:rsidRDefault="000B5D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0B5D76" w:rsidRPr="00F15B50" w14:paraId="6E8DDA14" w14:textId="77777777" w:rsidTr="0077593C">
        <w:trPr>
          <w:cantSplit/>
          <w:trHeight w:val="842"/>
        </w:trPr>
        <w:tc>
          <w:tcPr>
            <w:tcW w:w="545" w:type="pct"/>
            <w:vMerge/>
            <w:textDirection w:val="btLr"/>
            <w:vAlign w:val="center"/>
          </w:tcPr>
          <w:p w14:paraId="2EC9F468" w14:textId="77777777" w:rsidR="000B5D76" w:rsidRPr="00F15B50" w:rsidRDefault="000B5D76" w:rsidP="007A546F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14B20709" w14:textId="77777777" w:rsidR="000B5D76" w:rsidRPr="00F15B50" w:rsidRDefault="000B5D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79" w:type="pct"/>
            <w:gridSpan w:val="2"/>
            <w:vAlign w:val="center"/>
          </w:tcPr>
          <w:p w14:paraId="0CC4A22A" w14:textId="77777777" w:rsidR="000B5D76" w:rsidRPr="00F15B50" w:rsidRDefault="000B5D76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77593C" w:rsidRPr="00F15B50" w14:paraId="1CBA403A" w14:textId="77777777" w:rsidTr="0077593C">
        <w:trPr>
          <w:cantSplit/>
          <w:trHeight w:val="2154"/>
        </w:trPr>
        <w:tc>
          <w:tcPr>
            <w:tcW w:w="545" w:type="pct"/>
            <w:vMerge w:val="restart"/>
            <w:textDirection w:val="btLr"/>
            <w:vAlign w:val="center"/>
          </w:tcPr>
          <w:p w14:paraId="36601E81" w14:textId="05B10F00" w:rsidR="0077593C" w:rsidRPr="00F15B50" w:rsidRDefault="0077593C" w:rsidP="0077593C">
            <w:pPr>
              <w:spacing w:before="0"/>
              <w:ind w:left="113" w:right="113"/>
              <w:jc w:val="center"/>
            </w:pPr>
            <w:r w:rsidRPr="00E53374">
              <w:t>ćwiczenia, samokształcenie</w:t>
            </w:r>
          </w:p>
        </w:tc>
        <w:tc>
          <w:tcPr>
            <w:tcW w:w="2276" w:type="pct"/>
            <w:vAlign w:val="center"/>
          </w:tcPr>
          <w:p w14:paraId="1296AEB3" w14:textId="77777777" w:rsidR="0077593C" w:rsidRPr="00F15B50" w:rsidRDefault="0077593C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207F02DF" w14:textId="77777777" w:rsidR="0077593C" w:rsidRPr="00F15B50" w:rsidRDefault="0077593C" w:rsidP="0077593C">
            <w:pPr>
              <w:pStyle w:val="Akapitzlist"/>
              <w:spacing w:before="0"/>
              <w:ind w:left="360"/>
            </w:pPr>
          </w:p>
        </w:tc>
        <w:tc>
          <w:tcPr>
            <w:tcW w:w="2179" w:type="pct"/>
            <w:gridSpan w:val="2"/>
            <w:vAlign w:val="center"/>
          </w:tcPr>
          <w:p w14:paraId="439DEDD8" w14:textId="32049D99" w:rsidR="0077593C" w:rsidRPr="00F15B50" w:rsidRDefault="0077593C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77593C" w:rsidRPr="00F15B50" w14:paraId="0A49E81B" w14:textId="77777777" w:rsidTr="0077593C">
        <w:trPr>
          <w:trHeight w:val="2685"/>
        </w:trPr>
        <w:tc>
          <w:tcPr>
            <w:tcW w:w="545" w:type="pct"/>
            <w:vMerge/>
            <w:textDirection w:val="btLr"/>
            <w:vAlign w:val="center"/>
            <w:hideMark/>
          </w:tcPr>
          <w:p w14:paraId="52F433A4" w14:textId="33D17638" w:rsidR="0077593C" w:rsidRPr="00F15B50" w:rsidRDefault="0077593C" w:rsidP="007A546F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7D6DF683" w14:textId="77777777" w:rsidR="0077593C" w:rsidRPr="00F15B50" w:rsidRDefault="0077593C" w:rsidP="007A546F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3" w:type="pct"/>
            <w:vMerge w:val="restart"/>
            <w:vAlign w:val="center"/>
          </w:tcPr>
          <w:p w14:paraId="7E96FAEB" w14:textId="77777777" w:rsidR="0077593C" w:rsidRPr="00F15B50" w:rsidRDefault="0077593C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012508FA" w14:textId="77777777" w:rsidR="0077593C" w:rsidRPr="00F15B50" w:rsidRDefault="0077593C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4D61F30" w14:textId="77777777" w:rsidR="0077593C" w:rsidRPr="00F15B50" w:rsidRDefault="0077593C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2577290A" w14:textId="77777777" w:rsidR="0077593C" w:rsidRPr="00F15B50" w:rsidRDefault="0077593C" w:rsidP="007A546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76E373C" w14:textId="77777777" w:rsidR="0077593C" w:rsidRPr="00F15B50" w:rsidRDefault="0077593C" w:rsidP="007A546F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77593C" w:rsidRPr="00F15B50" w14:paraId="2B4F1EEB" w14:textId="77777777" w:rsidTr="0077593C">
        <w:tc>
          <w:tcPr>
            <w:tcW w:w="545" w:type="pct"/>
            <w:vMerge/>
            <w:vAlign w:val="center"/>
          </w:tcPr>
          <w:p w14:paraId="505A13CC" w14:textId="77777777" w:rsidR="0077593C" w:rsidRPr="00F15B50" w:rsidRDefault="0077593C" w:rsidP="007A546F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2AB65798" w14:textId="77777777" w:rsidR="0077593C" w:rsidRPr="00F15B50" w:rsidRDefault="0077593C" w:rsidP="007A546F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3" w:type="pct"/>
            <w:vMerge/>
          </w:tcPr>
          <w:p w14:paraId="304B3DEF" w14:textId="77777777" w:rsidR="0077593C" w:rsidRPr="00F15B50" w:rsidRDefault="0077593C" w:rsidP="007A546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193B9E3" w14:textId="77777777" w:rsidR="0077593C" w:rsidRPr="00F15B50" w:rsidRDefault="0077593C" w:rsidP="007A546F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1561F4F7" w14:textId="77777777" w:rsidR="000B5D76" w:rsidRPr="00F15B50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9FF682B" w14:textId="77777777" w:rsidR="000B5D76" w:rsidRPr="00E53374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64C1B8E" w14:textId="77777777" w:rsidR="000B5D76" w:rsidRPr="00E53374" w:rsidRDefault="000B5D76" w:rsidP="000B5D76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30C9D993" w14:textId="77777777" w:rsidR="000B5D76" w:rsidRPr="00E53374" w:rsidRDefault="000B5D76" w:rsidP="00E42CEC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4AAC9EB7" w14:textId="77777777" w:rsidR="000B5D76" w:rsidRPr="00E53374" w:rsidRDefault="000B5D76" w:rsidP="00E42CEC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2 pozytywne oceny formatujące z ćwiczeń. </w:t>
      </w:r>
    </w:p>
    <w:p w14:paraId="5B51A2CD" w14:textId="0C0A1D90" w:rsidR="000B5D76" w:rsidRPr="00E53374" w:rsidRDefault="000B5D76" w:rsidP="00E42CEC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 w ramach przedmiotu.</w:t>
      </w:r>
    </w:p>
    <w:p w14:paraId="4B6CDB24" w14:textId="115F935B" w:rsidR="000B5D76" w:rsidRDefault="000B5D76" w:rsidP="0077593C">
      <w:pPr>
        <w:pStyle w:val="Akapitzlist"/>
        <w:spacing w:after="0"/>
        <w:ind w:left="360"/>
        <w:jc w:val="both"/>
        <w:rPr>
          <w:rFonts w:cs="Arial"/>
        </w:rPr>
      </w:pPr>
      <w:r w:rsidRPr="00E53374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0B5D76" w14:paraId="698583CC" w14:textId="77777777" w:rsidTr="007A546F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1FDF74" w14:textId="77777777" w:rsidR="000B5D76" w:rsidRDefault="000B5D76" w:rsidP="007A546F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CC23C8" w14:textId="77777777" w:rsidR="000B5D76" w:rsidRDefault="000B5D76" w:rsidP="007A546F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0B5D76" w14:paraId="063953AD" w14:textId="77777777" w:rsidTr="007A546F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1E28A3" w14:textId="77777777" w:rsidR="000B5D76" w:rsidRDefault="000B5D76" w:rsidP="007A546F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09D4E7" w14:textId="77777777" w:rsidR="000B5D76" w:rsidRDefault="000B5D76" w:rsidP="007A546F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604BB856" w14:textId="77777777" w:rsidR="000B5D76" w:rsidRDefault="000B5D76" w:rsidP="000B5D76">
      <w:pPr>
        <w:spacing w:after="0"/>
        <w:jc w:val="both"/>
        <w:rPr>
          <w:rFonts w:cs="Arial"/>
        </w:rPr>
      </w:pPr>
    </w:p>
    <w:p w14:paraId="53EBA6B0" w14:textId="68CDA6F0" w:rsidR="000B5D76" w:rsidRDefault="000B5D76" w:rsidP="000B5D76">
      <w:pPr>
        <w:spacing w:after="0"/>
        <w:jc w:val="both"/>
        <w:rPr>
          <w:rFonts w:cs="Arial"/>
        </w:rPr>
      </w:pPr>
    </w:p>
    <w:p w14:paraId="348A39CC" w14:textId="765929C8" w:rsidR="0077593C" w:rsidRDefault="0077593C" w:rsidP="000B5D76">
      <w:pPr>
        <w:spacing w:after="0"/>
        <w:jc w:val="both"/>
        <w:rPr>
          <w:rFonts w:cs="Arial"/>
        </w:rPr>
      </w:pPr>
    </w:p>
    <w:p w14:paraId="55A4DFA8" w14:textId="2B7275F7" w:rsidR="0077593C" w:rsidRDefault="0077593C" w:rsidP="000B5D76">
      <w:pPr>
        <w:spacing w:after="0"/>
        <w:jc w:val="both"/>
        <w:rPr>
          <w:rFonts w:cs="Arial"/>
        </w:rPr>
      </w:pPr>
    </w:p>
    <w:p w14:paraId="61245786" w14:textId="77777777" w:rsidR="0077593C" w:rsidRDefault="0077593C" w:rsidP="000B5D76">
      <w:pPr>
        <w:spacing w:after="0"/>
        <w:jc w:val="both"/>
        <w:rPr>
          <w:rFonts w:cs="Arial"/>
        </w:rPr>
      </w:pPr>
    </w:p>
    <w:p w14:paraId="126699EA" w14:textId="77777777" w:rsidR="000B5D76" w:rsidRPr="00506C37" w:rsidRDefault="000B5D76" w:rsidP="000B5D76">
      <w:pPr>
        <w:spacing w:after="0"/>
        <w:jc w:val="both"/>
        <w:rPr>
          <w:rFonts w:cs="Arial"/>
        </w:rPr>
      </w:pPr>
    </w:p>
    <w:p w14:paraId="052B4FAC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0B5D76" w:rsidRPr="00E53374" w14:paraId="2F15D076" w14:textId="77777777" w:rsidTr="007A546F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99C2CA8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76A2B8F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0B5D76" w:rsidRPr="00E53374" w14:paraId="58192B85" w14:textId="77777777" w:rsidTr="007A546F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2EB0B97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E28A00F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37913132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0B5D76" w:rsidRPr="00E53374" w14:paraId="663EAFCA" w14:textId="77777777" w:rsidTr="007A546F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58A77DC8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C915426" w14:textId="77777777" w:rsidR="000B5D76" w:rsidRPr="00E53374" w:rsidRDefault="000B5D76" w:rsidP="007A546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5E55FE42" w14:textId="3028E3A9" w:rsidR="000B5D76" w:rsidRPr="00E53374" w:rsidRDefault="005551E2" w:rsidP="007A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24081C9E" w14:textId="236EE379" w:rsidR="000B5D76" w:rsidRPr="005551E2" w:rsidRDefault="005551E2" w:rsidP="007A54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51E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0B5D76" w:rsidRPr="00E53374" w14:paraId="5F1EC1C8" w14:textId="77777777" w:rsidTr="007A546F">
        <w:trPr>
          <w:trHeight w:val="406"/>
        </w:trPr>
        <w:tc>
          <w:tcPr>
            <w:tcW w:w="1096" w:type="pct"/>
            <w:vMerge/>
          </w:tcPr>
          <w:p w14:paraId="0DEAC2C9" w14:textId="77777777" w:rsidR="000B5D76" w:rsidRPr="00E53374" w:rsidRDefault="000B5D76" w:rsidP="007A546F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23F49CD" w14:textId="77777777" w:rsidR="000B5D76" w:rsidRPr="00E53374" w:rsidRDefault="000B5D76" w:rsidP="007A546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0FEFA77" w14:textId="15AF62B0" w:rsidR="000B5D76" w:rsidRPr="00E53374" w:rsidRDefault="005551E2" w:rsidP="007A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60DB7B87" w14:textId="0960BAE1" w:rsidR="000B5D76" w:rsidRPr="005551E2" w:rsidRDefault="005551E2" w:rsidP="007A54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51E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16084" w:rsidRPr="00E53374" w14:paraId="1F1DF3DA" w14:textId="77777777" w:rsidTr="005551E2">
        <w:trPr>
          <w:trHeight w:val="567"/>
        </w:trPr>
        <w:tc>
          <w:tcPr>
            <w:tcW w:w="1096" w:type="pct"/>
            <w:vMerge w:val="restart"/>
            <w:vAlign w:val="center"/>
          </w:tcPr>
          <w:p w14:paraId="39FD0A65" w14:textId="77777777" w:rsidR="00516084" w:rsidRPr="00E53374" w:rsidRDefault="00516084" w:rsidP="00516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3B849E62" w14:textId="74194D01" w:rsidR="00516084" w:rsidRPr="00E53374" w:rsidRDefault="00516084" w:rsidP="00516084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69BCD956" w14:textId="769C78A0" w:rsidR="00516084" w:rsidRPr="00E53374" w:rsidRDefault="00EE4E4C" w:rsidP="005160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0CEA99E1" w14:textId="29B43BA7" w:rsidR="00516084" w:rsidRPr="005551E2" w:rsidRDefault="00516084" w:rsidP="005160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51E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16084" w:rsidRPr="00E53374" w14:paraId="7370D70D" w14:textId="77777777" w:rsidTr="007A546F">
        <w:trPr>
          <w:trHeight w:val="567"/>
        </w:trPr>
        <w:tc>
          <w:tcPr>
            <w:tcW w:w="1096" w:type="pct"/>
            <w:vMerge/>
            <w:vAlign w:val="center"/>
          </w:tcPr>
          <w:p w14:paraId="3FB525E4" w14:textId="77777777" w:rsidR="00516084" w:rsidRDefault="00516084" w:rsidP="00516084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37B7E36" w14:textId="09AC02A6" w:rsidR="00516084" w:rsidRPr="00E53374" w:rsidRDefault="00516084" w:rsidP="00516084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3A5A40D" w14:textId="3E032F6D" w:rsidR="00516084" w:rsidRPr="00E53374" w:rsidRDefault="00EE4E4C" w:rsidP="005160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</w:tcPr>
          <w:p w14:paraId="149356AD" w14:textId="77777777" w:rsidR="00516084" w:rsidRPr="005551E2" w:rsidRDefault="00516084" w:rsidP="0051608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5D76" w:rsidRPr="00E53374" w14:paraId="26C36C5D" w14:textId="77777777" w:rsidTr="007A546F">
        <w:trPr>
          <w:trHeight w:val="283"/>
        </w:trPr>
        <w:tc>
          <w:tcPr>
            <w:tcW w:w="1096" w:type="pct"/>
            <w:vMerge/>
          </w:tcPr>
          <w:p w14:paraId="5B20C4FD" w14:textId="77777777" w:rsidR="000B5D76" w:rsidRPr="00E53374" w:rsidRDefault="000B5D76" w:rsidP="007A5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332131A" w14:textId="77777777" w:rsidR="000B5D76" w:rsidRPr="00E53374" w:rsidRDefault="000B5D76" w:rsidP="007A546F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3138339" w14:textId="0E3BB0BE" w:rsidR="000B5D76" w:rsidRPr="00E53374" w:rsidRDefault="005551E2" w:rsidP="007A546F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1E9DCCB8" w14:textId="580F86C9" w:rsidR="000B5D76" w:rsidRPr="005551E2" w:rsidRDefault="005551E2" w:rsidP="007A546F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5551E2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3220FB23" w14:textId="77777777" w:rsidR="000B5D76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364F2EE7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p w14:paraId="16C72ECF" w14:textId="77777777" w:rsidR="000B5D76" w:rsidRPr="00E53374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0B5D76" w:rsidRPr="00E53374" w14:paraId="60E3134D" w14:textId="77777777" w:rsidTr="007A546F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5B7B56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77EAA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0B5D76" w:rsidRPr="00E53374" w14:paraId="43E22FB1" w14:textId="77777777" w:rsidTr="007A546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685F1F" w14:textId="77777777" w:rsidR="000B5D76" w:rsidRPr="00E53374" w:rsidRDefault="000B5D76" w:rsidP="007A546F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15DC2F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ACF28F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0B5D76" w:rsidRPr="00E53374" w14:paraId="62AFAC47" w14:textId="77777777" w:rsidTr="007A546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4C67AD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32318A" w14:textId="77777777" w:rsidR="000B5D76" w:rsidRPr="00E53374" w:rsidRDefault="000B5D76" w:rsidP="007A546F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A33EDF" w14:textId="258B06B4" w:rsidR="000B5D76" w:rsidRPr="00E53374" w:rsidRDefault="000B5D76" w:rsidP="007A546F">
            <w:pPr>
              <w:spacing w:before="0"/>
              <w:jc w:val="center"/>
            </w:pPr>
            <w:r w:rsidRPr="00E53374">
              <w:t xml:space="preserve">Test </w:t>
            </w:r>
            <w:r w:rsidR="000D79BF">
              <w:t>jednokrotnego</w:t>
            </w:r>
            <w:r w:rsidRPr="00E53374">
              <w:t xml:space="preserve">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0B5D76" w:rsidRPr="00E53374" w14:paraId="145F6221" w14:textId="77777777" w:rsidTr="007A546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7113A3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Style w:val="popup"/>
              </w:rPr>
              <w:t>U1-06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0B00A5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24AF21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0B5D76" w:rsidRPr="00E53374" w14:paraId="697D0A02" w14:textId="77777777" w:rsidTr="007A546F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443700" w14:textId="77777777" w:rsidR="000B5D76" w:rsidRPr="00E53374" w:rsidRDefault="000B5D76" w:rsidP="007A546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EB885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F97EA9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7CF5EF26" w14:textId="77777777" w:rsidR="000B5D76" w:rsidRPr="00E53374" w:rsidRDefault="000B5D76" w:rsidP="000B5D76">
      <w:pPr>
        <w:spacing w:before="0" w:after="0"/>
      </w:pPr>
    </w:p>
    <w:p w14:paraId="01E491C0" w14:textId="77777777" w:rsidR="000B5D76" w:rsidRPr="00E53374" w:rsidRDefault="000B5D76" w:rsidP="000B5D7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69"/>
        <w:gridCol w:w="2408"/>
        <w:gridCol w:w="2386"/>
        <w:gridCol w:w="1154"/>
      </w:tblGrid>
      <w:tr w:rsidR="000B5D76" w:rsidRPr="00E53374" w14:paraId="3F272801" w14:textId="77777777" w:rsidTr="007A546F">
        <w:tc>
          <w:tcPr>
            <w:tcW w:w="0" w:type="auto"/>
            <w:vMerge w:val="restart"/>
            <w:vAlign w:val="center"/>
            <w:hideMark/>
          </w:tcPr>
          <w:p w14:paraId="38B8197D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B6A6BC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0B5D76" w:rsidRPr="00E53374" w14:paraId="36109D84" w14:textId="77777777" w:rsidTr="007A546F">
        <w:tc>
          <w:tcPr>
            <w:tcW w:w="0" w:type="auto"/>
            <w:vMerge/>
            <w:vAlign w:val="center"/>
            <w:hideMark/>
          </w:tcPr>
          <w:p w14:paraId="5C36808F" w14:textId="77777777" w:rsidR="000B5D76" w:rsidRPr="00E53374" w:rsidRDefault="000B5D76" w:rsidP="007A546F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EED1C1" w14:textId="74256346" w:rsidR="000B5D76" w:rsidRPr="00E53374" w:rsidRDefault="000B5D76" w:rsidP="007A546F">
            <w:pPr>
              <w:spacing w:before="0"/>
              <w:jc w:val="center"/>
            </w:pPr>
            <w:r w:rsidRPr="00E53374">
              <w:t xml:space="preserve">test </w:t>
            </w:r>
            <w:r w:rsidR="000D79BF">
              <w:t>jednokrotnego</w:t>
            </w:r>
            <w:r w:rsidRPr="00E53374">
              <w:t xml:space="preserve"> wyboru</w:t>
            </w:r>
          </w:p>
        </w:tc>
        <w:tc>
          <w:tcPr>
            <w:tcW w:w="0" w:type="auto"/>
            <w:vAlign w:val="center"/>
            <w:hideMark/>
          </w:tcPr>
          <w:p w14:paraId="31F1B0DB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01A8FF0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0B5D76" w:rsidRPr="00E53374" w14:paraId="61463D93" w14:textId="77777777" w:rsidTr="007A546F">
        <w:tc>
          <w:tcPr>
            <w:tcW w:w="0" w:type="auto"/>
            <w:vAlign w:val="center"/>
          </w:tcPr>
          <w:p w14:paraId="367794B0" w14:textId="77777777" w:rsidR="000B5D76" w:rsidRPr="00E53374" w:rsidRDefault="000B5D76" w:rsidP="007A546F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W1-06</w:t>
            </w:r>
          </w:p>
        </w:tc>
        <w:tc>
          <w:tcPr>
            <w:tcW w:w="0" w:type="auto"/>
            <w:vAlign w:val="center"/>
          </w:tcPr>
          <w:p w14:paraId="24900592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44327F84" w14:textId="77777777" w:rsidR="000B5D76" w:rsidRPr="00E53374" w:rsidRDefault="000B5D76" w:rsidP="007A546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6052BDBF" w14:textId="77777777" w:rsidR="000B5D76" w:rsidRPr="00E53374" w:rsidRDefault="000B5D76" w:rsidP="007A546F">
            <w:pPr>
              <w:spacing w:before="0"/>
              <w:jc w:val="center"/>
            </w:pPr>
          </w:p>
        </w:tc>
      </w:tr>
      <w:tr w:rsidR="000B5D76" w:rsidRPr="00E53374" w14:paraId="23A5A18E" w14:textId="77777777" w:rsidTr="007A546F">
        <w:tc>
          <w:tcPr>
            <w:tcW w:w="0" w:type="auto"/>
            <w:vAlign w:val="center"/>
            <w:hideMark/>
          </w:tcPr>
          <w:p w14:paraId="5EB50D89" w14:textId="77777777" w:rsidR="000B5D76" w:rsidRPr="00E53374" w:rsidRDefault="000B5D76" w:rsidP="007A546F">
            <w:pPr>
              <w:spacing w:before="0"/>
              <w:jc w:val="center"/>
            </w:pPr>
            <w:r w:rsidRPr="00E53374">
              <w:rPr>
                <w:rStyle w:val="popup"/>
              </w:rPr>
              <w:t>U1-06</w:t>
            </w:r>
          </w:p>
        </w:tc>
        <w:tc>
          <w:tcPr>
            <w:tcW w:w="0" w:type="auto"/>
            <w:vAlign w:val="center"/>
            <w:hideMark/>
          </w:tcPr>
          <w:p w14:paraId="62D53881" w14:textId="77777777" w:rsidR="000B5D76" w:rsidRPr="00E53374" w:rsidRDefault="000B5D76" w:rsidP="007A546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8E590BF" w14:textId="77777777" w:rsidR="000B5D76" w:rsidRPr="00E53374" w:rsidRDefault="000B5D76" w:rsidP="007A546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09EEA7BD" w14:textId="77777777" w:rsidR="000B5D76" w:rsidRPr="00E53374" w:rsidRDefault="000B5D76" w:rsidP="007A546F">
            <w:pPr>
              <w:spacing w:before="0"/>
              <w:jc w:val="center"/>
            </w:pPr>
          </w:p>
        </w:tc>
      </w:tr>
      <w:tr w:rsidR="000B5D76" w:rsidRPr="00E53374" w14:paraId="018A49F2" w14:textId="77777777" w:rsidTr="007A546F">
        <w:tc>
          <w:tcPr>
            <w:tcW w:w="0" w:type="auto"/>
            <w:vAlign w:val="center"/>
            <w:hideMark/>
          </w:tcPr>
          <w:p w14:paraId="2433784A" w14:textId="77777777" w:rsidR="000B5D76" w:rsidRPr="00E53374" w:rsidRDefault="000B5D76" w:rsidP="007A546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K1-04</w:t>
            </w:r>
          </w:p>
        </w:tc>
        <w:tc>
          <w:tcPr>
            <w:tcW w:w="0" w:type="auto"/>
            <w:vAlign w:val="center"/>
            <w:hideMark/>
          </w:tcPr>
          <w:p w14:paraId="659A6F18" w14:textId="77777777" w:rsidR="000B5D76" w:rsidRPr="00E53374" w:rsidRDefault="000B5D76" w:rsidP="007A546F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0A4DF1B" w14:textId="77777777" w:rsidR="000B5D76" w:rsidRPr="00E53374" w:rsidRDefault="000B5D76" w:rsidP="007A546F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100486" w14:textId="77777777" w:rsidR="000B5D76" w:rsidRPr="00E53374" w:rsidRDefault="000B5D76" w:rsidP="007A546F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31438469" w14:textId="77777777" w:rsidR="000B5D76" w:rsidRPr="00E53374" w:rsidRDefault="000B5D76" w:rsidP="000B5D7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63B79D2" w14:textId="77777777" w:rsidR="000B5D76" w:rsidRPr="00E53374" w:rsidRDefault="000B5D76" w:rsidP="000B5D76"/>
    <w:p w14:paraId="43B67649" w14:textId="49F05D89" w:rsidR="00422FAF" w:rsidRPr="00DC790B" w:rsidRDefault="00422FAF" w:rsidP="00422FAF">
      <w:pPr>
        <w:pStyle w:val="Tytu"/>
        <w:rPr>
          <w:rFonts w:asciiTheme="minorHAnsi" w:hAnsiTheme="minorHAnsi"/>
          <w:color w:val="FF0000"/>
        </w:rPr>
      </w:pPr>
      <w:r w:rsidRPr="005A258C">
        <w:rPr>
          <w:rFonts w:asciiTheme="minorHAnsi" w:hAnsiTheme="minorHAnsi"/>
        </w:rPr>
        <w:t>KARTA OPISU PRZEDMIOTU</w:t>
      </w:r>
      <w:r>
        <w:rPr>
          <w:rFonts w:asciiTheme="minorHAnsi" w:hAnsiTheme="minorHAnsi"/>
        </w:rPr>
        <w:t xml:space="preserve"> </w:t>
      </w:r>
    </w:p>
    <w:p w14:paraId="49E4B672" w14:textId="77777777" w:rsidR="00422FAF" w:rsidRPr="002E6806" w:rsidRDefault="00422FAF" w:rsidP="00422FAF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Socjologia</w:t>
      </w:r>
    </w:p>
    <w:p w14:paraId="66380AC7" w14:textId="77777777" w:rsidR="00422FAF" w:rsidRPr="002E6806" w:rsidRDefault="00422FAF" w:rsidP="00422FAF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075"/>
        <w:gridCol w:w="2034"/>
        <w:gridCol w:w="1995"/>
        <w:gridCol w:w="1913"/>
      </w:tblGrid>
      <w:tr w:rsidR="00422FAF" w:rsidRPr="002E6806" w14:paraId="2B5CEF2E" w14:textId="77777777" w:rsidTr="003D6675">
        <w:tc>
          <w:tcPr>
            <w:tcW w:w="0" w:type="auto"/>
            <w:gridSpan w:val="4"/>
            <w:hideMark/>
          </w:tcPr>
          <w:p w14:paraId="0F026C8E" w14:textId="77777777" w:rsidR="00422FAF" w:rsidRPr="002E6806" w:rsidRDefault="00422FAF" w:rsidP="003D6675">
            <w:pPr>
              <w:spacing w:before="0"/>
            </w:pPr>
            <w:r w:rsidRPr="002E6806">
              <w:t>Nazwa przedmiotu</w:t>
            </w:r>
          </w:p>
          <w:p w14:paraId="6B0B4B84" w14:textId="77777777" w:rsidR="00422FAF" w:rsidRPr="002E6806" w:rsidRDefault="00422FAF" w:rsidP="003D6675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Socjologia </w:t>
            </w:r>
          </w:p>
        </w:tc>
      </w:tr>
      <w:tr w:rsidR="00422FAF" w:rsidRPr="002E6806" w14:paraId="5FBA2A58" w14:textId="77777777" w:rsidTr="003D6675">
        <w:tc>
          <w:tcPr>
            <w:tcW w:w="0" w:type="auto"/>
            <w:gridSpan w:val="2"/>
            <w:hideMark/>
          </w:tcPr>
          <w:p w14:paraId="275084AA" w14:textId="77777777" w:rsidR="00422FAF" w:rsidRPr="002E6806" w:rsidRDefault="00422FAF" w:rsidP="003D6675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56FE3623" w14:textId="77777777" w:rsidR="00422FAF" w:rsidRPr="002E6806" w:rsidRDefault="00422FAF" w:rsidP="003D6675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716FC862" w14:textId="77777777" w:rsidR="00422FAF" w:rsidRPr="002E6806" w:rsidRDefault="00422FAF" w:rsidP="003D6675">
            <w:pPr>
              <w:spacing w:before="0"/>
            </w:pPr>
            <w:r w:rsidRPr="002E6806">
              <w:t xml:space="preserve">Blok zajęciowy </w:t>
            </w:r>
          </w:p>
          <w:p w14:paraId="6867587A" w14:textId="77777777" w:rsidR="00422FAF" w:rsidRPr="002E6806" w:rsidRDefault="00422FAF" w:rsidP="003D6675">
            <w:pPr>
              <w:spacing w:before="0"/>
            </w:pPr>
            <w:r w:rsidRPr="002E6806">
              <w:t xml:space="preserve">obowiązkowy do zaliczenia w toku studiów </w:t>
            </w:r>
          </w:p>
        </w:tc>
      </w:tr>
      <w:tr w:rsidR="00422FAF" w:rsidRPr="002E6806" w14:paraId="1D06A0FA" w14:textId="77777777" w:rsidTr="003D6675">
        <w:tc>
          <w:tcPr>
            <w:tcW w:w="0" w:type="auto"/>
            <w:gridSpan w:val="2"/>
            <w:hideMark/>
          </w:tcPr>
          <w:p w14:paraId="03F74CA3" w14:textId="77777777" w:rsidR="00422FAF" w:rsidRPr="002E6806" w:rsidRDefault="00422FAF" w:rsidP="003D6675">
            <w:pPr>
              <w:spacing w:before="0"/>
            </w:pPr>
            <w:r w:rsidRPr="002E6806">
              <w:t xml:space="preserve">Kierunek studiów </w:t>
            </w:r>
          </w:p>
          <w:p w14:paraId="4143B473" w14:textId="77777777" w:rsidR="00422FAF" w:rsidRPr="002E6806" w:rsidRDefault="00422FAF" w:rsidP="003D6675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5D6E7232" w14:textId="77777777" w:rsidR="00422FAF" w:rsidRPr="002E6806" w:rsidRDefault="00422FAF" w:rsidP="003D6675">
            <w:pPr>
              <w:spacing w:before="0"/>
            </w:pPr>
            <w:r w:rsidRPr="002E6806">
              <w:t xml:space="preserve">Cykl dydaktyczny </w:t>
            </w:r>
          </w:p>
          <w:p w14:paraId="711FE0DF" w14:textId="159C884E" w:rsidR="00422FAF" w:rsidRPr="002E6806" w:rsidRDefault="005D0503" w:rsidP="003D6675">
            <w:pPr>
              <w:spacing w:before="0"/>
            </w:pPr>
            <w:r>
              <w:t>2023/26</w:t>
            </w:r>
            <w:r w:rsidR="00F56BF0">
              <w:t xml:space="preserve">   </w:t>
            </w:r>
            <w:r w:rsidR="00DE0792">
              <w:t xml:space="preserve"> </w:t>
            </w:r>
            <w:r w:rsidR="00422FAF">
              <w:t xml:space="preserve"> </w:t>
            </w:r>
            <w:r w:rsidR="00422FAF" w:rsidRPr="002E6806">
              <w:t xml:space="preserve"> </w:t>
            </w:r>
          </w:p>
        </w:tc>
        <w:tc>
          <w:tcPr>
            <w:tcW w:w="0" w:type="auto"/>
            <w:hideMark/>
          </w:tcPr>
          <w:p w14:paraId="6F02BCC0" w14:textId="77777777" w:rsidR="00422FAF" w:rsidRPr="002E6806" w:rsidRDefault="00422FAF" w:rsidP="003D6675">
            <w:pPr>
              <w:spacing w:before="0"/>
            </w:pPr>
            <w:r w:rsidRPr="002E6806">
              <w:t xml:space="preserve">Okres </w:t>
            </w:r>
          </w:p>
          <w:p w14:paraId="571007C3" w14:textId="5BC72A47" w:rsidR="00422FAF" w:rsidRPr="002E6806" w:rsidRDefault="00422FAF" w:rsidP="005A258C">
            <w:pPr>
              <w:spacing w:before="0"/>
            </w:pPr>
            <w:r w:rsidRPr="002E6806">
              <w:t xml:space="preserve">Semestr </w:t>
            </w:r>
            <w:r w:rsidR="005A258C">
              <w:t>3</w:t>
            </w:r>
            <w:r w:rsidRPr="002E6806">
              <w:t xml:space="preserve"> </w:t>
            </w:r>
          </w:p>
        </w:tc>
      </w:tr>
      <w:tr w:rsidR="00422FAF" w:rsidRPr="002E6806" w14:paraId="49EDB070" w14:textId="77777777" w:rsidTr="003D6675">
        <w:tc>
          <w:tcPr>
            <w:tcW w:w="0" w:type="auto"/>
            <w:gridSpan w:val="2"/>
            <w:hideMark/>
          </w:tcPr>
          <w:p w14:paraId="225A6832" w14:textId="77777777" w:rsidR="00422FAF" w:rsidRPr="002E6806" w:rsidRDefault="00422FAF" w:rsidP="003D6675">
            <w:pPr>
              <w:spacing w:before="0"/>
            </w:pPr>
            <w:r w:rsidRPr="002E6806">
              <w:t xml:space="preserve">Języki wykładowe </w:t>
            </w:r>
          </w:p>
          <w:p w14:paraId="015C03AF" w14:textId="77777777" w:rsidR="00422FAF" w:rsidRPr="002E6806" w:rsidRDefault="00422FAF" w:rsidP="003D6675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420608EC" w14:textId="77777777" w:rsidR="00422FAF" w:rsidRPr="002E6806" w:rsidRDefault="00422FAF" w:rsidP="003D6675">
            <w:pPr>
              <w:spacing w:before="0"/>
            </w:pPr>
            <w:r w:rsidRPr="002E6806">
              <w:t xml:space="preserve">Profil studiów </w:t>
            </w:r>
          </w:p>
          <w:p w14:paraId="7C910FFC" w14:textId="77777777" w:rsidR="00422FAF" w:rsidRPr="002E6806" w:rsidRDefault="00422FAF" w:rsidP="003D6675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641F4270" w14:textId="77777777" w:rsidR="00422FAF" w:rsidRPr="002E6806" w:rsidRDefault="00422FAF" w:rsidP="003D6675">
            <w:pPr>
              <w:spacing w:before="0"/>
            </w:pPr>
            <w:r w:rsidRPr="002E6806">
              <w:t xml:space="preserve">Obligatoryjność </w:t>
            </w:r>
          </w:p>
          <w:p w14:paraId="1E44A153" w14:textId="77777777" w:rsidR="00422FAF" w:rsidRPr="002E6806" w:rsidRDefault="00422FAF" w:rsidP="003D6675">
            <w:pPr>
              <w:spacing w:before="0"/>
            </w:pPr>
            <w:r w:rsidRPr="002E6806">
              <w:t xml:space="preserve">obowiązkowy </w:t>
            </w:r>
          </w:p>
        </w:tc>
      </w:tr>
      <w:tr w:rsidR="00422FAF" w:rsidRPr="002E6806" w14:paraId="0B070B51" w14:textId="77777777" w:rsidTr="003D6675">
        <w:tc>
          <w:tcPr>
            <w:tcW w:w="0" w:type="auto"/>
            <w:gridSpan w:val="2"/>
            <w:hideMark/>
          </w:tcPr>
          <w:p w14:paraId="3E9696DF" w14:textId="77777777" w:rsidR="00422FAF" w:rsidRPr="002E6806" w:rsidRDefault="00422FAF" w:rsidP="003D6675">
            <w:pPr>
              <w:spacing w:before="0"/>
            </w:pPr>
            <w:r w:rsidRPr="002E6806">
              <w:t xml:space="preserve">Sposób realizacji i godziny zajęć </w:t>
            </w:r>
          </w:p>
          <w:p w14:paraId="3226CF37" w14:textId="4514BF0F" w:rsidR="00422FAF" w:rsidRPr="002E6806" w:rsidRDefault="003F1578" w:rsidP="003F1578">
            <w:pPr>
              <w:spacing w:before="0"/>
            </w:pPr>
            <w:r>
              <w:t>Wykład: 5. e-learning: 10</w:t>
            </w:r>
            <w:r w:rsidR="00422FAF" w:rsidRPr="002E6806">
              <w:t>, ćw</w:t>
            </w:r>
            <w:r>
              <w:t>iczenia: 15, samokształcenie: 10</w:t>
            </w:r>
            <w:r w:rsidR="00422FAF" w:rsidRPr="002E6806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5E84188" w14:textId="77777777" w:rsidR="00422FAF" w:rsidRPr="002E6806" w:rsidRDefault="00422FAF" w:rsidP="003D6675">
            <w:pPr>
              <w:spacing w:before="0"/>
            </w:pPr>
            <w:r w:rsidRPr="002E6806">
              <w:t xml:space="preserve">Liczba punktów ECTS </w:t>
            </w:r>
          </w:p>
          <w:p w14:paraId="0A26BC00" w14:textId="5F542F23" w:rsidR="00422FAF" w:rsidRPr="002E6806" w:rsidRDefault="00512892" w:rsidP="003D6675">
            <w:pPr>
              <w:spacing w:before="0"/>
            </w:pPr>
            <w:r>
              <w:t>1,5</w:t>
            </w:r>
            <w:r w:rsidR="00422FAF" w:rsidRPr="002E6806">
              <w:t xml:space="preserve"> </w:t>
            </w:r>
          </w:p>
        </w:tc>
      </w:tr>
      <w:tr w:rsidR="00422FAF" w:rsidRPr="002E6806" w14:paraId="05068245" w14:textId="77777777" w:rsidTr="003D6675">
        <w:tc>
          <w:tcPr>
            <w:tcW w:w="0" w:type="auto"/>
            <w:hideMark/>
          </w:tcPr>
          <w:p w14:paraId="2849E88F" w14:textId="77777777" w:rsidR="00422FAF" w:rsidRPr="002E6806" w:rsidRDefault="00422FAF" w:rsidP="003D6675">
            <w:pPr>
              <w:spacing w:before="0"/>
            </w:pPr>
            <w:r w:rsidRPr="002E6806">
              <w:t xml:space="preserve">Poziom kształcenia </w:t>
            </w:r>
          </w:p>
          <w:p w14:paraId="366B9063" w14:textId="77777777" w:rsidR="00422FAF" w:rsidRPr="002E6806" w:rsidRDefault="00422FAF" w:rsidP="003D6675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578F0905" w14:textId="77777777" w:rsidR="00422FAF" w:rsidRPr="002E6806" w:rsidRDefault="00422FAF" w:rsidP="003D6675">
            <w:pPr>
              <w:spacing w:before="0"/>
            </w:pPr>
            <w:r w:rsidRPr="002E6806">
              <w:t xml:space="preserve">Forma studiów </w:t>
            </w:r>
          </w:p>
          <w:p w14:paraId="2559E39A" w14:textId="77777777" w:rsidR="00422FAF" w:rsidRPr="002E6806" w:rsidRDefault="00422FAF" w:rsidP="003D6675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47D5C2C" w14:textId="77777777" w:rsidR="00422FAF" w:rsidRPr="002E6806" w:rsidRDefault="00422FAF" w:rsidP="003D6675">
            <w:pPr>
              <w:spacing w:before="0"/>
            </w:pPr>
            <w:r w:rsidRPr="002E6806">
              <w:t xml:space="preserve">Dyscypliny </w:t>
            </w:r>
          </w:p>
          <w:p w14:paraId="5845B390" w14:textId="7CD125C2" w:rsidR="00422FAF" w:rsidRPr="002E6806" w:rsidRDefault="006B35C9" w:rsidP="003D6675">
            <w:pPr>
              <w:spacing w:before="0"/>
            </w:pPr>
            <w:r>
              <w:t xml:space="preserve">Nauki o zdrowiu i nauki medyczne  </w:t>
            </w:r>
            <w:r w:rsidR="00422FAF" w:rsidRPr="002E6806">
              <w:t xml:space="preserve"> </w:t>
            </w:r>
          </w:p>
        </w:tc>
      </w:tr>
      <w:tr w:rsidR="00422FAF" w:rsidRPr="002E6806" w14:paraId="1F23D0D9" w14:textId="77777777" w:rsidTr="003D6675">
        <w:tc>
          <w:tcPr>
            <w:tcW w:w="0" w:type="auto"/>
            <w:hideMark/>
          </w:tcPr>
          <w:p w14:paraId="65C03435" w14:textId="77777777" w:rsidR="00422FAF" w:rsidRPr="002E6806" w:rsidRDefault="00422FAF" w:rsidP="003D6675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199FB65D" w14:textId="77777777" w:rsidR="00422FAF" w:rsidRPr="002E6806" w:rsidRDefault="00422FAF" w:rsidP="003D6675">
            <w:pPr>
              <w:spacing w:before="0"/>
            </w:pPr>
            <w:proofErr w:type="spellStart"/>
            <w:r w:rsidRPr="002E6806">
              <w:t>Yaroslav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Lishchynskyy</w:t>
            </w:r>
            <w:proofErr w:type="spellEnd"/>
          </w:p>
        </w:tc>
      </w:tr>
      <w:tr w:rsidR="00422FAF" w:rsidRPr="002E6806" w14:paraId="7D168415" w14:textId="77777777" w:rsidTr="003D6675">
        <w:tc>
          <w:tcPr>
            <w:tcW w:w="0" w:type="auto"/>
            <w:hideMark/>
          </w:tcPr>
          <w:p w14:paraId="3C0FDE1D" w14:textId="77777777" w:rsidR="00422FAF" w:rsidRPr="002E6806" w:rsidRDefault="00422FAF" w:rsidP="003D6675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7C8CABD" w14:textId="77777777" w:rsidR="00422FAF" w:rsidRPr="002E6806" w:rsidRDefault="00422FAF" w:rsidP="003D6675">
            <w:pPr>
              <w:spacing w:before="0"/>
            </w:pPr>
            <w:proofErr w:type="spellStart"/>
            <w:r w:rsidRPr="002E6806">
              <w:t>Yaroslav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Lishchynskyy</w:t>
            </w:r>
            <w:proofErr w:type="spellEnd"/>
          </w:p>
        </w:tc>
      </w:tr>
      <w:tr w:rsidR="00422FAF" w:rsidRPr="002E6806" w14:paraId="100557CA" w14:textId="77777777" w:rsidTr="003D6675">
        <w:tc>
          <w:tcPr>
            <w:tcW w:w="0" w:type="auto"/>
            <w:gridSpan w:val="4"/>
            <w:hideMark/>
          </w:tcPr>
          <w:p w14:paraId="63D60825" w14:textId="77777777" w:rsidR="00422FAF" w:rsidRPr="002E6806" w:rsidRDefault="00422FAF" w:rsidP="003D6675">
            <w:pPr>
              <w:spacing w:before="0"/>
            </w:pPr>
            <w:r w:rsidRPr="002E6806">
              <w:t>Grupa zajęć standardu</w:t>
            </w:r>
          </w:p>
          <w:p w14:paraId="250370A6" w14:textId="77777777" w:rsidR="00422FAF" w:rsidRPr="002E6806" w:rsidRDefault="00422FAF" w:rsidP="003D667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38059ECD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4AA9DDB6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Podstawowe wiadomości wyniesione ze szkoły średniej w ramach przedmiotu "Wiedza o społeczeństwie" </w:t>
      </w:r>
    </w:p>
    <w:p w14:paraId="71AB74A4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58"/>
        <w:gridCol w:w="8459"/>
      </w:tblGrid>
      <w:tr w:rsidR="00422FAF" w:rsidRPr="002E6806" w14:paraId="78FB4FC1" w14:textId="77777777" w:rsidTr="003D6675">
        <w:tc>
          <w:tcPr>
            <w:tcW w:w="0" w:type="auto"/>
            <w:hideMark/>
          </w:tcPr>
          <w:p w14:paraId="59A6BC80" w14:textId="77777777" w:rsidR="00422FAF" w:rsidRPr="002E6806" w:rsidRDefault="00422FAF" w:rsidP="003D6675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6C9A5D54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podstawowych teorii socjologicznych wykorzystywanych do wyjaśnienia wpływu uwarunkowań społecznych na stan zdrowia i relacje z pacjentem. </w:t>
            </w:r>
          </w:p>
        </w:tc>
      </w:tr>
      <w:tr w:rsidR="00422FAF" w:rsidRPr="002E6806" w14:paraId="3896D2A8" w14:textId="77777777" w:rsidTr="003D6675">
        <w:tc>
          <w:tcPr>
            <w:tcW w:w="0" w:type="auto"/>
            <w:hideMark/>
          </w:tcPr>
          <w:p w14:paraId="5C2FA336" w14:textId="77777777" w:rsidR="00422FAF" w:rsidRPr="002E6806" w:rsidRDefault="00422FAF" w:rsidP="003D6675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2A953173" w14:textId="77777777" w:rsidR="00422FAF" w:rsidRPr="002E6806" w:rsidRDefault="00422FAF" w:rsidP="003D6675">
            <w:pPr>
              <w:spacing w:before="0"/>
            </w:pPr>
            <w:r w:rsidRPr="002E6806">
              <w:t xml:space="preserve">Uświadomienie studentom pojęcia zdrowia jako wartości, symboli kulturowych. Przedstawienie kulturowych wyznaczników stylu życia w odniesieniu do stanu zdrowia. </w:t>
            </w:r>
          </w:p>
        </w:tc>
      </w:tr>
      <w:tr w:rsidR="00422FAF" w:rsidRPr="002E6806" w14:paraId="43E65D7F" w14:textId="77777777" w:rsidTr="003D6675">
        <w:tc>
          <w:tcPr>
            <w:tcW w:w="0" w:type="auto"/>
            <w:hideMark/>
          </w:tcPr>
          <w:p w14:paraId="0D1C549F" w14:textId="77777777" w:rsidR="00422FAF" w:rsidRPr="002E6806" w:rsidRDefault="00422FAF" w:rsidP="003D6675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12E70638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socjologicznych koncepcji zdrowia i choroby, wyjaśnienie koncepcji choroby jako roli społecznej </w:t>
            </w:r>
          </w:p>
        </w:tc>
      </w:tr>
      <w:tr w:rsidR="00422FAF" w:rsidRPr="002E6806" w14:paraId="0681A8DB" w14:textId="77777777" w:rsidTr="003D6675">
        <w:tc>
          <w:tcPr>
            <w:tcW w:w="0" w:type="auto"/>
            <w:hideMark/>
          </w:tcPr>
          <w:p w14:paraId="779DB217" w14:textId="77777777" w:rsidR="00422FAF" w:rsidRPr="002E6806" w:rsidRDefault="00422FAF" w:rsidP="003D6675">
            <w:pPr>
              <w:spacing w:before="0"/>
            </w:pPr>
            <w:r w:rsidRPr="002E6806">
              <w:t xml:space="preserve">C4 </w:t>
            </w:r>
          </w:p>
        </w:tc>
        <w:tc>
          <w:tcPr>
            <w:tcW w:w="0" w:type="auto"/>
            <w:hideMark/>
          </w:tcPr>
          <w:p w14:paraId="77C61E34" w14:textId="77777777" w:rsidR="00422FAF" w:rsidRPr="002E6806" w:rsidRDefault="00422FAF" w:rsidP="003D6675">
            <w:pPr>
              <w:spacing w:before="0"/>
            </w:pPr>
            <w:r w:rsidRPr="002E6806">
              <w:t xml:space="preserve">Wprowadzenie pojęcia grupy społecznej, klasyfikacja grup, grupy odniesienia. Omówienie wpływu procesu socjalizacji na kształtowanie osobowości. </w:t>
            </w:r>
          </w:p>
        </w:tc>
      </w:tr>
      <w:tr w:rsidR="00422FAF" w:rsidRPr="002E6806" w14:paraId="635464A7" w14:textId="77777777" w:rsidTr="003D6675">
        <w:tc>
          <w:tcPr>
            <w:tcW w:w="0" w:type="auto"/>
            <w:hideMark/>
          </w:tcPr>
          <w:p w14:paraId="373785B1" w14:textId="77777777" w:rsidR="00422FAF" w:rsidRPr="002E6806" w:rsidRDefault="00422FAF" w:rsidP="003D6675">
            <w:pPr>
              <w:spacing w:before="0"/>
            </w:pPr>
            <w:r w:rsidRPr="002E6806">
              <w:t xml:space="preserve">C5 </w:t>
            </w:r>
          </w:p>
        </w:tc>
        <w:tc>
          <w:tcPr>
            <w:tcW w:w="0" w:type="auto"/>
            <w:hideMark/>
          </w:tcPr>
          <w:p w14:paraId="6810B09D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wpływu rodziny na stan zdrowia, patogennej roli rodziny. Przedstawienie występowania choroby przewlekłej i niepełnosprawności i jej wpływu na  funkcjonowanie rodziny. </w:t>
            </w:r>
          </w:p>
        </w:tc>
      </w:tr>
      <w:tr w:rsidR="00422FAF" w:rsidRPr="002E6806" w14:paraId="35548582" w14:textId="77777777" w:rsidTr="003D6675">
        <w:tc>
          <w:tcPr>
            <w:tcW w:w="0" w:type="auto"/>
            <w:hideMark/>
          </w:tcPr>
          <w:p w14:paraId="37A650E8" w14:textId="77777777" w:rsidR="00422FAF" w:rsidRPr="002E6806" w:rsidRDefault="00422FAF" w:rsidP="003D6675">
            <w:pPr>
              <w:spacing w:before="0"/>
            </w:pPr>
            <w:r w:rsidRPr="002E6806">
              <w:t xml:space="preserve">C6 </w:t>
            </w:r>
          </w:p>
        </w:tc>
        <w:tc>
          <w:tcPr>
            <w:tcW w:w="0" w:type="auto"/>
            <w:hideMark/>
          </w:tcPr>
          <w:p w14:paraId="027A9FE3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</w:t>
            </w:r>
            <w:proofErr w:type="spellStart"/>
            <w:r w:rsidRPr="002E6806">
              <w:t>psycho</w:t>
            </w:r>
            <w:proofErr w:type="spellEnd"/>
            <w:r w:rsidRPr="002E6806">
              <w:t xml:space="preserve">-społecznych konsekwencji chorób przewlekłych , niepełnosprawności, procesu starzenia się. Wpływ choroby, niepełnosprawności na pozycję społeczną chorego. </w:t>
            </w:r>
          </w:p>
        </w:tc>
      </w:tr>
      <w:tr w:rsidR="00422FAF" w:rsidRPr="002E6806" w14:paraId="55FD8F31" w14:textId="77777777" w:rsidTr="003D6675">
        <w:tc>
          <w:tcPr>
            <w:tcW w:w="0" w:type="auto"/>
            <w:hideMark/>
          </w:tcPr>
          <w:p w14:paraId="06928EFE" w14:textId="77777777" w:rsidR="00422FAF" w:rsidRPr="002E6806" w:rsidRDefault="00422FAF" w:rsidP="003D6675">
            <w:pPr>
              <w:spacing w:before="0"/>
            </w:pPr>
            <w:r w:rsidRPr="002E6806">
              <w:t xml:space="preserve">C7 </w:t>
            </w:r>
          </w:p>
        </w:tc>
        <w:tc>
          <w:tcPr>
            <w:tcW w:w="0" w:type="auto"/>
            <w:hideMark/>
          </w:tcPr>
          <w:p w14:paraId="3F846AAF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teorii naznaczenia społecznego i wpływu stygmatyzacji na sytuację osób chorych, niepełnosprawnych, starszych wiekiem </w:t>
            </w:r>
          </w:p>
        </w:tc>
      </w:tr>
      <w:tr w:rsidR="00422FAF" w:rsidRPr="002E6806" w14:paraId="2D7BF5FE" w14:textId="77777777" w:rsidTr="003D6675">
        <w:tc>
          <w:tcPr>
            <w:tcW w:w="0" w:type="auto"/>
            <w:hideMark/>
          </w:tcPr>
          <w:p w14:paraId="7B6B3FE9" w14:textId="77777777" w:rsidR="00422FAF" w:rsidRPr="002E6806" w:rsidRDefault="00422FAF" w:rsidP="003D6675">
            <w:pPr>
              <w:spacing w:before="0"/>
            </w:pPr>
            <w:r w:rsidRPr="002E6806">
              <w:t xml:space="preserve">C8 </w:t>
            </w:r>
          </w:p>
        </w:tc>
        <w:tc>
          <w:tcPr>
            <w:tcW w:w="0" w:type="auto"/>
            <w:hideMark/>
          </w:tcPr>
          <w:p w14:paraId="5C7FCA2D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koncepcji jakości życia uwarunkowanej stanem zdrowia </w:t>
            </w:r>
          </w:p>
        </w:tc>
      </w:tr>
      <w:tr w:rsidR="00422FAF" w:rsidRPr="002E6806" w14:paraId="51ED132F" w14:textId="77777777" w:rsidTr="003D6675">
        <w:tc>
          <w:tcPr>
            <w:tcW w:w="0" w:type="auto"/>
            <w:hideMark/>
          </w:tcPr>
          <w:p w14:paraId="0798DC5B" w14:textId="77777777" w:rsidR="00422FAF" w:rsidRPr="002E6806" w:rsidRDefault="00422FAF" w:rsidP="003D6675">
            <w:pPr>
              <w:spacing w:before="0"/>
            </w:pPr>
            <w:r w:rsidRPr="002E6806">
              <w:lastRenderedPageBreak/>
              <w:t xml:space="preserve">C9 </w:t>
            </w:r>
          </w:p>
        </w:tc>
        <w:tc>
          <w:tcPr>
            <w:tcW w:w="0" w:type="auto"/>
            <w:hideMark/>
          </w:tcPr>
          <w:p w14:paraId="0E4A42B0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modeli relacji pielęgniarka - pacjent, omówienie zasad właściwej komunikacji z pacjentem </w:t>
            </w:r>
          </w:p>
        </w:tc>
      </w:tr>
      <w:tr w:rsidR="00422FAF" w:rsidRPr="002E6806" w14:paraId="269B6E49" w14:textId="77777777" w:rsidTr="003D6675">
        <w:tc>
          <w:tcPr>
            <w:tcW w:w="0" w:type="auto"/>
            <w:hideMark/>
          </w:tcPr>
          <w:p w14:paraId="0F05C33A" w14:textId="77777777" w:rsidR="00422FAF" w:rsidRPr="002E6806" w:rsidRDefault="00422FAF" w:rsidP="003D6675">
            <w:pPr>
              <w:spacing w:before="0"/>
            </w:pPr>
            <w:r w:rsidRPr="002E6806">
              <w:t xml:space="preserve">C10 </w:t>
            </w:r>
          </w:p>
        </w:tc>
        <w:tc>
          <w:tcPr>
            <w:tcW w:w="0" w:type="auto"/>
            <w:hideMark/>
          </w:tcPr>
          <w:p w14:paraId="6B1F30AE" w14:textId="77777777" w:rsidR="00422FAF" w:rsidRPr="002E6806" w:rsidRDefault="00422FAF" w:rsidP="003D6675">
            <w:pPr>
              <w:spacing w:before="0"/>
            </w:pPr>
            <w:r w:rsidRPr="002E6806">
              <w:t xml:space="preserve">Przedstawienie teorii instytucji medycznej i przykładów szpitala jako instytucji </w:t>
            </w:r>
          </w:p>
        </w:tc>
      </w:tr>
    </w:tbl>
    <w:p w14:paraId="33E2AFBA" w14:textId="77777777" w:rsidR="00422FAF" w:rsidRPr="002E6806" w:rsidRDefault="00422FAF" w:rsidP="007A5B93">
      <w:pPr>
        <w:spacing w:after="0"/>
      </w:pPr>
    </w:p>
    <w:p w14:paraId="1A7C37C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997"/>
        <w:gridCol w:w="1435"/>
      </w:tblGrid>
      <w:tr w:rsidR="00422FAF" w:rsidRPr="002E6806" w14:paraId="3D659506" w14:textId="77777777" w:rsidTr="003D6675">
        <w:tc>
          <w:tcPr>
            <w:tcW w:w="279" w:type="dxa"/>
            <w:vAlign w:val="center"/>
            <w:hideMark/>
          </w:tcPr>
          <w:p w14:paraId="2A75AD62" w14:textId="77777777" w:rsidR="00422FAF" w:rsidRPr="002E6806" w:rsidRDefault="00422FAF" w:rsidP="003D6675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6997" w:type="dxa"/>
            <w:vAlign w:val="center"/>
            <w:hideMark/>
          </w:tcPr>
          <w:p w14:paraId="7F895061" w14:textId="77777777" w:rsidR="00422FAF" w:rsidRPr="002E6806" w:rsidRDefault="00422FAF" w:rsidP="003D6675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51DD99E4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422FAF" w:rsidRPr="002E6806" w14:paraId="5594CDEA" w14:textId="77777777" w:rsidTr="003D6675">
        <w:tc>
          <w:tcPr>
            <w:tcW w:w="0" w:type="auto"/>
            <w:gridSpan w:val="3"/>
            <w:hideMark/>
          </w:tcPr>
          <w:p w14:paraId="7D12CECF" w14:textId="77777777" w:rsidR="00422FAF" w:rsidRPr="002E6806" w:rsidRDefault="00422FAF" w:rsidP="003D6675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422FAF" w:rsidRPr="002E6806" w14:paraId="05B6C093" w14:textId="77777777" w:rsidTr="003D6675">
        <w:tc>
          <w:tcPr>
            <w:tcW w:w="279" w:type="dxa"/>
            <w:hideMark/>
          </w:tcPr>
          <w:p w14:paraId="48AC6771" w14:textId="77777777" w:rsidR="00422FAF" w:rsidRPr="002E6806" w:rsidRDefault="00422FAF" w:rsidP="003D6675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6997" w:type="dxa"/>
            <w:hideMark/>
          </w:tcPr>
          <w:p w14:paraId="1909474D" w14:textId="77777777" w:rsidR="00422FAF" w:rsidRPr="002E6806" w:rsidRDefault="00422FAF" w:rsidP="003D6675">
            <w:pPr>
              <w:spacing w:before="0"/>
            </w:pPr>
            <w:r w:rsidRPr="002E6806">
              <w:t xml:space="preserve">problematykę relacji człowiek – środowisko społeczne i mechanizmy funkcjonowania człowieka w sytuacjach trudnych </w:t>
            </w:r>
          </w:p>
        </w:tc>
        <w:tc>
          <w:tcPr>
            <w:tcW w:w="0" w:type="auto"/>
            <w:hideMark/>
          </w:tcPr>
          <w:p w14:paraId="14010202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B.W2 </w:t>
            </w:r>
          </w:p>
        </w:tc>
      </w:tr>
      <w:tr w:rsidR="00422FAF" w:rsidRPr="002E6806" w14:paraId="4354C184" w14:textId="77777777" w:rsidTr="003D6675">
        <w:tc>
          <w:tcPr>
            <w:tcW w:w="279" w:type="dxa"/>
            <w:hideMark/>
          </w:tcPr>
          <w:p w14:paraId="4F068392" w14:textId="77777777" w:rsidR="00422FAF" w:rsidRPr="002E6806" w:rsidRDefault="00422FAF" w:rsidP="003D6675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6997" w:type="dxa"/>
            <w:hideMark/>
          </w:tcPr>
          <w:p w14:paraId="47F24C68" w14:textId="77777777" w:rsidR="00422FAF" w:rsidRPr="002E6806" w:rsidRDefault="00422FAF" w:rsidP="003D6675">
            <w:pPr>
              <w:spacing w:before="0"/>
            </w:pPr>
            <w:r w:rsidRPr="002E6806">
              <w:t xml:space="preserve">istotę, strukturę i zjawiska zachodzące w procesie przekazywania i wymiany informacji oraz modele i style komunikacji interpersonalnej </w:t>
            </w:r>
          </w:p>
        </w:tc>
        <w:tc>
          <w:tcPr>
            <w:tcW w:w="0" w:type="auto"/>
            <w:hideMark/>
          </w:tcPr>
          <w:p w14:paraId="356A1FDA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B.W5 </w:t>
            </w:r>
          </w:p>
        </w:tc>
      </w:tr>
      <w:tr w:rsidR="00422FAF" w:rsidRPr="002E6806" w14:paraId="51FE0BF1" w14:textId="77777777" w:rsidTr="003D6675">
        <w:tc>
          <w:tcPr>
            <w:tcW w:w="279" w:type="dxa"/>
            <w:hideMark/>
          </w:tcPr>
          <w:p w14:paraId="2590BE32" w14:textId="77777777" w:rsidR="00422FAF" w:rsidRPr="002E6806" w:rsidRDefault="00422FAF" w:rsidP="003D6675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6997" w:type="dxa"/>
            <w:hideMark/>
          </w:tcPr>
          <w:p w14:paraId="3CDD4474" w14:textId="77777777" w:rsidR="00422FAF" w:rsidRPr="002E6806" w:rsidRDefault="00422FAF" w:rsidP="003D6675">
            <w:pPr>
              <w:spacing w:before="0"/>
            </w:pPr>
            <w:r w:rsidRPr="002E6806">
              <w:t xml:space="preserve">pojęcia oraz zasady funkcjonowania grupy, organizacji, instytucji, populacji, społeczności i ekosystemu </w:t>
            </w:r>
          </w:p>
        </w:tc>
        <w:tc>
          <w:tcPr>
            <w:tcW w:w="0" w:type="auto"/>
            <w:hideMark/>
          </w:tcPr>
          <w:p w14:paraId="0F97EA23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B.W7 </w:t>
            </w:r>
          </w:p>
        </w:tc>
      </w:tr>
      <w:tr w:rsidR="00422FAF" w:rsidRPr="002E6806" w14:paraId="29B311AD" w14:textId="77777777" w:rsidTr="003D6675">
        <w:tc>
          <w:tcPr>
            <w:tcW w:w="279" w:type="dxa"/>
            <w:hideMark/>
          </w:tcPr>
          <w:p w14:paraId="1A1D047B" w14:textId="77777777" w:rsidR="00422FAF" w:rsidRPr="002E6806" w:rsidRDefault="00422FAF" w:rsidP="003D6675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6997" w:type="dxa"/>
            <w:hideMark/>
          </w:tcPr>
          <w:p w14:paraId="664193AF" w14:textId="77777777" w:rsidR="00422FAF" w:rsidRPr="002E6806" w:rsidRDefault="00422FAF" w:rsidP="003D6675">
            <w:pPr>
              <w:spacing w:before="0"/>
            </w:pPr>
            <w:r w:rsidRPr="002E6806">
              <w:t xml:space="preserve">wybrane obszary odrębności kulturowych i religijnych </w:t>
            </w:r>
          </w:p>
        </w:tc>
        <w:tc>
          <w:tcPr>
            <w:tcW w:w="0" w:type="auto"/>
            <w:hideMark/>
          </w:tcPr>
          <w:p w14:paraId="7CCB98D5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B.W8 </w:t>
            </w:r>
          </w:p>
        </w:tc>
      </w:tr>
      <w:tr w:rsidR="00422FAF" w:rsidRPr="002E6806" w14:paraId="43DC3D27" w14:textId="77777777" w:rsidTr="003D6675">
        <w:tc>
          <w:tcPr>
            <w:tcW w:w="279" w:type="dxa"/>
            <w:hideMark/>
          </w:tcPr>
          <w:p w14:paraId="55B9DBB5" w14:textId="77777777" w:rsidR="00422FAF" w:rsidRPr="002E6806" w:rsidRDefault="00422FAF" w:rsidP="003D6675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6997" w:type="dxa"/>
            <w:hideMark/>
          </w:tcPr>
          <w:p w14:paraId="562EA1FE" w14:textId="77777777" w:rsidR="00422FAF" w:rsidRPr="002E6806" w:rsidRDefault="00422FAF" w:rsidP="003D6675">
            <w:pPr>
              <w:spacing w:before="0"/>
            </w:pPr>
            <w:r w:rsidRPr="002E6806">
              <w:t xml:space="preserve">zakres interakcji społecznej i proces socjalizacji oraz działanie lokalnych społeczności i ekosystemu </w:t>
            </w:r>
          </w:p>
        </w:tc>
        <w:tc>
          <w:tcPr>
            <w:tcW w:w="0" w:type="auto"/>
            <w:hideMark/>
          </w:tcPr>
          <w:p w14:paraId="5609750C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B.W9 </w:t>
            </w:r>
          </w:p>
        </w:tc>
      </w:tr>
      <w:tr w:rsidR="00422FAF" w:rsidRPr="002E6806" w14:paraId="78D21330" w14:textId="77777777" w:rsidTr="003D6675">
        <w:tc>
          <w:tcPr>
            <w:tcW w:w="279" w:type="dxa"/>
            <w:hideMark/>
          </w:tcPr>
          <w:p w14:paraId="7322DB4E" w14:textId="77777777" w:rsidR="00422FAF" w:rsidRPr="002E6806" w:rsidRDefault="00422FAF" w:rsidP="003D6675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6997" w:type="dxa"/>
            <w:hideMark/>
          </w:tcPr>
          <w:p w14:paraId="1B442CE2" w14:textId="77777777" w:rsidR="00422FAF" w:rsidRPr="002E6806" w:rsidRDefault="00422FAF" w:rsidP="003D6675">
            <w:pPr>
              <w:spacing w:before="0"/>
            </w:pPr>
            <w:r w:rsidRPr="002E6806">
              <w:t xml:space="preserve">pojęcia dewiacji i zaburzenia, ze szczególnym uwzględnieniem patologii dziecięcej </w:t>
            </w:r>
          </w:p>
        </w:tc>
        <w:tc>
          <w:tcPr>
            <w:tcW w:w="0" w:type="auto"/>
            <w:hideMark/>
          </w:tcPr>
          <w:p w14:paraId="217AA329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B.W10 </w:t>
            </w:r>
          </w:p>
        </w:tc>
      </w:tr>
      <w:tr w:rsidR="00422FAF" w:rsidRPr="002E6806" w14:paraId="0BB365F8" w14:textId="77777777" w:rsidTr="003D6675">
        <w:tc>
          <w:tcPr>
            <w:tcW w:w="279" w:type="dxa"/>
            <w:hideMark/>
          </w:tcPr>
          <w:p w14:paraId="2E371A97" w14:textId="77777777" w:rsidR="00422FAF" w:rsidRPr="002E6806" w:rsidRDefault="00422FAF" w:rsidP="003D6675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6997" w:type="dxa"/>
            <w:hideMark/>
          </w:tcPr>
          <w:p w14:paraId="1303D9F7" w14:textId="77777777" w:rsidR="00422FAF" w:rsidRPr="002E6806" w:rsidRDefault="00422FAF" w:rsidP="003D6675">
            <w:pPr>
              <w:spacing w:before="0"/>
            </w:pPr>
            <w:r w:rsidRPr="002E6806">
              <w:t xml:space="preserve">zjawisko dyskryminacji społecznej, kulturowej, etnicznej oraz ze względu na płeć </w:t>
            </w:r>
          </w:p>
        </w:tc>
        <w:tc>
          <w:tcPr>
            <w:tcW w:w="0" w:type="auto"/>
            <w:hideMark/>
          </w:tcPr>
          <w:p w14:paraId="15CD9AAC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B.W11 </w:t>
            </w:r>
          </w:p>
        </w:tc>
      </w:tr>
      <w:tr w:rsidR="00422FAF" w:rsidRPr="002E6806" w14:paraId="55BEFEE2" w14:textId="77777777" w:rsidTr="003D6675">
        <w:tc>
          <w:tcPr>
            <w:tcW w:w="279" w:type="dxa"/>
            <w:hideMark/>
          </w:tcPr>
          <w:p w14:paraId="7C5B9862" w14:textId="77777777" w:rsidR="00422FAF" w:rsidRPr="002E6806" w:rsidRDefault="00422FAF" w:rsidP="003D6675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6997" w:type="dxa"/>
            <w:hideMark/>
          </w:tcPr>
          <w:p w14:paraId="60F1D7C4" w14:textId="77777777" w:rsidR="00422FAF" w:rsidRPr="002E6806" w:rsidRDefault="00422FAF" w:rsidP="003D6675">
            <w:pPr>
              <w:spacing w:before="0"/>
            </w:pPr>
            <w:r w:rsidRPr="002E6806">
              <w:t xml:space="preserve">podstawowe pojęcia dotyczące zdrowia i choroby </w:t>
            </w:r>
          </w:p>
        </w:tc>
        <w:tc>
          <w:tcPr>
            <w:tcW w:w="0" w:type="auto"/>
            <w:hideMark/>
          </w:tcPr>
          <w:p w14:paraId="38EF7742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B.W22 </w:t>
            </w:r>
          </w:p>
        </w:tc>
      </w:tr>
      <w:tr w:rsidR="00422FAF" w:rsidRPr="002E6806" w14:paraId="43AEB71E" w14:textId="77777777" w:rsidTr="003D6675">
        <w:tc>
          <w:tcPr>
            <w:tcW w:w="0" w:type="auto"/>
            <w:gridSpan w:val="3"/>
            <w:hideMark/>
          </w:tcPr>
          <w:p w14:paraId="1B451120" w14:textId="77777777" w:rsidR="00422FAF" w:rsidRPr="002E6806" w:rsidRDefault="00422FAF" w:rsidP="003D6675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422FAF" w:rsidRPr="002E6806" w14:paraId="77C8F12A" w14:textId="77777777" w:rsidTr="003D6675">
        <w:tc>
          <w:tcPr>
            <w:tcW w:w="279" w:type="dxa"/>
            <w:hideMark/>
          </w:tcPr>
          <w:p w14:paraId="20B3C01C" w14:textId="77777777" w:rsidR="00422FAF" w:rsidRPr="002E6806" w:rsidRDefault="00422FAF" w:rsidP="003D6675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6997" w:type="dxa"/>
            <w:hideMark/>
          </w:tcPr>
          <w:p w14:paraId="2ADDAD38" w14:textId="77777777" w:rsidR="00422FAF" w:rsidRPr="002E6806" w:rsidRDefault="00422FAF" w:rsidP="003D6675">
            <w:pPr>
              <w:spacing w:before="0"/>
            </w:pPr>
            <w:r w:rsidRPr="002E6806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154AF5EB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O.U7 </w:t>
            </w:r>
          </w:p>
        </w:tc>
      </w:tr>
      <w:tr w:rsidR="00422FAF" w:rsidRPr="002E6806" w14:paraId="46C62ED2" w14:textId="77777777" w:rsidTr="003D6675">
        <w:tc>
          <w:tcPr>
            <w:tcW w:w="279" w:type="dxa"/>
            <w:hideMark/>
          </w:tcPr>
          <w:p w14:paraId="72D8CC52" w14:textId="77777777" w:rsidR="00422FAF" w:rsidRPr="002E6806" w:rsidRDefault="00422FAF" w:rsidP="003D6675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6997" w:type="dxa"/>
            <w:hideMark/>
          </w:tcPr>
          <w:p w14:paraId="02234D92" w14:textId="77777777" w:rsidR="00422FAF" w:rsidRPr="002E6806" w:rsidRDefault="00422FAF" w:rsidP="003D6675">
            <w:pPr>
              <w:spacing w:before="0"/>
            </w:pPr>
            <w:r w:rsidRPr="002E6806">
              <w:t xml:space="preserve">identyfikować błędy i bariery w procesie komunikowania się </w:t>
            </w:r>
          </w:p>
        </w:tc>
        <w:tc>
          <w:tcPr>
            <w:tcW w:w="0" w:type="auto"/>
            <w:hideMark/>
          </w:tcPr>
          <w:p w14:paraId="1F637D2F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B.U4 </w:t>
            </w:r>
          </w:p>
        </w:tc>
      </w:tr>
      <w:tr w:rsidR="00422FAF" w:rsidRPr="002E6806" w14:paraId="099A1CDB" w14:textId="77777777" w:rsidTr="003D6675">
        <w:tc>
          <w:tcPr>
            <w:tcW w:w="279" w:type="dxa"/>
            <w:hideMark/>
          </w:tcPr>
          <w:p w14:paraId="3BFF085A" w14:textId="77777777" w:rsidR="00422FAF" w:rsidRPr="002E6806" w:rsidRDefault="00422FAF" w:rsidP="003D6675">
            <w:pPr>
              <w:spacing w:before="0"/>
            </w:pPr>
            <w:r w:rsidRPr="002E6806">
              <w:t xml:space="preserve">U3 </w:t>
            </w:r>
          </w:p>
        </w:tc>
        <w:tc>
          <w:tcPr>
            <w:tcW w:w="6997" w:type="dxa"/>
            <w:hideMark/>
          </w:tcPr>
          <w:p w14:paraId="41F04B46" w14:textId="77777777" w:rsidR="00422FAF" w:rsidRPr="002E6806" w:rsidRDefault="00422FAF" w:rsidP="003D6675">
            <w:pPr>
              <w:spacing w:before="0"/>
            </w:pPr>
            <w:r w:rsidRPr="002E6806">
              <w:t xml:space="preserve">wykorzystywać techniki komunikacji werbalnej i pozawerbalnej w opiece pielęgniarskiej </w:t>
            </w:r>
          </w:p>
        </w:tc>
        <w:tc>
          <w:tcPr>
            <w:tcW w:w="0" w:type="auto"/>
            <w:hideMark/>
          </w:tcPr>
          <w:p w14:paraId="3A848975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B.U5 </w:t>
            </w:r>
          </w:p>
        </w:tc>
      </w:tr>
      <w:tr w:rsidR="00422FAF" w:rsidRPr="002E6806" w14:paraId="340FEDD4" w14:textId="77777777" w:rsidTr="003D6675">
        <w:tc>
          <w:tcPr>
            <w:tcW w:w="279" w:type="dxa"/>
            <w:hideMark/>
          </w:tcPr>
          <w:p w14:paraId="7851BEBE" w14:textId="77777777" w:rsidR="00422FAF" w:rsidRPr="002E6806" w:rsidRDefault="00422FAF" w:rsidP="003D6675">
            <w:pPr>
              <w:spacing w:before="0"/>
            </w:pPr>
            <w:r w:rsidRPr="002E6806">
              <w:t xml:space="preserve">U4 </w:t>
            </w:r>
          </w:p>
        </w:tc>
        <w:tc>
          <w:tcPr>
            <w:tcW w:w="6997" w:type="dxa"/>
            <w:hideMark/>
          </w:tcPr>
          <w:p w14:paraId="730F8046" w14:textId="77777777" w:rsidR="00422FAF" w:rsidRPr="002E6806" w:rsidRDefault="00422FAF" w:rsidP="003D6675">
            <w:pPr>
              <w:spacing w:before="0"/>
            </w:pPr>
            <w:r w:rsidRPr="002E6806">
              <w:t xml:space="preserve">tworzyć warunki do prawidłowej komunikacji z pacjentem i członkami zespołu opieki </w:t>
            </w:r>
          </w:p>
        </w:tc>
        <w:tc>
          <w:tcPr>
            <w:tcW w:w="0" w:type="auto"/>
            <w:hideMark/>
          </w:tcPr>
          <w:p w14:paraId="34B8E402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B.U6 </w:t>
            </w:r>
          </w:p>
        </w:tc>
      </w:tr>
      <w:tr w:rsidR="00422FAF" w:rsidRPr="002E6806" w14:paraId="5B013159" w14:textId="77777777" w:rsidTr="003D6675">
        <w:tc>
          <w:tcPr>
            <w:tcW w:w="279" w:type="dxa"/>
            <w:hideMark/>
          </w:tcPr>
          <w:p w14:paraId="6223B455" w14:textId="77777777" w:rsidR="00422FAF" w:rsidRPr="002E6806" w:rsidRDefault="00422FAF" w:rsidP="003D6675">
            <w:pPr>
              <w:spacing w:before="0"/>
            </w:pPr>
            <w:r w:rsidRPr="002E6806">
              <w:t xml:space="preserve">U5 </w:t>
            </w:r>
          </w:p>
        </w:tc>
        <w:tc>
          <w:tcPr>
            <w:tcW w:w="6997" w:type="dxa"/>
            <w:hideMark/>
          </w:tcPr>
          <w:p w14:paraId="0ECA0450" w14:textId="77777777" w:rsidR="00422FAF" w:rsidRPr="002E6806" w:rsidRDefault="00422FAF" w:rsidP="003D6675">
            <w:pPr>
              <w:spacing w:before="0"/>
            </w:pPr>
            <w:r w:rsidRPr="002E6806">
              <w:t xml:space="preserve">proponować działania zapobiegające dyskryminacji i rasizmowi oraz dewiacjom i patologiom wśród dzieci i młodzieży </w:t>
            </w:r>
          </w:p>
        </w:tc>
        <w:tc>
          <w:tcPr>
            <w:tcW w:w="0" w:type="auto"/>
            <w:hideMark/>
          </w:tcPr>
          <w:p w14:paraId="771425F5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B.U9 </w:t>
            </w:r>
          </w:p>
        </w:tc>
      </w:tr>
      <w:tr w:rsidR="00422FAF" w:rsidRPr="002E6806" w14:paraId="3A889605" w14:textId="77777777" w:rsidTr="003D6675">
        <w:tc>
          <w:tcPr>
            <w:tcW w:w="0" w:type="auto"/>
            <w:gridSpan w:val="3"/>
            <w:hideMark/>
          </w:tcPr>
          <w:p w14:paraId="57CEFB39" w14:textId="77777777" w:rsidR="00422FAF" w:rsidRPr="002E6806" w:rsidRDefault="00422FAF" w:rsidP="003D6675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422FAF" w:rsidRPr="002E6806" w14:paraId="0F6DDB2D" w14:textId="77777777" w:rsidTr="003D6675">
        <w:tc>
          <w:tcPr>
            <w:tcW w:w="279" w:type="dxa"/>
            <w:hideMark/>
          </w:tcPr>
          <w:p w14:paraId="24F00F44" w14:textId="77777777" w:rsidR="00422FAF" w:rsidRPr="002E6806" w:rsidRDefault="00422FAF" w:rsidP="003D6675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6997" w:type="dxa"/>
            <w:hideMark/>
          </w:tcPr>
          <w:p w14:paraId="28866830" w14:textId="77777777" w:rsidR="00422FAF" w:rsidRPr="002E6806" w:rsidRDefault="00422FAF" w:rsidP="003D6675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4757D407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O.K1 </w:t>
            </w:r>
          </w:p>
        </w:tc>
      </w:tr>
      <w:tr w:rsidR="00422FAF" w:rsidRPr="002E6806" w14:paraId="5E134EDF" w14:textId="77777777" w:rsidTr="003D6675">
        <w:tc>
          <w:tcPr>
            <w:tcW w:w="279" w:type="dxa"/>
            <w:hideMark/>
          </w:tcPr>
          <w:p w14:paraId="047DFD88" w14:textId="77777777" w:rsidR="00422FAF" w:rsidRPr="002E6806" w:rsidRDefault="00422FAF" w:rsidP="003D6675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6997" w:type="dxa"/>
            <w:hideMark/>
          </w:tcPr>
          <w:p w14:paraId="7073F603" w14:textId="77777777" w:rsidR="00422FAF" w:rsidRPr="002E6806" w:rsidRDefault="00422FAF" w:rsidP="003D6675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BB1C65B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422FAF" w:rsidRPr="002E6806" w14:paraId="6EF67A77" w14:textId="77777777" w:rsidTr="003D6675">
        <w:tc>
          <w:tcPr>
            <w:tcW w:w="279" w:type="dxa"/>
            <w:hideMark/>
          </w:tcPr>
          <w:p w14:paraId="25C5BB99" w14:textId="77777777" w:rsidR="00422FAF" w:rsidRPr="002E6806" w:rsidRDefault="00422FAF" w:rsidP="003D6675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6997" w:type="dxa"/>
            <w:hideMark/>
          </w:tcPr>
          <w:p w14:paraId="2DBA965A" w14:textId="77777777" w:rsidR="00422FAF" w:rsidRPr="002E6806" w:rsidRDefault="00422FAF" w:rsidP="003D6675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6A26D641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00C514EE" w14:textId="77777777" w:rsidR="00422FAF" w:rsidRPr="002E6806" w:rsidRDefault="00422FAF" w:rsidP="00422FAF"/>
    <w:p w14:paraId="23C09EF1" w14:textId="77777777" w:rsidR="00422FAF" w:rsidRPr="002E6806" w:rsidRDefault="00422FAF" w:rsidP="00422FAF"/>
    <w:p w14:paraId="2F9E4B09" w14:textId="77777777" w:rsidR="00422FAF" w:rsidRPr="002E6806" w:rsidRDefault="00422FAF" w:rsidP="00422FAF"/>
    <w:p w14:paraId="66B1622F" w14:textId="77777777" w:rsidR="00422FAF" w:rsidRPr="002E6806" w:rsidRDefault="00422FAF" w:rsidP="00422FAF"/>
    <w:p w14:paraId="1DD6EB0F" w14:textId="77777777" w:rsidR="00422FAF" w:rsidRPr="002E6806" w:rsidRDefault="00422FAF" w:rsidP="00422FAF"/>
    <w:p w14:paraId="5904531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924"/>
        <w:gridCol w:w="1667"/>
        <w:gridCol w:w="1920"/>
      </w:tblGrid>
      <w:tr w:rsidR="00422FAF" w:rsidRPr="002E6806" w14:paraId="550007EB" w14:textId="77777777" w:rsidTr="003D6675">
        <w:tc>
          <w:tcPr>
            <w:tcW w:w="506" w:type="dxa"/>
            <w:vAlign w:val="center"/>
            <w:hideMark/>
          </w:tcPr>
          <w:p w14:paraId="15F5C0B4" w14:textId="77777777" w:rsidR="00422FAF" w:rsidRPr="002E6806" w:rsidRDefault="00422FAF" w:rsidP="003D6675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4924" w:type="dxa"/>
            <w:vAlign w:val="center"/>
            <w:hideMark/>
          </w:tcPr>
          <w:p w14:paraId="0FEE7736" w14:textId="77777777" w:rsidR="00422FAF" w:rsidRPr="002E6806" w:rsidRDefault="00422FAF" w:rsidP="003D6675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4A600079" w14:textId="77777777" w:rsidR="00422FAF" w:rsidRPr="002E6806" w:rsidRDefault="00422FAF" w:rsidP="003D6675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FFF0217" w14:textId="77777777" w:rsidR="00422FAF" w:rsidRPr="002E6806" w:rsidRDefault="00422FAF" w:rsidP="003D6675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422FAF" w:rsidRPr="002E6806" w14:paraId="7C1A6C23" w14:textId="77777777" w:rsidTr="003D6675">
        <w:tc>
          <w:tcPr>
            <w:tcW w:w="506" w:type="dxa"/>
          </w:tcPr>
          <w:p w14:paraId="7D3C9ADC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90DD79F" w14:textId="77777777" w:rsidR="00422FAF" w:rsidRPr="002E6806" w:rsidRDefault="00422FAF" w:rsidP="003D6675">
            <w:pPr>
              <w:spacing w:before="0" w:line="276" w:lineRule="auto"/>
            </w:pPr>
            <w:r w:rsidRPr="002E6806">
              <w:t xml:space="preserve">Wyobraźnia socjologiczna – co to jest fakt społeczny? </w:t>
            </w:r>
          </w:p>
        </w:tc>
        <w:tc>
          <w:tcPr>
            <w:tcW w:w="0" w:type="auto"/>
          </w:tcPr>
          <w:p w14:paraId="43159F3E" w14:textId="77777777" w:rsidR="00422FAF" w:rsidRPr="002E6806" w:rsidRDefault="00422FAF" w:rsidP="003D6675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2F8AD502" w14:textId="551E0D91" w:rsidR="00422FAF" w:rsidRPr="002E6806" w:rsidRDefault="007A5B93" w:rsidP="003D6675">
            <w:r>
              <w:t xml:space="preserve">wykład, </w:t>
            </w:r>
            <w:r w:rsidRPr="002E6806">
              <w:t>samokształcenie</w:t>
            </w:r>
          </w:p>
        </w:tc>
      </w:tr>
      <w:tr w:rsidR="007A5B93" w:rsidRPr="002E6806" w14:paraId="30D44A7D" w14:textId="77777777" w:rsidTr="003D6675">
        <w:tc>
          <w:tcPr>
            <w:tcW w:w="506" w:type="dxa"/>
          </w:tcPr>
          <w:p w14:paraId="1CB386AF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2E42A6BD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Metody i techniki badań socjologicznych</w:t>
            </w:r>
          </w:p>
        </w:tc>
        <w:tc>
          <w:tcPr>
            <w:tcW w:w="0" w:type="auto"/>
          </w:tcPr>
          <w:p w14:paraId="4E037F38" w14:textId="77777777" w:rsidR="007A5B93" w:rsidRPr="002E6806" w:rsidRDefault="007A5B93" w:rsidP="007A5B93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77346A05" w14:textId="4653C9C0" w:rsidR="007A5B93" w:rsidRPr="002E6806" w:rsidRDefault="007A5B93" w:rsidP="007A5B93">
            <w:r w:rsidRPr="00700743">
              <w:t>wykład, samokształcenie</w:t>
            </w:r>
          </w:p>
        </w:tc>
      </w:tr>
      <w:tr w:rsidR="007A5B93" w:rsidRPr="002E6806" w14:paraId="0BE24811" w14:textId="77777777" w:rsidTr="003D6675">
        <w:tc>
          <w:tcPr>
            <w:tcW w:w="506" w:type="dxa"/>
          </w:tcPr>
          <w:p w14:paraId="5B3A5CE0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6909D171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Socjologia w strukturze nauki. Medycyna – wykorzystanie myślenia humanistycznego i społecznego.</w:t>
            </w:r>
          </w:p>
        </w:tc>
        <w:tc>
          <w:tcPr>
            <w:tcW w:w="0" w:type="auto"/>
          </w:tcPr>
          <w:p w14:paraId="38B4D49C" w14:textId="77777777" w:rsidR="007A5B93" w:rsidRPr="002E6806" w:rsidRDefault="007A5B93" w:rsidP="007A5B93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0C4D487B" w14:textId="33C1A73B" w:rsidR="007A5B93" w:rsidRPr="002E6806" w:rsidRDefault="007A5B93" w:rsidP="007A5B93">
            <w:r w:rsidRPr="00700743">
              <w:t>wykład, samokształcenie</w:t>
            </w:r>
          </w:p>
        </w:tc>
      </w:tr>
      <w:tr w:rsidR="007A5B93" w:rsidRPr="002E6806" w14:paraId="7571DFE0" w14:textId="77777777" w:rsidTr="003D6675">
        <w:tc>
          <w:tcPr>
            <w:tcW w:w="506" w:type="dxa"/>
          </w:tcPr>
          <w:p w14:paraId="02F35C31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4D247720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Społeczno-demograficzne uwarunkowania zdrowia i choroby</w:t>
            </w:r>
          </w:p>
        </w:tc>
        <w:tc>
          <w:tcPr>
            <w:tcW w:w="0" w:type="auto"/>
          </w:tcPr>
          <w:p w14:paraId="0AFAF0BB" w14:textId="77777777" w:rsidR="007A5B93" w:rsidRPr="002E6806" w:rsidRDefault="007A5B93" w:rsidP="007A5B93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57F1E1D7" w14:textId="5E8A3B9E" w:rsidR="007A5B93" w:rsidRPr="002E6806" w:rsidRDefault="007A5B93" w:rsidP="007A5B93">
            <w:r w:rsidRPr="00700743">
              <w:t>wykład, samokształcenie</w:t>
            </w:r>
          </w:p>
        </w:tc>
      </w:tr>
      <w:tr w:rsidR="007A5B93" w:rsidRPr="002E6806" w14:paraId="307553E7" w14:textId="77777777" w:rsidTr="003D6675">
        <w:tc>
          <w:tcPr>
            <w:tcW w:w="506" w:type="dxa"/>
          </w:tcPr>
          <w:p w14:paraId="2CA68E5C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CB02E2D" w14:textId="77777777" w:rsidR="007A5B93" w:rsidRPr="002E6806" w:rsidRDefault="007A5B93" w:rsidP="007A5B93">
            <w:pPr>
              <w:spacing w:before="0" w:line="276" w:lineRule="auto"/>
            </w:pPr>
            <w:r w:rsidRPr="002E6806">
              <w:t xml:space="preserve">Śmierć i umieranie w doświadczeniu jednostki i społeczeństwa </w:t>
            </w:r>
          </w:p>
        </w:tc>
        <w:tc>
          <w:tcPr>
            <w:tcW w:w="0" w:type="auto"/>
          </w:tcPr>
          <w:p w14:paraId="5DE82427" w14:textId="77777777" w:rsidR="007A5B93" w:rsidRPr="002E6806" w:rsidRDefault="007A5B93" w:rsidP="007A5B93">
            <w:pPr>
              <w:spacing w:before="0"/>
            </w:pPr>
            <w:r w:rsidRPr="002E6806">
              <w:t>W1 , W4</w:t>
            </w:r>
          </w:p>
        </w:tc>
        <w:tc>
          <w:tcPr>
            <w:tcW w:w="0" w:type="auto"/>
          </w:tcPr>
          <w:p w14:paraId="2DBFC1AA" w14:textId="32E37828" w:rsidR="007A5B93" w:rsidRPr="002E6806" w:rsidRDefault="007A5B93" w:rsidP="007A5B93">
            <w:r w:rsidRPr="00700743">
              <w:t>wykład, samokształcenie</w:t>
            </w:r>
          </w:p>
        </w:tc>
      </w:tr>
      <w:tr w:rsidR="007A5B93" w:rsidRPr="002E6806" w14:paraId="08C5757C" w14:textId="77777777" w:rsidTr="003D6675">
        <w:tc>
          <w:tcPr>
            <w:tcW w:w="506" w:type="dxa"/>
          </w:tcPr>
          <w:p w14:paraId="202080CA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9F97DE2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Zagadnienia zdrowia jako zjawiska społecznego. Wielowymiarowa ocena zdrowia</w:t>
            </w:r>
          </w:p>
        </w:tc>
        <w:tc>
          <w:tcPr>
            <w:tcW w:w="0" w:type="auto"/>
          </w:tcPr>
          <w:p w14:paraId="135EF8EF" w14:textId="77777777" w:rsidR="007A5B93" w:rsidRPr="002E6806" w:rsidRDefault="007A5B93" w:rsidP="007A5B93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</w:tcPr>
          <w:p w14:paraId="3D809448" w14:textId="2934BE2F" w:rsidR="007A5B93" w:rsidRPr="002E6806" w:rsidRDefault="007A5B93" w:rsidP="007A5B93">
            <w:r w:rsidRPr="00700743">
              <w:t>wykład, samokształcenie</w:t>
            </w:r>
          </w:p>
        </w:tc>
      </w:tr>
      <w:tr w:rsidR="007A5B93" w:rsidRPr="002E6806" w14:paraId="4AB58B3D" w14:textId="77777777" w:rsidTr="003D6675">
        <w:tc>
          <w:tcPr>
            <w:tcW w:w="506" w:type="dxa"/>
          </w:tcPr>
          <w:p w14:paraId="1A38DC08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25DEB69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Funkcje instytucji medycznych (na przykładzie szpitala)</w:t>
            </w:r>
          </w:p>
        </w:tc>
        <w:tc>
          <w:tcPr>
            <w:tcW w:w="0" w:type="auto"/>
          </w:tcPr>
          <w:p w14:paraId="381CE014" w14:textId="77777777" w:rsidR="007A5B93" w:rsidRPr="002E6806" w:rsidRDefault="007A5B93" w:rsidP="007A5B93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46CD3D4D" w14:textId="1E24265D" w:rsidR="007A5B93" w:rsidRPr="002E6806" w:rsidRDefault="007A5B93" w:rsidP="007A5B93">
            <w:r w:rsidRPr="00797548">
              <w:t>wykład, samokształcenie</w:t>
            </w:r>
          </w:p>
        </w:tc>
      </w:tr>
      <w:tr w:rsidR="007A5B93" w:rsidRPr="002E6806" w14:paraId="6FD49487" w14:textId="77777777" w:rsidTr="003D6675">
        <w:tc>
          <w:tcPr>
            <w:tcW w:w="506" w:type="dxa"/>
          </w:tcPr>
          <w:p w14:paraId="31AB7BF4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ABEFC7C" w14:textId="77777777" w:rsidR="007A5B93" w:rsidRPr="002E6806" w:rsidRDefault="007A5B93" w:rsidP="007A5B93">
            <w:pPr>
              <w:spacing w:before="0" w:line="276" w:lineRule="auto"/>
            </w:pPr>
            <w:r w:rsidRPr="002E6806">
              <w:t>Wielowymiarowa geneza zjawisk patologii społecznej</w:t>
            </w:r>
          </w:p>
        </w:tc>
        <w:tc>
          <w:tcPr>
            <w:tcW w:w="0" w:type="auto"/>
          </w:tcPr>
          <w:p w14:paraId="2BE8E768" w14:textId="77777777" w:rsidR="007A5B93" w:rsidRPr="002E6806" w:rsidRDefault="007A5B93" w:rsidP="007A5B93">
            <w:pPr>
              <w:spacing w:before="0"/>
            </w:pPr>
            <w:r w:rsidRPr="002E6806">
              <w:t xml:space="preserve">W6, W7 </w:t>
            </w:r>
          </w:p>
        </w:tc>
        <w:tc>
          <w:tcPr>
            <w:tcW w:w="0" w:type="auto"/>
          </w:tcPr>
          <w:p w14:paraId="210249C3" w14:textId="1C464A70" w:rsidR="007A5B93" w:rsidRPr="002E6806" w:rsidRDefault="007A5B93" w:rsidP="007A5B93">
            <w:r w:rsidRPr="00797548">
              <w:t>wykład, samokształcenie</w:t>
            </w:r>
          </w:p>
        </w:tc>
      </w:tr>
      <w:tr w:rsidR="00422FAF" w:rsidRPr="002E6806" w14:paraId="6A0D2F05" w14:textId="77777777" w:rsidTr="003D6675">
        <w:tc>
          <w:tcPr>
            <w:tcW w:w="506" w:type="dxa"/>
          </w:tcPr>
          <w:p w14:paraId="49530550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0FFBB16" w14:textId="77777777" w:rsidR="00422FAF" w:rsidRPr="002E6806" w:rsidRDefault="00422FAF" w:rsidP="003D6675">
            <w:pPr>
              <w:spacing w:before="0" w:line="276" w:lineRule="auto"/>
            </w:pPr>
            <w:r w:rsidRPr="002E6806">
              <w:t xml:space="preserve">Definicja i pojęcie kultury. Kulturowe i społeczne uwarunkowania zdrowia i choroby. Kulturowe i społeczne wyznaczniki </w:t>
            </w:r>
            <w:proofErr w:type="spellStart"/>
            <w:r w:rsidRPr="002E6806">
              <w:t>zachowań</w:t>
            </w:r>
            <w:proofErr w:type="spellEnd"/>
            <w:r w:rsidRPr="002E6806">
              <w:t xml:space="preserve"> w zdrowiu i chorobie</w:t>
            </w:r>
          </w:p>
        </w:tc>
        <w:tc>
          <w:tcPr>
            <w:tcW w:w="0" w:type="auto"/>
          </w:tcPr>
          <w:p w14:paraId="3DB8F97C" w14:textId="77777777" w:rsidR="00422FAF" w:rsidRPr="002E6806" w:rsidRDefault="00422FAF" w:rsidP="003D6675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7C47D040" w14:textId="77777777" w:rsidR="00422FAF" w:rsidRPr="002E6806" w:rsidRDefault="00422FAF" w:rsidP="003D6675">
            <w:r w:rsidRPr="002E6806">
              <w:t>e-learning</w:t>
            </w:r>
          </w:p>
        </w:tc>
      </w:tr>
      <w:tr w:rsidR="00422FAF" w:rsidRPr="002E6806" w14:paraId="09B310F3" w14:textId="77777777" w:rsidTr="003D6675">
        <w:tc>
          <w:tcPr>
            <w:tcW w:w="506" w:type="dxa"/>
          </w:tcPr>
          <w:p w14:paraId="16D1B1C1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59CF1EA" w14:textId="77777777" w:rsidR="00422FAF" w:rsidRPr="002E6806" w:rsidRDefault="00422FAF" w:rsidP="003D6675">
            <w:pPr>
              <w:spacing w:before="0" w:line="276" w:lineRule="auto"/>
            </w:pPr>
            <w:r w:rsidRPr="002E6806">
              <w:t xml:space="preserve">Pojęcie i funkcje rodziny. Rola rodziny w kształtowaniu </w:t>
            </w:r>
            <w:proofErr w:type="spellStart"/>
            <w:r w:rsidRPr="002E6806">
              <w:t>zachowań</w:t>
            </w:r>
            <w:proofErr w:type="spellEnd"/>
            <w:r w:rsidRPr="002E6806">
              <w:t xml:space="preserve"> prozdrowotnych i </w:t>
            </w:r>
            <w:proofErr w:type="spellStart"/>
            <w:r w:rsidRPr="002E6806">
              <w:t>antyzdrowotnych</w:t>
            </w:r>
            <w:proofErr w:type="spellEnd"/>
            <w:r w:rsidRPr="002E6806">
              <w:t>. Patologia życia rodzinnego i przejawy innych patologii społecznych.</w:t>
            </w:r>
          </w:p>
        </w:tc>
        <w:tc>
          <w:tcPr>
            <w:tcW w:w="0" w:type="auto"/>
          </w:tcPr>
          <w:p w14:paraId="70F94558" w14:textId="77777777" w:rsidR="00422FAF" w:rsidRPr="002E6806" w:rsidRDefault="00422FAF" w:rsidP="003D6675">
            <w:pPr>
              <w:spacing w:before="0"/>
            </w:pPr>
            <w:r w:rsidRPr="002E6806">
              <w:t xml:space="preserve">W5, W6 </w:t>
            </w:r>
          </w:p>
        </w:tc>
        <w:tc>
          <w:tcPr>
            <w:tcW w:w="0" w:type="auto"/>
          </w:tcPr>
          <w:p w14:paraId="25E628AC" w14:textId="77777777" w:rsidR="00422FAF" w:rsidRPr="002E6806" w:rsidRDefault="00422FAF" w:rsidP="003D6675">
            <w:r w:rsidRPr="002E6806">
              <w:t>e-learning</w:t>
            </w:r>
          </w:p>
        </w:tc>
      </w:tr>
      <w:tr w:rsidR="00422FAF" w:rsidRPr="002E6806" w14:paraId="289DB309" w14:textId="77777777" w:rsidTr="003D6675">
        <w:tc>
          <w:tcPr>
            <w:tcW w:w="506" w:type="dxa"/>
          </w:tcPr>
          <w:p w14:paraId="359DF22D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7606F29" w14:textId="77777777" w:rsidR="00422FAF" w:rsidRPr="002E6806" w:rsidRDefault="00422FAF" w:rsidP="003D6675">
            <w:pPr>
              <w:spacing w:before="0" w:line="276" w:lineRule="auto"/>
            </w:pPr>
            <w:r w:rsidRPr="002E6806">
              <w:t>Patologia życia rodzinnego</w:t>
            </w:r>
          </w:p>
        </w:tc>
        <w:tc>
          <w:tcPr>
            <w:tcW w:w="0" w:type="auto"/>
          </w:tcPr>
          <w:p w14:paraId="19951DF6" w14:textId="77777777" w:rsidR="00422FAF" w:rsidRPr="002E6806" w:rsidRDefault="00422FAF" w:rsidP="003D6675">
            <w:pPr>
              <w:spacing w:before="0"/>
            </w:pPr>
            <w:r w:rsidRPr="002E6806">
              <w:t xml:space="preserve">W5, W6 </w:t>
            </w:r>
          </w:p>
        </w:tc>
        <w:tc>
          <w:tcPr>
            <w:tcW w:w="0" w:type="auto"/>
          </w:tcPr>
          <w:p w14:paraId="08AB2456" w14:textId="77777777" w:rsidR="00422FAF" w:rsidRPr="002E6806" w:rsidRDefault="00422FAF" w:rsidP="003D6675">
            <w:r w:rsidRPr="002E6806">
              <w:t>e-learning</w:t>
            </w:r>
          </w:p>
        </w:tc>
      </w:tr>
      <w:tr w:rsidR="00422FAF" w:rsidRPr="002E6806" w14:paraId="661923F6" w14:textId="77777777" w:rsidTr="003D6675">
        <w:tc>
          <w:tcPr>
            <w:tcW w:w="506" w:type="dxa"/>
          </w:tcPr>
          <w:p w14:paraId="44EA3829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68795934" w14:textId="77777777" w:rsidR="00422FAF" w:rsidRPr="002E6806" w:rsidRDefault="00422FAF" w:rsidP="003D6675">
            <w:pPr>
              <w:spacing w:before="0" w:line="276" w:lineRule="auto"/>
            </w:pPr>
            <w:r w:rsidRPr="002E6806">
              <w:t xml:space="preserve">Zachowania </w:t>
            </w:r>
            <w:proofErr w:type="spellStart"/>
            <w:r w:rsidRPr="002E6806">
              <w:t>antyzdrowotne</w:t>
            </w:r>
            <w:proofErr w:type="spellEnd"/>
            <w:r w:rsidRPr="002E6806">
              <w:t xml:space="preserve"> w kontekście przyczyn chorób. Zachowania autodestrukcyjne – samobójstwa próby samobójcze  </w:t>
            </w:r>
          </w:p>
        </w:tc>
        <w:tc>
          <w:tcPr>
            <w:tcW w:w="0" w:type="auto"/>
          </w:tcPr>
          <w:p w14:paraId="126017B4" w14:textId="77777777" w:rsidR="00422FAF" w:rsidRPr="002E6806" w:rsidRDefault="00422FAF" w:rsidP="003D6675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0B7A18E1" w14:textId="77777777" w:rsidR="00422FAF" w:rsidRPr="002E6806" w:rsidRDefault="00422FAF" w:rsidP="003D6675">
            <w:r w:rsidRPr="002E6806">
              <w:t>e-learning</w:t>
            </w:r>
          </w:p>
        </w:tc>
      </w:tr>
      <w:tr w:rsidR="00422FAF" w:rsidRPr="002E6806" w14:paraId="0124F9E2" w14:textId="77777777" w:rsidTr="003D6675">
        <w:tc>
          <w:tcPr>
            <w:tcW w:w="506" w:type="dxa"/>
          </w:tcPr>
          <w:p w14:paraId="6D85855B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3659F0F7" w14:textId="77777777" w:rsidR="00422FAF" w:rsidRPr="002E6806" w:rsidRDefault="00422FAF" w:rsidP="003D6675">
            <w:pPr>
              <w:spacing w:before="0" w:line="276" w:lineRule="auto"/>
            </w:pPr>
            <w:r w:rsidRPr="002E6806">
              <w:t>Modele interakcji społecznych na przykładzie pielęgniarka – pacjent</w:t>
            </w:r>
          </w:p>
        </w:tc>
        <w:tc>
          <w:tcPr>
            <w:tcW w:w="0" w:type="auto"/>
          </w:tcPr>
          <w:p w14:paraId="337E05C7" w14:textId="77777777" w:rsidR="00422FAF" w:rsidRPr="002E6806" w:rsidRDefault="00422FAF" w:rsidP="003D6675">
            <w:pPr>
              <w:spacing w:before="0"/>
            </w:pPr>
            <w:r w:rsidRPr="002E6806">
              <w:t xml:space="preserve">W2, W3 </w:t>
            </w:r>
          </w:p>
        </w:tc>
        <w:tc>
          <w:tcPr>
            <w:tcW w:w="0" w:type="auto"/>
          </w:tcPr>
          <w:p w14:paraId="04B0792A" w14:textId="77777777" w:rsidR="00422FAF" w:rsidRPr="002E6806" w:rsidRDefault="00422FAF" w:rsidP="003D6675">
            <w:r w:rsidRPr="002E6806">
              <w:t>e-learning</w:t>
            </w:r>
          </w:p>
        </w:tc>
      </w:tr>
      <w:tr w:rsidR="00422FAF" w:rsidRPr="002E6806" w14:paraId="41E08E63" w14:textId="77777777" w:rsidTr="003D6675">
        <w:tc>
          <w:tcPr>
            <w:tcW w:w="506" w:type="dxa"/>
          </w:tcPr>
          <w:p w14:paraId="0292FA5E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5B9BA284" w14:textId="77777777" w:rsidR="00422FAF" w:rsidRPr="002E6806" w:rsidRDefault="00422FAF" w:rsidP="003D6675">
            <w:pPr>
              <w:spacing w:before="0" w:line="276" w:lineRule="auto"/>
              <w:jc w:val="both"/>
              <w:rPr>
                <w:rFonts w:eastAsia="Times New Roman" w:cs="Arial"/>
              </w:rPr>
            </w:pPr>
            <w:r w:rsidRPr="002E6806">
              <w:rPr>
                <w:rFonts w:eastAsia="Times New Roman" w:cs="Arial"/>
              </w:rPr>
              <w:t>Inteligencja emocjonalna</w:t>
            </w:r>
          </w:p>
        </w:tc>
        <w:tc>
          <w:tcPr>
            <w:tcW w:w="0" w:type="auto"/>
          </w:tcPr>
          <w:p w14:paraId="7CB69A65" w14:textId="77777777" w:rsidR="00422FAF" w:rsidRPr="002E6806" w:rsidRDefault="00422FAF" w:rsidP="003D6675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044E10A0" w14:textId="77777777" w:rsidR="00422FAF" w:rsidRPr="002E6806" w:rsidRDefault="00422FAF" w:rsidP="003D6675">
            <w:pPr>
              <w:spacing w:before="0"/>
            </w:pPr>
            <w:r w:rsidRPr="002E6806">
              <w:t>e-learning</w:t>
            </w:r>
          </w:p>
        </w:tc>
      </w:tr>
      <w:tr w:rsidR="00422FAF" w:rsidRPr="002E6806" w14:paraId="0893EB1F" w14:textId="77777777" w:rsidTr="003D6675">
        <w:tc>
          <w:tcPr>
            <w:tcW w:w="506" w:type="dxa"/>
          </w:tcPr>
          <w:p w14:paraId="5EC331A6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154844D" w14:textId="77777777" w:rsidR="00422FAF" w:rsidRPr="002E6806" w:rsidRDefault="00422FAF" w:rsidP="003D6675">
            <w:pPr>
              <w:spacing w:before="0" w:line="276" w:lineRule="auto"/>
              <w:jc w:val="both"/>
              <w:rPr>
                <w:rFonts w:eastAsia="Times New Roman" w:cs="Arial"/>
              </w:rPr>
            </w:pPr>
            <w:r w:rsidRPr="002E6806">
              <w:rPr>
                <w:rFonts w:eastAsia="Times New Roman" w:cs="Arial"/>
              </w:rPr>
              <w:t xml:space="preserve">Socjologia edukacji zdrowia </w:t>
            </w:r>
          </w:p>
        </w:tc>
        <w:tc>
          <w:tcPr>
            <w:tcW w:w="0" w:type="auto"/>
          </w:tcPr>
          <w:p w14:paraId="22642D08" w14:textId="77777777" w:rsidR="00422FAF" w:rsidRPr="002E6806" w:rsidRDefault="00422FAF" w:rsidP="003D6675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  <w:vAlign w:val="center"/>
          </w:tcPr>
          <w:p w14:paraId="78204214" w14:textId="77777777" w:rsidR="00422FAF" w:rsidRPr="002E6806" w:rsidRDefault="00422FAF" w:rsidP="003D6675">
            <w:pPr>
              <w:spacing w:before="0"/>
            </w:pPr>
            <w:r w:rsidRPr="002E6806">
              <w:t>e-learning</w:t>
            </w:r>
          </w:p>
        </w:tc>
      </w:tr>
      <w:tr w:rsidR="00422FAF" w:rsidRPr="002E6806" w14:paraId="5BEF6833" w14:textId="77777777" w:rsidTr="003D6675">
        <w:tc>
          <w:tcPr>
            <w:tcW w:w="506" w:type="dxa"/>
          </w:tcPr>
          <w:p w14:paraId="2DAFCB12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4C0E3DF7" w14:textId="77777777" w:rsidR="00422FAF" w:rsidRPr="002E6806" w:rsidRDefault="00422FAF" w:rsidP="003D6675">
            <w:pPr>
              <w:spacing w:before="0"/>
            </w:pPr>
            <w:r w:rsidRPr="002E6806">
              <w:t xml:space="preserve">Kultura a zdrowie. Normy społeczno-kulturowe. </w:t>
            </w:r>
          </w:p>
        </w:tc>
        <w:tc>
          <w:tcPr>
            <w:tcW w:w="0" w:type="auto"/>
          </w:tcPr>
          <w:p w14:paraId="596C110F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W4, W8, </w:t>
            </w:r>
          </w:p>
        </w:tc>
        <w:tc>
          <w:tcPr>
            <w:tcW w:w="0" w:type="auto"/>
          </w:tcPr>
          <w:p w14:paraId="21D74E9C" w14:textId="77777777" w:rsidR="00422FAF" w:rsidRPr="002E6806" w:rsidRDefault="00422FAF" w:rsidP="003D6675">
            <w:pPr>
              <w:spacing w:before="0"/>
              <w:rPr>
                <w:color w:val="FF0000"/>
              </w:rPr>
            </w:pPr>
            <w:r w:rsidRPr="002E6806">
              <w:t xml:space="preserve">samokształcenie </w:t>
            </w:r>
          </w:p>
        </w:tc>
      </w:tr>
      <w:tr w:rsidR="00422FAF" w:rsidRPr="002E6806" w14:paraId="3D66569E" w14:textId="77777777" w:rsidTr="003D6675">
        <w:tc>
          <w:tcPr>
            <w:tcW w:w="506" w:type="dxa"/>
          </w:tcPr>
          <w:p w14:paraId="0A7D48D8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360318E" w14:textId="77777777" w:rsidR="00422FAF" w:rsidRPr="002E6806" w:rsidRDefault="00422FAF" w:rsidP="003D6675">
            <w:pPr>
              <w:spacing w:before="0"/>
            </w:pPr>
            <w:r w:rsidRPr="002E6806">
              <w:t>Zdrowie jako wartość. Symbole kulturowe. Kulturowe wyznaczniki stylu życia a stan zdrowia</w:t>
            </w:r>
          </w:p>
        </w:tc>
        <w:tc>
          <w:tcPr>
            <w:tcW w:w="0" w:type="auto"/>
          </w:tcPr>
          <w:p w14:paraId="1C59D913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 xml:space="preserve">W4, W8, </w:t>
            </w:r>
          </w:p>
        </w:tc>
        <w:tc>
          <w:tcPr>
            <w:tcW w:w="0" w:type="auto"/>
          </w:tcPr>
          <w:p w14:paraId="3DE96221" w14:textId="77777777" w:rsidR="00422FAF" w:rsidRPr="002E6806" w:rsidRDefault="00422FAF" w:rsidP="003D6675">
            <w:pPr>
              <w:spacing w:before="0"/>
              <w:rPr>
                <w:color w:val="FF0000"/>
              </w:rPr>
            </w:pPr>
            <w:r w:rsidRPr="002E6806">
              <w:t xml:space="preserve">samokształcenie </w:t>
            </w:r>
          </w:p>
        </w:tc>
      </w:tr>
      <w:tr w:rsidR="00422FAF" w:rsidRPr="002E6806" w14:paraId="08F0DC44" w14:textId="77777777" w:rsidTr="003D6675">
        <w:tc>
          <w:tcPr>
            <w:tcW w:w="506" w:type="dxa"/>
          </w:tcPr>
          <w:p w14:paraId="1A15C1F1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4FBE0C86" w14:textId="77777777" w:rsidR="00422FAF" w:rsidRPr="002E6806" w:rsidRDefault="00422FAF" w:rsidP="003D6675">
            <w:pPr>
              <w:spacing w:before="0"/>
            </w:pPr>
            <w:r w:rsidRPr="002E6806">
              <w:t>Funkcje instytucji medycznych. Dysfunkcjonalność instytucji medycznych</w:t>
            </w:r>
          </w:p>
        </w:tc>
        <w:tc>
          <w:tcPr>
            <w:tcW w:w="0" w:type="auto"/>
          </w:tcPr>
          <w:p w14:paraId="48F33F94" w14:textId="77777777" w:rsidR="00422FAF" w:rsidRPr="002E6806" w:rsidRDefault="00422FAF" w:rsidP="003D6675">
            <w:pPr>
              <w:spacing w:before="0"/>
            </w:pPr>
            <w:r w:rsidRPr="002E6806">
              <w:rPr>
                <w:rStyle w:val="popup"/>
              </w:rPr>
              <w:t>W1, W7</w:t>
            </w:r>
          </w:p>
        </w:tc>
        <w:tc>
          <w:tcPr>
            <w:tcW w:w="0" w:type="auto"/>
          </w:tcPr>
          <w:p w14:paraId="36DAF4DF" w14:textId="77777777" w:rsidR="00422FAF" w:rsidRPr="002E6806" w:rsidRDefault="00422FAF" w:rsidP="003D6675">
            <w:pPr>
              <w:spacing w:before="0"/>
            </w:pPr>
            <w:r w:rsidRPr="002E6806">
              <w:t>samokształcenie</w:t>
            </w:r>
          </w:p>
        </w:tc>
      </w:tr>
      <w:tr w:rsidR="007A5B93" w:rsidRPr="002E6806" w14:paraId="2A73B68B" w14:textId="77777777" w:rsidTr="003D6675">
        <w:tc>
          <w:tcPr>
            <w:tcW w:w="506" w:type="dxa"/>
          </w:tcPr>
          <w:p w14:paraId="1B3EDA99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5554D468" w14:textId="77777777" w:rsidR="007A5B93" w:rsidRPr="002E6806" w:rsidRDefault="007A5B93" w:rsidP="007A5B93">
            <w:pPr>
              <w:spacing w:before="0"/>
            </w:pPr>
            <w:r w:rsidRPr="002E6806">
              <w:t>Obiektywne i subiektywne wyznaczniki jakości życia osób przewlekle chorych, niepełnosprawnych w podeszłym wieku</w:t>
            </w:r>
          </w:p>
        </w:tc>
        <w:tc>
          <w:tcPr>
            <w:tcW w:w="0" w:type="auto"/>
          </w:tcPr>
          <w:p w14:paraId="326575CB" w14:textId="77777777" w:rsidR="007A5B93" w:rsidRPr="002E6806" w:rsidRDefault="007A5B93" w:rsidP="007A5B93">
            <w:pPr>
              <w:spacing w:before="0"/>
            </w:pPr>
            <w:r w:rsidRPr="002E6806">
              <w:rPr>
                <w:rStyle w:val="popup"/>
              </w:rPr>
              <w:t>W1, W7</w:t>
            </w:r>
          </w:p>
        </w:tc>
        <w:tc>
          <w:tcPr>
            <w:tcW w:w="0" w:type="auto"/>
          </w:tcPr>
          <w:p w14:paraId="7964C8AE" w14:textId="29AF36C3" w:rsidR="007A5B93" w:rsidRPr="002E6806" w:rsidRDefault="007A5B93" w:rsidP="007A5B93">
            <w:pPr>
              <w:spacing w:before="0"/>
            </w:pPr>
            <w:r w:rsidRPr="00D76105">
              <w:t>ćwiczenia, samokształcenie</w:t>
            </w:r>
          </w:p>
        </w:tc>
      </w:tr>
      <w:tr w:rsidR="007A5B93" w:rsidRPr="002E6806" w14:paraId="1F7916F4" w14:textId="77777777" w:rsidTr="003D6675">
        <w:tc>
          <w:tcPr>
            <w:tcW w:w="506" w:type="dxa"/>
          </w:tcPr>
          <w:p w14:paraId="342ECBBD" w14:textId="77777777" w:rsidR="007A5B93" w:rsidRPr="002E6806" w:rsidRDefault="007A5B93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024AD1F4" w14:textId="77777777" w:rsidR="007A5B93" w:rsidRPr="002E6806" w:rsidRDefault="007A5B93" w:rsidP="007A5B93">
            <w:pPr>
              <w:spacing w:before="0"/>
            </w:pPr>
            <w:r w:rsidRPr="002E6806">
              <w:t xml:space="preserve">Rola pielęgniarki w rehabilitacji psychospołecznej. Pojęcie </w:t>
            </w:r>
            <w:proofErr w:type="spellStart"/>
            <w:r w:rsidRPr="002E6806">
              <w:t>stigmy</w:t>
            </w:r>
            <w:proofErr w:type="spellEnd"/>
          </w:p>
        </w:tc>
        <w:tc>
          <w:tcPr>
            <w:tcW w:w="0" w:type="auto"/>
          </w:tcPr>
          <w:p w14:paraId="0B652B47" w14:textId="77777777" w:rsidR="007A5B93" w:rsidRPr="002E6806" w:rsidRDefault="007A5B93" w:rsidP="007A5B93">
            <w:pPr>
              <w:spacing w:before="0"/>
            </w:pPr>
            <w:r w:rsidRPr="002E6806">
              <w:rPr>
                <w:rStyle w:val="popup"/>
              </w:rPr>
              <w:t>W3, W6, W7</w:t>
            </w:r>
          </w:p>
        </w:tc>
        <w:tc>
          <w:tcPr>
            <w:tcW w:w="0" w:type="auto"/>
          </w:tcPr>
          <w:p w14:paraId="4339E7A9" w14:textId="16E9DC21" w:rsidR="007A5B93" w:rsidRPr="002E6806" w:rsidRDefault="007A5B93" w:rsidP="007A5B93">
            <w:pPr>
              <w:spacing w:before="0"/>
            </w:pPr>
            <w:r w:rsidRPr="00D76105">
              <w:t>ćwiczenia, samokształcenie</w:t>
            </w:r>
          </w:p>
        </w:tc>
      </w:tr>
      <w:tr w:rsidR="00422FAF" w:rsidRPr="002E6806" w14:paraId="08B7EA05" w14:textId="77777777" w:rsidTr="003D6675">
        <w:tc>
          <w:tcPr>
            <w:tcW w:w="506" w:type="dxa"/>
          </w:tcPr>
          <w:p w14:paraId="03724DA9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5319F6A7" w14:textId="77777777" w:rsidR="00422FAF" w:rsidRPr="002E6806" w:rsidRDefault="00422FAF" w:rsidP="003D6675">
            <w:pPr>
              <w:spacing w:before="0"/>
            </w:pPr>
            <w:r w:rsidRPr="002E6806">
              <w:t xml:space="preserve">Współpraca z rodziną lub opiekunem pacjenta w realizacji ustalonych celów opieki pielęgniarskiej oraz prowadzonych działań edukacyjnych </w:t>
            </w:r>
          </w:p>
        </w:tc>
        <w:tc>
          <w:tcPr>
            <w:tcW w:w="0" w:type="auto"/>
          </w:tcPr>
          <w:p w14:paraId="26184F98" w14:textId="77777777" w:rsidR="00422FAF" w:rsidRPr="002E6806" w:rsidRDefault="00422FAF" w:rsidP="003D6675">
            <w:pPr>
              <w:spacing w:before="0"/>
            </w:pPr>
            <w:r w:rsidRPr="002E6806">
              <w:t xml:space="preserve">U1,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DB2356A" w14:textId="77777777" w:rsidR="00422FAF" w:rsidRPr="002E6806" w:rsidRDefault="00422FAF" w:rsidP="003D6675">
            <w:r w:rsidRPr="002E6806">
              <w:t>ćwiczenia, samokształcenie</w:t>
            </w:r>
          </w:p>
        </w:tc>
      </w:tr>
      <w:tr w:rsidR="00422FAF" w:rsidRPr="002E6806" w14:paraId="622D6E89" w14:textId="77777777" w:rsidTr="003D6675">
        <w:tc>
          <w:tcPr>
            <w:tcW w:w="506" w:type="dxa"/>
          </w:tcPr>
          <w:p w14:paraId="1299725F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23C574F7" w14:textId="77777777" w:rsidR="00422FAF" w:rsidRPr="002E6806" w:rsidRDefault="00422FAF" w:rsidP="003D6675">
            <w:pPr>
              <w:spacing w:before="0"/>
            </w:pPr>
            <w:r w:rsidRPr="002E6806">
              <w:t xml:space="preserve">Identyfikowanie błędów i barier w procesie komunikowania się </w:t>
            </w:r>
          </w:p>
        </w:tc>
        <w:tc>
          <w:tcPr>
            <w:tcW w:w="0" w:type="auto"/>
          </w:tcPr>
          <w:p w14:paraId="6924E206" w14:textId="77777777" w:rsidR="00422FAF" w:rsidRPr="002E6806" w:rsidRDefault="00422FAF" w:rsidP="003D6675">
            <w:pPr>
              <w:spacing w:before="0"/>
            </w:pPr>
            <w:r w:rsidRPr="002E6806">
              <w:t xml:space="preserve">U2,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6FFE628" w14:textId="77777777" w:rsidR="00422FAF" w:rsidRPr="002E6806" w:rsidRDefault="00422FAF" w:rsidP="003D6675">
            <w:pPr>
              <w:spacing w:before="0"/>
            </w:pPr>
            <w:r w:rsidRPr="002E6806">
              <w:t>ćwiczenia, samokształcenie</w:t>
            </w:r>
          </w:p>
        </w:tc>
      </w:tr>
      <w:tr w:rsidR="00422FAF" w:rsidRPr="002E6806" w14:paraId="1FADFBC2" w14:textId="77777777" w:rsidTr="003D6675">
        <w:tc>
          <w:tcPr>
            <w:tcW w:w="506" w:type="dxa"/>
          </w:tcPr>
          <w:p w14:paraId="03F66E17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1FEA268C" w14:textId="77777777" w:rsidR="00422FAF" w:rsidRPr="002E6806" w:rsidRDefault="00422FAF" w:rsidP="003D6675">
            <w:pPr>
              <w:spacing w:before="0"/>
            </w:pPr>
            <w:r w:rsidRPr="002E6806">
              <w:t xml:space="preserve">Wykorzystywanie techniki komunikacji werbalnej i pozawerbalnej w opiece pielęgniarskiej </w:t>
            </w:r>
          </w:p>
        </w:tc>
        <w:tc>
          <w:tcPr>
            <w:tcW w:w="0" w:type="auto"/>
          </w:tcPr>
          <w:p w14:paraId="74D5998E" w14:textId="77777777" w:rsidR="00422FAF" w:rsidRPr="002E6806" w:rsidRDefault="00422FAF" w:rsidP="003D6675">
            <w:pPr>
              <w:spacing w:before="0"/>
            </w:pPr>
            <w:r w:rsidRPr="002E6806">
              <w:t xml:space="preserve">U3,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170CE7A" w14:textId="77777777" w:rsidR="00422FAF" w:rsidRPr="002E6806" w:rsidRDefault="00422FAF" w:rsidP="003D6675">
            <w:pPr>
              <w:spacing w:before="0"/>
            </w:pPr>
            <w:r w:rsidRPr="002E6806">
              <w:t>ćwiczenia, samokształcenie</w:t>
            </w:r>
          </w:p>
        </w:tc>
      </w:tr>
      <w:tr w:rsidR="00422FAF" w:rsidRPr="002E6806" w14:paraId="09F9C45D" w14:textId="77777777" w:rsidTr="003D6675">
        <w:tc>
          <w:tcPr>
            <w:tcW w:w="506" w:type="dxa"/>
          </w:tcPr>
          <w:p w14:paraId="70A0085B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466D84D1" w14:textId="77777777" w:rsidR="00422FAF" w:rsidRPr="002E6806" w:rsidRDefault="00422FAF" w:rsidP="003D6675">
            <w:pPr>
              <w:spacing w:before="0"/>
            </w:pPr>
            <w:r w:rsidRPr="002E6806">
              <w:t xml:space="preserve">Umiejętność tworzenia warunków do prawidłowej komunikacji z pacjentem i członkami zespołu opieki </w:t>
            </w:r>
          </w:p>
        </w:tc>
        <w:tc>
          <w:tcPr>
            <w:tcW w:w="0" w:type="auto"/>
          </w:tcPr>
          <w:p w14:paraId="728D2635" w14:textId="77777777" w:rsidR="00422FAF" w:rsidRPr="002E6806" w:rsidRDefault="00422FAF" w:rsidP="003D6675">
            <w:pPr>
              <w:spacing w:before="0"/>
            </w:pPr>
            <w:r w:rsidRPr="002E6806">
              <w:t xml:space="preserve">U4,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2BFFA8C1" w14:textId="77777777" w:rsidR="00422FAF" w:rsidRPr="002E6806" w:rsidRDefault="00422FAF" w:rsidP="003D6675">
            <w:r w:rsidRPr="002E6806">
              <w:t>ćwiczenia, samokształcenie</w:t>
            </w:r>
          </w:p>
        </w:tc>
      </w:tr>
      <w:tr w:rsidR="00422FAF" w:rsidRPr="002E6806" w14:paraId="49955BDF" w14:textId="77777777" w:rsidTr="003D6675">
        <w:tc>
          <w:tcPr>
            <w:tcW w:w="506" w:type="dxa"/>
          </w:tcPr>
          <w:p w14:paraId="4DEEEBDE" w14:textId="77777777" w:rsidR="00422FAF" w:rsidRPr="002E6806" w:rsidRDefault="00422FAF" w:rsidP="00E42CEC">
            <w:pPr>
              <w:pStyle w:val="Akapitzlist"/>
              <w:numPr>
                <w:ilvl w:val="0"/>
                <w:numId w:val="25"/>
              </w:numPr>
              <w:spacing w:before="0"/>
            </w:pPr>
          </w:p>
        </w:tc>
        <w:tc>
          <w:tcPr>
            <w:tcW w:w="4924" w:type="dxa"/>
          </w:tcPr>
          <w:p w14:paraId="61DB7372" w14:textId="77777777" w:rsidR="00422FAF" w:rsidRPr="002E6806" w:rsidRDefault="00422FAF" w:rsidP="003D6675">
            <w:pPr>
              <w:spacing w:before="0"/>
            </w:pPr>
            <w:r w:rsidRPr="002E6806">
              <w:t xml:space="preserve">Proponowanie działania zapobiegającego dyskryminacji i rasizmowi oraz dewiacjom i patologiom wśród dzieci i młodzieży </w:t>
            </w:r>
          </w:p>
        </w:tc>
        <w:tc>
          <w:tcPr>
            <w:tcW w:w="0" w:type="auto"/>
          </w:tcPr>
          <w:p w14:paraId="3AE8C76A" w14:textId="77777777" w:rsidR="00422FAF" w:rsidRPr="002E6806" w:rsidRDefault="00422FAF" w:rsidP="003D6675">
            <w:pPr>
              <w:spacing w:before="0"/>
            </w:pPr>
            <w:r w:rsidRPr="002E6806">
              <w:t xml:space="preserve">U5, </w:t>
            </w:r>
            <w:r w:rsidRPr="002E6806">
              <w:rPr>
                <w:rStyle w:val="popup"/>
              </w:rPr>
              <w:t>K1, K2, K3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F36EFAC" w14:textId="77777777" w:rsidR="00422FAF" w:rsidRPr="002E6806" w:rsidRDefault="00422FAF" w:rsidP="003D6675">
            <w:r w:rsidRPr="002E6806">
              <w:t>ćwiczenia, samokształcenie</w:t>
            </w:r>
          </w:p>
        </w:tc>
      </w:tr>
    </w:tbl>
    <w:p w14:paraId="01F2514F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4825E844" w14:textId="77777777" w:rsidR="00422FAF" w:rsidRPr="002E6806" w:rsidRDefault="00422FAF" w:rsidP="00422FAF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714C44C1" w14:textId="77777777" w:rsidR="00422FAF" w:rsidRPr="002E6806" w:rsidRDefault="00422FAF" w:rsidP="00E42CEC">
      <w:pPr>
        <w:numPr>
          <w:ilvl w:val="0"/>
          <w:numId w:val="23"/>
        </w:numPr>
        <w:spacing w:before="0" w:after="0" w:line="240" w:lineRule="auto"/>
      </w:pPr>
      <w:r w:rsidRPr="002E6806">
        <w:t>Tobiasz-Adamczyk B., Wybrane elementy socjologii zdrowia i choroby. Wydawnictwo Uniwersytetu Jagiellońskiego, Kraków 2000</w:t>
      </w:r>
    </w:p>
    <w:p w14:paraId="15F69EF8" w14:textId="77777777" w:rsidR="00422FAF" w:rsidRPr="002E6806" w:rsidRDefault="00422FAF" w:rsidP="00422FAF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313D5780" w14:textId="77777777" w:rsidR="00422FAF" w:rsidRPr="002E6806" w:rsidRDefault="00422FAF" w:rsidP="00E42CEC">
      <w:pPr>
        <w:numPr>
          <w:ilvl w:val="0"/>
          <w:numId w:val="24"/>
        </w:numPr>
        <w:spacing w:before="0" w:after="0" w:line="240" w:lineRule="auto"/>
      </w:pPr>
      <w:r w:rsidRPr="002E6806">
        <w:t xml:space="preserve">Gałuszka M., Społeczne, kulturowe i polityczne uwarunkowania ryzyka zdrowotnego. Wydawnictwo Uniwersytetu Medycznego w Łodzi, Łódź 2012 </w:t>
      </w:r>
    </w:p>
    <w:p w14:paraId="1952A750" w14:textId="77777777" w:rsidR="00422FAF" w:rsidRPr="002E6806" w:rsidRDefault="00422FAF" w:rsidP="00E42CEC">
      <w:pPr>
        <w:numPr>
          <w:ilvl w:val="0"/>
          <w:numId w:val="24"/>
        </w:numPr>
        <w:spacing w:before="0" w:after="0" w:line="240" w:lineRule="auto"/>
      </w:pPr>
      <w:r w:rsidRPr="002E6806">
        <w:t xml:space="preserve">Ostrowska A., Socjologia medycyny. Podejmowane problemy. Kategorie analizy. </w:t>
      </w:r>
      <w:proofErr w:type="spellStart"/>
      <w:r w:rsidRPr="002E6806">
        <w:t>IFiS</w:t>
      </w:r>
      <w:proofErr w:type="spellEnd"/>
      <w:r w:rsidRPr="002E6806">
        <w:t xml:space="preserve"> PAN, Warszawa 2009 </w:t>
      </w:r>
    </w:p>
    <w:p w14:paraId="12E96B6D" w14:textId="77777777" w:rsidR="00422FAF" w:rsidRPr="002E6806" w:rsidRDefault="00422FAF" w:rsidP="00E42CEC">
      <w:pPr>
        <w:numPr>
          <w:ilvl w:val="0"/>
          <w:numId w:val="24"/>
        </w:numPr>
        <w:spacing w:before="0" w:after="0" w:line="240" w:lineRule="auto"/>
      </w:pPr>
      <w:r w:rsidRPr="002E6806">
        <w:t xml:space="preserve">Sztompka P., Socjologia. Analiza społeczeństwa. Wydawnictwo Znak, Kraków 2006 </w:t>
      </w:r>
    </w:p>
    <w:p w14:paraId="1FCAF364" w14:textId="77777777" w:rsidR="00422FAF" w:rsidRPr="002E6806" w:rsidRDefault="00422FAF" w:rsidP="00E42CEC">
      <w:pPr>
        <w:numPr>
          <w:ilvl w:val="0"/>
          <w:numId w:val="24"/>
        </w:numPr>
        <w:spacing w:before="0" w:after="0" w:line="240" w:lineRule="auto"/>
      </w:pPr>
      <w:r w:rsidRPr="002E6806">
        <w:t>Tobiasz-Adamczyk B., Relacje lekarz–pacjent w perspektywie socjologii medycyny. Wydawnictwo Uniwersytetu Jagiellońskiego, Kraków 2002</w:t>
      </w:r>
    </w:p>
    <w:p w14:paraId="47E7FF0C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2A304049" w14:textId="77777777" w:rsidR="00422FAF" w:rsidRPr="002E6806" w:rsidRDefault="00422FAF" w:rsidP="00422FAF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81EEA97" w14:textId="4AF7E587" w:rsidR="00422FAF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Analiza przypadków, Analiza tekstów, Film dydaktyczny, Praca w grupie, Wykład, E-learning </w:t>
      </w:r>
    </w:p>
    <w:p w14:paraId="232D4E80" w14:textId="5D10D89C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52AEB0" w14:textId="34675434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B161D6A" w14:textId="0A73287E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E52962" w14:textId="19326BFC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E65514D" w14:textId="39428974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8A0051A" w14:textId="0315C563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542207D" w14:textId="4C66085B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5B59AA" w14:textId="2180FD11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C792966" w14:textId="0E284292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8E824D" w14:textId="1F9D1B55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92E43D9" w14:textId="66FE38A2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1CF8488" w14:textId="6102BDA3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131FB71" w14:textId="111361A5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F959EA8" w14:textId="292932E0" w:rsidR="00A12590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918AA7" w14:textId="77777777" w:rsidR="00A12590" w:rsidRPr="002E6806" w:rsidRDefault="00A12590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51A73ED" w14:textId="565D329C" w:rsidR="00422FAF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85654F" w:rsidRPr="00F15B50" w14:paraId="60443614" w14:textId="77777777" w:rsidTr="00A12590">
        <w:tc>
          <w:tcPr>
            <w:tcW w:w="543" w:type="pct"/>
            <w:vAlign w:val="center"/>
            <w:hideMark/>
          </w:tcPr>
          <w:p w14:paraId="4D8B0663" w14:textId="77777777" w:rsidR="0085654F" w:rsidRPr="00F15B50" w:rsidRDefault="0085654F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6980D9E8" w14:textId="77777777" w:rsidR="0085654F" w:rsidRPr="00F15B50" w:rsidRDefault="0085654F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0F34803C" w14:textId="77777777" w:rsidR="0085654F" w:rsidRPr="00F15B50" w:rsidRDefault="0085654F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6C28474D" w14:textId="77777777" w:rsidR="0085654F" w:rsidRPr="00F15B50" w:rsidRDefault="0085654F" w:rsidP="003D6675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85654F" w:rsidRPr="00F15B50" w14:paraId="15C57DAE" w14:textId="77777777" w:rsidTr="00A12590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480ABC95" w14:textId="77777777" w:rsidR="00A947E7" w:rsidRPr="002E6806" w:rsidRDefault="00A947E7" w:rsidP="00A947E7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07CAFD96" w14:textId="5EF16BE1" w:rsidR="0085654F" w:rsidRPr="00F15B50" w:rsidRDefault="00A947E7" w:rsidP="00A947E7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116F0956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6BC5D14D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1EFB657F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2D71699E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72ED99E1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20353185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33B97AA2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  <w:p w14:paraId="6DA25EFB" w14:textId="77777777" w:rsidR="0085654F" w:rsidRPr="00F15B50" w:rsidRDefault="0085654F" w:rsidP="003D667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0922C3FD" w14:textId="77777777" w:rsidR="0085654F" w:rsidRPr="00F15B50" w:rsidRDefault="0085654F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A12590" w:rsidRPr="00F15B50" w14:paraId="5673D10E" w14:textId="77777777" w:rsidTr="00A12590">
        <w:trPr>
          <w:cantSplit/>
          <w:trHeight w:val="810"/>
        </w:trPr>
        <w:tc>
          <w:tcPr>
            <w:tcW w:w="543" w:type="pct"/>
            <w:vMerge/>
            <w:textDirection w:val="btLr"/>
            <w:vAlign w:val="center"/>
          </w:tcPr>
          <w:p w14:paraId="54733B99" w14:textId="77777777" w:rsidR="00A12590" w:rsidRPr="00F15B50" w:rsidRDefault="00A12590" w:rsidP="00A12590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085B2AE" w14:textId="5C2EC384" w:rsidR="00A12590" w:rsidRPr="00F15B50" w:rsidRDefault="00A12590" w:rsidP="00A12590">
            <w:pPr>
              <w:pStyle w:val="Akapitzlist"/>
              <w:spacing w:before="0"/>
              <w:ind w:left="36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14247A48" w14:textId="090F8EF9" w:rsidR="00A12590" w:rsidRPr="00F15B50" w:rsidRDefault="00A12590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A12590" w:rsidRPr="00F15B50" w14:paraId="2D164580" w14:textId="77777777" w:rsidTr="00A12590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6197F91F" w14:textId="7EBCF762" w:rsidR="00A12590" w:rsidRPr="002E6806" w:rsidRDefault="00A12590" w:rsidP="00A12590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2276" w:type="pct"/>
            <w:vAlign w:val="center"/>
          </w:tcPr>
          <w:p w14:paraId="7F7E77F5" w14:textId="77777777" w:rsidR="00A12590" w:rsidRPr="00F15B50" w:rsidRDefault="00A12590" w:rsidP="00E42CEC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1E3D01AA" w14:textId="77777777" w:rsidR="00A12590" w:rsidRPr="00F15B50" w:rsidRDefault="00A12590" w:rsidP="00A12590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2575A3B6" w14:textId="513B4C9A" w:rsidR="00A12590" w:rsidRPr="00F15B50" w:rsidRDefault="00A12590" w:rsidP="00E42CEC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 xml:space="preserve">Poprawne, ocenione pozytywnie opracowanie w formie pracy pisemnej/prezentacji z obszaru treści dotyczących efektów uczenia z zakresu wiedzy przedstawionej na </w:t>
            </w:r>
            <w:r>
              <w:t>zajęciach</w:t>
            </w:r>
          </w:p>
        </w:tc>
      </w:tr>
      <w:tr w:rsidR="00A12590" w:rsidRPr="00F15B50" w14:paraId="46ABCB09" w14:textId="77777777" w:rsidTr="00A12590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14C3FD27" w14:textId="5CB485F8" w:rsidR="00A12590" w:rsidRPr="00F15B50" w:rsidRDefault="00A12590" w:rsidP="00A12590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DD37BC3" w14:textId="77777777" w:rsidR="00A12590" w:rsidRPr="00F15B50" w:rsidRDefault="00A12590" w:rsidP="00A12590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753FC353" w14:textId="77777777" w:rsidR="00A12590" w:rsidRPr="00F15B50" w:rsidRDefault="00A1259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2A353F0A" w14:textId="77777777" w:rsidR="00A12590" w:rsidRPr="00F15B50" w:rsidRDefault="00A1259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57C02E16" w14:textId="77777777" w:rsidR="00A12590" w:rsidRPr="00F15B50" w:rsidRDefault="00A12590" w:rsidP="00E42CEC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02B4D877" w14:textId="77777777" w:rsidR="00A12590" w:rsidRPr="00F15B50" w:rsidRDefault="00A12590" w:rsidP="00A1259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EE0F1DE" w14:textId="77777777" w:rsidR="00A12590" w:rsidRPr="00F15B50" w:rsidRDefault="00A12590" w:rsidP="00A12590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A12590" w:rsidRPr="00F15B50" w14:paraId="31DEA8FE" w14:textId="77777777" w:rsidTr="00A12590">
        <w:tc>
          <w:tcPr>
            <w:tcW w:w="543" w:type="pct"/>
            <w:vMerge/>
            <w:vAlign w:val="center"/>
          </w:tcPr>
          <w:p w14:paraId="4798ECB7" w14:textId="77777777" w:rsidR="00A12590" w:rsidRPr="00F15B50" w:rsidRDefault="00A12590" w:rsidP="00A12590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50BDF728" w14:textId="77777777" w:rsidR="00A12590" w:rsidRPr="00F15B50" w:rsidRDefault="00A12590" w:rsidP="00A12590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22BF88BC" w14:textId="77777777" w:rsidR="00A12590" w:rsidRPr="00F15B50" w:rsidRDefault="00A12590" w:rsidP="00A1259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8ED478D" w14:textId="77777777" w:rsidR="00A12590" w:rsidRPr="00F15B50" w:rsidRDefault="00A12590" w:rsidP="00A12590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4605D7AA" w14:textId="77777777" w:rsidR="0085654F" w:rsidRPr="00F15B50" w:rsidRDefault="0085654F" w:rsidP="0085654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2016C9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01710DB" w14:textId="77777777" w:rsidR="00422FAF" w:rsidRPr="002E6806" w:rsidRDefault="00422FAF" w:rsidP="00422FAF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6FEE9ADD" w14:textId="77777777" w:rsidR="00422FAF" w:rsidRPr="002E6806" w:rsidRDefault="00422FAF" w:rsidP="00E42CEC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2FB81369" w14:textId="77777777" w:rsidR="00422FAF" w:rsidRPr="002E6806" w:rsidRDefault="00422FAF" w:rsidP="00E42CEC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43CD7830" w14:textId="7B1CC5EC" w:rsidR="00422FAF" w:rsidRPr="002E6806" w:rsidRDefault="00422FAF" w:rsidP="00E42CEC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 w ramach przedmiotu.</w:t>
      </w:r>
    </w:p>
    <w:p w14:paraId="61DB41BB" w14:textId="39625415" w:rsidR="00422FAF" w:rsidRDefault="00422FAF" w:rsidP="00A12590">
      <w:pPr>
        <w:pStyle w:val="Akapitzlist"/>
        <w:spacing w:after="0"/>
        <w:ind w:left="360"/>
        <w:jc w:val="both"/>
        <w:rPr>
          <w:rFonts w:cs="Arial"/>
        </w:rPr>
      </w:pPr>
      <w:r w:rsidRPr="002E6806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0E1264" w14:paraId="49A4ACA8" w14:textId="77777777" w:rsidTr="000E126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A562D7" w14:textId="77777777" w:rsidR="000E1264" w:rsidRDefault="000E1264">
            <w:pPr>
              <w:rPr>
                <w:b/>
              </w:rPr>
            </w:pPr>
            <w:r>
              <w:rPr>
                <w:b/>
              </w:rPr>
              <w:lastRenderedPageBreak/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CD78EB" w14:textId="77777777" w:rsidR="000E1264" w:rsidRDefault="000E1264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0E1264" w14:paraId="01CF22FC" w14:textId="77777777" w:rsidTr="000E1264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808857" w14:textId="77777777" w:rsidR="000E1264" w:rsidRDefault="000E1264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FB4D3E" w14:textId="77777777" w:rsidR="000E1264" w:rsidRDefault="000E1264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13ADD1FF" w14:textId="77777777" w:rsidR="000E1264" w:rsidRPr="000E1264" w:rsidRDefault="000E1264" w:rsidP="000E1264">
      <w:pPr>
        <w:spacing w:after="0"/>
        <w:jc w:val="both"/>
        <w:rPr>
          <w:rFonts w:cs="Arial"/>
        </w:rPr>
      </w:pPr>
    </w:p>
    <w:p w14:paraId="3DAAE4D1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6019004A" w14:textId="77777777" w:rsidR="00422FAF" w:rsidRPr="002E6806" w:rsidRDefault="00422FAF" w:rsidP="00422F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422FAF" w:rsidRPr="002E6806" w14:paraId="541D8BD9" w14:textId="77777777" w:rsidTr="003D667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A2CF2F8" w14:textId="77777777" w:rsidR="00422FAF" w:rsidRPr="002E6806" w:rsidRDefault="00422FAF" w:rsidP="003D667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971F6FF" w14:textId="77777777" w:rsidR="00422FAF" w:rsidRPr="002E6806" w:rsidRDefault="00422FAF" w:rsidP="003D667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422FAF" w:rsidRPr="002E6806" w14:paraId="46585EF2" w14:textId="77777777" w:rsidTr="003D667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C8ADD4D" w14:textId="77777777" w:rsidR="00422FAF" w:rsidRPr="002E6806" w:rsidRDefault="00422FAF" w:rsidP="003D667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65881CE" w14:textId="77777777" w:rsidR="00422FAF" w:rsidRPr="002E6806" w:rsidRDefault="00422FAF" w:rsidP="003D667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C788378" w14:textId="04E7EF45" w:rsidR="00422FAF" w:rsidRPr="002E6806" w:rsidRDefault="008448B4" w:rsidP="003D66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512892" w:rsidRPr="002E6806" w14:paraId="6764D09B" w14:textId="77777777" w:rsidTr="0051289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473F4746" w14:textId="7C8E5FD8" w:rsidR="00512892" w:rsidRPr="002E6806" w:rsidRDefault="00512892" w:rsidP="003D66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619E2EB5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429E696" w14:textId="4804B5B4" w:rsidR="00512892" w:rsidRPr="002E6806" w:rsidRDefault="00512892" w:rsidP="003D66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266E0FE7" w14:textId="0FCD4CF1" w:rsidR="00512892" w:rsidRPr="00512892" w:rsidRDefault="00512892" w:rsidP="003D6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89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12892" w:rsidRPr="002E6806" w14:paraId="300D6357" w14:textId="77777777" w:rsidTr="00512892">
        <w:trPr>
          <w:trHeight w:val="406"/>
        </w:trPr>
        <w:tc>
          <w:tcPr>
            <w:tcW w:w="1096" w:type="pct"/>
            <w:vMerge/>
            <w:vAlign w:val="center"/>
          </w:tcPr>
          <w:p w14:paraId="06EB9F4A" w14:textId="77777777" w:rsidR="00512892" w:rsidRPr="002E6806" w:rsidRDefault="00512892" w:rsidP="003D667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84A8F29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3288AD0F" w14:textId="7DF3B16D" w:rsidR="00512892" w:rsidRPr="002E6806" w:rsidRDefault="00512892" w:rsidP="003D66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0CF8637D" w14:textId="144D8370" w:rsidR="00512892" w:rsidRPr="00512892" w:rsidRDefault="00512892" w:rsidP="003D6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89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12892" w:rsidRPr="002E6806" w14:paraId="764B1969" w14:textId="77777777" w:rsidTr="003D6675">
        <w:trPr>
          <w:trHeight w:val="406"/>
        </w:trPr>
        <w:tc>
          <w:tcPr>
            <w:tcW w:w="1096" w:type="pct"/>
            <w:vMerge w:val="restart"/>
            <w:vAlign w:val="center"/>
          </w:tcPr>
          <w:p w14:paraId="0CA8CB8A" w14:textId="7FB4A812" w:rsidR="00512892" w:rsidRPr="002E6806" w:rsidRDefault="00512892" w:rsidP="003D66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429512D2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6BFFEA23" w14:textId="77777777" w:rsidR="00512892" w:rsidRPr="002E6806" w:rsidRDefault="00512892" w:rsidP="003D667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53C6377A" w14:textId="5545C8A2" w:rsidR="00512892" w:rsidRPr="00512892" w:rsidRDefault="00512892" w:rsidP="003D6675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512892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12892" w:rsidRPr="002E6806" w14:paraId="2134FEA4" w14:textId="77777777" w:rsidTr="003D6675">
        <w:trPr>
          <w:trHeight w:val="567"/>
        </w:trPr>
        <w:tc>
          <w:tcPr>
            <w:tcW w:w="1096" w:type="pct"/>
            <w:vMerge/>
          </w:tcPr>
          <w:p w14:paraId="3A1AC609" w14:textId="77777777" w:rsidR="00512892" w:rsidRPr="002E6806" w:rsidRDefault="00512892" w:rsidP="003D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302C0889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24502B44" w14:textId="77777777" w:rsidR="00512892" w:rsidRPr="002E6806" w:rsidRDefault="00512892" w:rsidP="003D6675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32988BB9" w14:textId="20DCE4E4" w:rsidR="00512892" w:rsidRPr="002E6806" w:rsidRDefault="00512892" w:rsidP="003D667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92" w:rsidRPr="002E6806" w14:paraId="2570C959" w14:textId="77777777" w:rsidTr="003D6675">
        <w:trPr>
          <w:trHeight w:val="283"/>
        </w:trPr>
        <w:tc>
          <w:tcPr>
            <w:tcW w:w="1096" w:type="pct"/>
            <w:vMerge/>
          </w:tcPr>
          <w:p w14:paraId="0919A988" w14:textId="77777777" w:rsidR="00512892" w:rsidRPr="002E6806" w:rsidRDefault="00512892" w:rsidP="003D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889729D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BFED152" w14:textId="77777777" w:rsidR="00512892" w:rsidRPr="002E6806" w:rsidRDefault="00512892" w:rsidP="003D6675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Merge/>
            <w:vAlign w:val="center"/>
          </w:tcPr>
          <w:p w14:paraId="49B0F9ED" w14:textId="624B02D1" w:rsidR="00512892" w:rsidRPr="002E6806" w:rsidRDefault="00512892" w:rsidP="003D667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2B8241" w14:textId="5C8DA66A" w:rsidR="005C7A59" w:rsidRDefault="005C7A59" w:rsidP="005C7A59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2BD4C069" w14:textId="77777777" w:rsidR="00422FAF" w:rsidRPr="002E6806" w:rsidRDefault="00422FAF" w:rsidP="00422FA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1BE6455A" w14:textId="77777777" w:rsidR="00422FAF" w:rsidRPr="002E6806" w:rsidRDefault="00422FAF" w:rsidP="00422FAF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422FAF" w:rsidRPr="002E6806" w14:paraId="27603C96" w14:textId="77777777" w:rsidTr="003D6675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FF52ED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1D4802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422FAF" w:rsidRPr="002E6806" w14:paraId="0166E186" w14:textId="77777777" w:rsidTr="003D667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010163" w14:textId="77777777" w:rsidR="00422FAF" w:rsidRPr="002E6806" w:rsidRDefault="00422FAF" w:rsidP="003D6675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F03F6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7DBC5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422FAF" w:rsidRPr="002E6806" w14:paraId="7DEFE259" w14:textId="77777777" w:rsidTr="003D667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E673B2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Style w:val="popup"/>
              </w:rPr>
              <w:t>W1-08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15F56" w14:textId="77777777" w:rsidR="00422FAF" w:rsidRPr="002E6806" w:rsidRDefault="00422FAF" w:rsidP="003D6675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E34C38" w14:textId="168529D9" w:rsidR="00422FAF" w:rsidRPr="002E6806" w:rsidRDefault="00422FAF" w:rsidP="003D6675">
            <w:pPr>
              <w:spacing w:before="0"/>
              <w:jc w:val="center"/>
            </w:pPr>
            <w:r w:rsidRPr="002E6806">
              <w:t xml:space="preserve">Test </w:t>
            </w:r>
            <w:r w:rsidR="000D79BF">
              <w:t>jednokrotnego</w:t>
            </w:r>
            <w:r w:rsidRPr="002E6806">
              <w:t xml:space="preserve"> wyboru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1)</w:t>
            </w:r>
          </w:p>
        </w:tc>
      </w:tr>
      <w:tr w:rsidR="00422FAF" w:rsidRPr="002E6806" w14:paraId="7813551F" w14:textId="77777777" w:rsidTr="003D667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CB60A6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7A4EE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8F3C91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 xml:space="preserve">Projekt (Kryteria wynikowe  -załącznik 7), </w:t>
            </w:r>
            <w:r w:rsidRPr="002E6806">
              <w:rPr>
                <w:rFonts w:cs="Times New Roman"/>
              </w:rPr>
              <w:lastRenderedPageBreak/>
              <w:t>Prezentacja (Kryteria wynikowe -załącznik 8)</w:t>
            </w:r>
          </w:p>
        </w:tc>
      </w:tr>
      <w:tr w:rsidR="00422FAF" w:rsidRPr="002E6806" w14:paraId="13882A29" w14:textId="77777777" w:rsidTr="003D667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B58D49" w14:textId="77777777" w:rsidR="00422FAF" w:rsidRPr="002E6806" w:rsidRDefault="00422FAF" w:rsidP="003D6675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lastRenderedPageBreak/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F9E94A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775F1A" w14:textId="77777777" w:rsidR="00422FAF" w:rsidRPr="002E6806" w:rsidRDefault="00422FAF" w:rsidP="003D6675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3)</w:t>
            </w:r>
          </w:p>
        </w:tc>
      </w:tr>
    </w:tbl>
    <w:p w14:paraId="69C625D5" w14:textId="77777777" w:rsidR="00422FAF" w:rsidRPr="002E6806" w:rsidRDefault="00422FAF" w:rsidP="00422FAF">
      <w:pPr>
        <w:spacing w:before="0" w:after="0"/>
      </w:pPr>
    </w:p>
    <w:p w14:paraId="71A64C65" w14:textId="77777777" w:rsidR="00422FAF" w:rsidRPr="002E6806" w:rsidRDefault="00422FAF" w:rsidP="00422FAF">
      <w:pPr>
        <w:pStyle w:val="Tytu"/>
        <w:rPr>
          <w:rFonts w:asciiTheme="minorHAnsi" w:hAnsiTheme="minorHAnsi"/>
        </w:rPr>
      </w:pPr>
    </w:p>
    <w:p w14:paraId="13CDADBD" w14:textId="77777777" w:rsidR="00422FAF" w:rsidRPr="002E6806" w:rsidRDefault="00422FAF" w:rsidP="00422FAF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2E6806">
        <w:br w:type="page"/>
      </w:r>
    </w:p>
    <w:p w14:paraId="2C45A931" w14:textId="77777777" w:rsidR="009914C4" w:rsidRPr="00DE1534" w:rsidRDefault="009914C4" w:rsidP="006B5475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1</w:t>
      </w:r>
    </w:p>
    <w:p w14:paraId="2C45A932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93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E1534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2C45A934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9914C4" w:rsidRPr="00DE1534" w14:paraId="2C45A939" w14:textId="77777777" w:rsidTr="009914C4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5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6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7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38" w14:textId="77777777" w:rsidR="009914C4" w:rsidRPr="00DE1534" w:rsidRDefault="009914C4">
            <w:pPr>
              <w:jc w:val="center"/>
              <w:rPr>
                <w:rFonts w:cs="Times New Roman"/>
                <w:b/>
              </w:rPr>
            </w:pPr>
            <w:r w:rsidRPr="00DE1534">
              <w:rPr>
                <w:rFonts w:cs="Times New Roman"/>
                <w:b/>
              </w:rPr>
              <w:t>Kryteria wynikowe</w:t>
            </w:r>
          </w:p>
        </w:tc>
      </w:tr>
      <w:tr w:rsidR="009914C4" w:rsidRPr="00DE1534" w14:paraId="2C45A940" w14:textId="77777777" w:rsidTr="009914C4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A" w14:textId="45F5CDE1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Test pisemny - test </w:t>
            </w:r>
            <w:r w:rsidR="000D79BF">
              <w:rPr>
                <w:rFonts w:cs="Times New Roman"/>
              </w:rPr>
              <w:t>jednokrotnego</w:t>
            </w:r>
            <w:r w:rsidRPr="00DE1534">
              <w:rPr>
                <w:rFonts w:cs="Times New Roman"/>
              </w:rPr>
              <w:t xml:space="preserve">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3B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zasada przeliczenia: prawidłowa odpowiedź na jedno pytanie = 1 punkt</w:t>
            </w:r>
          </w:p>
          <w:p w14:paraId="2C45A93C" w14:textId="77777777" w:rsidR="009914C4" w:rsidRPr="00DE1534" w:rsidRDefault="009914C4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D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E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3F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Ocena</w:t>
            </w:r>
          </w:p>
        </w:tc>
      </w:tr>
      <w:tr w:rsidR="009914C4" w:rsidRPr="00DE1534" w14:paraId="2C45A946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1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2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3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4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5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</w:t>
            </w:r>
          </w:p>
        </w:tc>
      </w:tr>
      <w:tr w:rsidR="009914C4" w:rsidRPr="00DE1534" w14:paraId="2C45A94C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7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8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9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A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4B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+3</w:t>
            </w:r>
          </w:p>
        </w:tc>
      </w:tr>
      <w:tr w:rsidR="009914C4" w:rsidRPr="00DE1534" w14:paraId="2C45A952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D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E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4F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0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1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4</w:t>
            </w:r>
          </w:p>
        </w:tc>
      </w:tr>
      <w:tr w:rsidR="009914C4" w:rsidRPr="00DE1534" w14:paraId="2C45A958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3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4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5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6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7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+4</w:t>
            </w:r>
          </w:p>
        </w:tc>
      </w:tr>
      <w:tr w:rsidR="009914C4" w:rsidRPr="00DE1534" w14:paraId="2C45A95E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9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A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5B" w14:textId="77777777" w:rsidR="009914C4" w:rsidRPr="00DE1534" w:rsidRDefault="009914C4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C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5D" w14:textId="77777777" w:rsidR="009914C4" w:rsidRPr="00DE1534" w:rsidRDefault="009914C4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5</w:t>
            </w:r>
          </w:p>
        </w:tc>
      </w:tr>
    </w:tbl>
    <w:p w14:paraId="2C45A95F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960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br w:type="page"/>
      </w:r>
    </w:p>
    <w:p w14:paraId="2C45A961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2</w:t>
      </w:r>
    </w:p>
    <w:p w14:paraId="2C45A962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E1534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2C45A96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9914C4" w:rsidRPr="00DE1534" w14:paraId="2C45A968" w14:textId="77777777" w:rsidTr="009914C4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4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5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6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67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9914C4" w:rsidRPr="00DE1534" w14:paraId="2C45A96F" w14:textId="77777777" w:rsidTr="009914C4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6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</w:p>
          <w:p w14:paraId="2C45A96B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C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D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6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975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1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3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4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97B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6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9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A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981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D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7E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7F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0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987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3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4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5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6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98D" w14:textId="77777777" w:rsidTr="009914C4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9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8A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B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8C" w14:textId="77777777" w:rsidR="009914C4" w:rsidRPr="00DE1534" w:rsidRDefault="009914C4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98E" w14:textId="77777777" w:rsidR="009914C4" w:rsidRPr="00DE1534" w:rsidRDefault="009914C4" w:rsidP="009914C4">
      <w:pPr>
        <w:rPr>
          <w:rFonts w:cstheme="minorHAnsi"/>
          <w:lang w:eastAsia="en-US"/>
        </w:rPr>
      </w:pPr>
    </w:p>
    <w:p w14:paraId="2C45A98F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DE1534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DE153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2C45A990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9914C4" w:rsidRPr="00DE1534" w14:paraId="2C45A994" w14:textId="77777777" w:rsidTr="009914C4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1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2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3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9914C4" w:rsidRPr="00DE1534" w14:paraId="2C45A99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5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6" w14:textId="77777777" w:rsidR="009914C4" w:rsidRPr="00DE1534" w:rsidRDefault="009914C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7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9914C4" w:rsidRPr="00DE1534" w14:paraId="2C45A99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9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A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9914C4" w:rsidRPr="00DE1534" w14:paraId="2C45A9A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9D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9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9F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9914C4" w:rsidRPr="00DE1534" w14:paraId="2C45A9A4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1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2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3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9914C4" w:rsidRPr="00DE1534" w14:paraId="2C45A9A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5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6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7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9914C4" w:rsidRPr="00DE1534" w14:paraId="2C45A9A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9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A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9914C4" w:rsidRPr="00DE1534" w14:paraId="2C45A9B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AD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A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AF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9914C4" w:rsidRPr="00DE1534" w14:paraId="2C45A9B4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1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2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3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9914C4" w:rsidRPr="00DE1534" w14:paraId="2C45A9B8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5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6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7" w14:textId="77777777" w:rsidR="009914C4" w:rsidRPr="00DE1534" w:rsidRDefault="009914C4">
            <w:pPr>
              <w:spacing w:before="0"/>
              <w:rPr>
                <w:rFonts w:cstheme="minorHAnsi"/>
                <w:color w:val="000000"/>
              </w:rPr>
            </w:pPr>
            <w:r w:rsidRPr="00DE1534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9914C4" w:rsidRPr="00DE1534" w14:paraId="2C45A9BC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9" w14:textId="77777777" w:rsidR="009914C4" w:rsidRPr="00DE1534" w:rsidRDefault="009914C4" w:rsidP="00E42CEC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BA" w14:textId="77777777" w:rsidR="009914C4" w:rsidRPr="00DE1534" w:rsidRDefault="009914C4">
            <w:pPr>
              <w:jc w:val="center"/>
              <w:rPr>
                <w:rFonts w:cstheme="minorHAnsi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B" w14:textId="77777777" w:rsidR="009914C4" w:rsidRPr="00DE1534" w:rsidRDefault="009914C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9914C4" w:rsidRPr="00DE1534" w14:paraId="2C45A9C0" w14:textId="77777777" w:rsidTr="009914C4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D" w14:textId="77777777" w:rsidR="009914C4" w:rsidRPr="00DE1534" w:rsidRDefault="009914C4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E15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BE" w14:textId="77777777" w:rsidR="009914C4" w:rsidRPr="00DE1534" w:rsidRDefault="009914C4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DE153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BF" w14:textId="77777777" w:rsidR="009914C4" w:rsidRPr="00DE1534" w:rsidRDefault="009914C4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C45A9C1" w14:textId="77777777" w:rsidR="009914C4" w:rsidRPr="00DE1534" w:rsidRDefault="009914C4" w:rsidP="009914C4">
      <w:pPr>
        <w:rPr>
          <w:rFonts w:cstheme="minorHAnsi"/>
          <w:lang w:eastAsia="en-US"/>
        </w:rPr>
      </w:pPr>
    </w:p>
    <w:p w14:paraId="2C45A9C2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br w:type="page"/>
      </w:r>
    </w:p>
    <w:p w14:paraId="2C45A9C3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3</w:t>
      </w:r>
    </w:p>
    <w:p w14:paraId="2C45A9C4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9C5" w14:textId="77777777" w:rsidR="009914C4" w:rsidRPr="00DE1534" w:rsidRDefault="009914C4" w:rsidP="009914C4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DE1534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2C45A9C6" w14:textId="77777777" w:rsidR="009914C4" w:rsidRPr="00DE1534" w:rsidRDefault="009914C4" w:rsidP="009914C4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2C45A9C7" w14:textId="77777777" w:rsidR="009914C4" w:rsidRPr="00DE1534" w:rsidRDefault="009914C4" w:rsidP="009914C4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9914C4" w:rsidRPr="00DE1534" w14:paraId="2C45A9CC" w14:textId="77777777" w:rsidTr="009914C4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8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DE1534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C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C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CB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9914C4" w:rsidRPr="00DE1534" w14:paraId="2C45A9D1" w14:textId="77777777" w:rsidTr="009914C4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D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CF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0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9D6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3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4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5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9DB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A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9E0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DD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E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DF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9E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1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2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3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4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9EA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6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E7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8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DE153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9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9EB" w14:textId="77777777" w:rsidR="009914C4" w:rsidRPr="00DE1534" w:rsidRDefault="009914C4" w:rsidP="009914C4">
      <w:pPr>
        <w:rPr>
          <w:rFonts w:ascii="Corbel" w:hAnsi="Corbel" w:cs="Times New Roman"/>
        </w:rPr>
      </w:pPr>
    </w:p>
    <w:p w14:paraId="2C45A9EC" w14:textId="77777777" w:rsidR="009914C4" w:rsidRPr="00DE1534" w:rsidRDefault="009914C4" w:rsidP="009914C4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DE1534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DE1534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2C45A9ED" w14:textId="77777777" w:rsidR="009914C4" w:rsidRPr="00DE1534" w:rsidRDefault="009914C4" w:rsidP="009914C4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9914C4" w:rsidRPr="00DE1534" w14:paraId="2C45A9F1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EE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EF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0" w14:textId="77777777" w:rsidR="009914C4" w:rsidRPr="00DE1534" w:rsidRDefault="009914C4">
            <w:pPr>
              <w:jc w:val="center"/>
              <w:rPr>
                <w:rFonts w:ascii="Corbel" w:hAnsi="Corbel" w:cs="Times New Roman"/>
                <w:b/>
              </w:rPr>
            </w:pPr>
            <w:r w:rsidRPr="00DE1534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9914C4" w:rsidRPr="00DE1534" w14:paraId="2C45A9F5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2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3" w14:textId="77777777" w:rsidR="009914C4" w:rsidRPr="00DE1534" w:rsidRDefault="009914C4">
            <w:pPr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4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9F9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9F6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7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8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9FD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A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B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9FC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A01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E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9FF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00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  <w:tr w:rsidR="009914C4" w:rsidRPr="00DE1534" w14:paraId="2C45AA05" w14:textId="77777777" w:rsidTr="009914C4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2" w14:textId="77777777" w:rsidR="009914C4" w:rsidRPr="00DE1534" w:rsidRDefault="009914C4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E1534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3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  <w:r w:rsidRPr="00DE153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04" w14:textId="77777777" w:rsidR="009914C4" w:rsidRPr="00DE1534" w:rsidRDefault="009914C4">
            <w:pPr>
              <w:jc w:val="center"/>
              <w:rPr>
                <w:rFonts w:ascii="Corbel" w:hAnsi="Corbel"/>
              </w:rPr>
            </w:pPr>
          </w:p>
        </w:tc>
      </w:tr>
    </w:tbl>
    <w:p w14:paraId="2C45AA06" w14:textId="77777777" w:rsidR="009914C4" w:rsidRPr="00DE1534" w:rsidRDefault="009914C4" w:rsidP="009914C4">
      <w:pPr>
        <w:rPr>
          <w:rFonts w:ascii="Corbel" w:hAnsi="Corbel" w:cs="Times New Roman"/>
          <w:b/>
        </w:rPr>
      </w:pPr>
      <w:r w:rsidRPr="00DE1534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9914C4" w:rsidRPr="00DE1534" w14:paraId="2C45AA09" w14:textId="77777777" w:rsidTr="009914C4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07" w14:textId="77777777" w:rsidR="009914C4" w:rsidRPr="00DE1534" w:rsidRDefault="009914C4">
            <w:pPr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9914C4" w:rsidRPr="00DE1534" w14:paraId="2C45AA0C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0A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0B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 360</w:t>
            </w:r>
            <w:r w:rsidRPr="00DE1534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DE1534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2C45AA0D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4</w:t>
      </w:r>
    </w:p>
    <w:p w14:paraId="2C45AA0E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0F" w14:textId="77777777" w:rsidR="009914C4" w:rsidRPr="00DE1534" w:rsidRDefault="009914C4" w:rsidP="009914C4">
      <w:pPr>
        <w:pStyle w:val="NormalnyWeb"/>
        <w:jc w:val="both"/>
        <w:rPr>
          <w:rFonts w:ascii="Corbel" w:hAnsi="Corbel"/>
          <w:sz w:val="32"/>
          <w:szCs w:val="32"/>
        </w:rPr>
      </w:pPr>
      <w:r w:rsidRPr="00DE1534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DE1534">
        <w:rPr>
          <w:rFonts w:asciiTheme="minorHAnsi" w:hAnsiTheme="minorHAnsi"/>
          <w:sz w:val="40"/>
          <w:szCs w:val="40"/>
        </w:rPr>
        <w:t>bieżącej informacji zwrotnej</w:t>
      </w:r>
    </w:p>
    <w:p w14:paraId="2C45AA10" w14:textId="77777777" w:rsidR="009914C4" w:rsidRPr="00DE1534" w:rsidRDefault="009914C4" w:rsidP="009914C4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2C45AA1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2C45AA12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2C45AA13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2C45AA14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15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2C45AA16" w14:textId="77777777" w:rsidR="009914C4" w:rsidRPr="00DE1534" w:rsidRDefault="009914C4" w:rsidP="00E42CEC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2C45AA17" w14:textId="77777777" w:rsidR="009914C4" w:rsidRPr="00DE1534" w:rsidRDefault="009914C4" w:rsidP="00E42CEC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2C45AA18" w14:textId="77777777" w:rsidR="009914C4" w:rsidRPr="00DE1534" w:rsidRDefault="009914C4" w:rsidP="00E42CEC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2C45AA19" w14:textId="77777777" w:rsidR="009914C4" w:rsidRPr="00DE1534" w:rsidRDefault="009914C4" w:rsidP="00E42CEC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2C45AA1A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C45AA1B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2C45AA1C" w14:textId="77777777" w:rsidR="009914C4" w:rsidRPr="00DE1534" w:rsidRDefault="009914C4" w:rsidP="00E42CEC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2C45AA1D" w14:textId="77777777" w:rsidR="009914C4" w:rsidRPr="00DE1534" w:rsidRDefault="009914C4" w:rsidP="00E42CEC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2C45AA1E" w14:textId="77777777" w:rsidR="009914C4" w:rsidRPr="00DE1534" w:rsidRDefault="009914C4" w:rsidP="00E42CEC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2C45AA1F" w14:textId="77777777" w:rsidR="009914C4" w:rsidRPr="00DE1534" w:rsidRDefault="009914C4" w:rsidP="00E42CEC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2C45AA20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2C45AA22" w14:textId="77777777" w:rsidR="009914C4" w:rsidRPr="00DE1534" w:rsidRDefault="009914C4" w:rsidP="00E42CEC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2C45AA23" w14:textId="77777777" w:rsidR="009914C4" w:rsidRPr="00DE1534" w:rsidRDefault="009914C4" w:rsidP="00E42CEC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2C45AA24" w14:textId="77777777" w:rsidR="009914C4" w:rsidRPr="00DE1534" w:rsidRDefault="009914C4" w:rsidP="00E42CEC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2C45AA25" w14:textId="77777777" w:rsidR="009914C4" w:rsidRPr="00DE1534" w:rsidRDefault="009914C4" w:rsidP="00E42CEC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2C45AA26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7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2C45AA28" w14:textId="77777777" w:rsidR="009914C4" w:rsidRPr="00DE1534" w:rsidRDefault="009914C4" w:rsidP="00E42CEC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2C45AA29" w14:textId="77777777" w:rsidR="009914C4" w:rsidRPr="00DE1534" w:rsidRDefault="009914C4" w:rsidP="00E42CEC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2C45AA2A" w14:textId="77777777" w:rsidR="009914C4" w:rsidRPr="00DE1534" w:rsidRDefault="009914C4" w:rsidP="00E42CEC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2C45AA2B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2C45AA2C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2C45AA2D" w14:textId="77777777" w:rsidR="009914C4" w:rsidRPr="00DE1534" w:rsidRDefault="009914C4" w:rsidP="00E42CEC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2C45AA2E" w14:textId="77777777" w:rsidR="009914C4" w:rsidRPr="00DE1534" w:rsidRDefault="009914C4" w:rsidP="00E42CEC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2C45AA2F" w14:textId="77777777" w:rsidR="009914C4" w:rsidRPr="00DE1534" w:rsidRDefault="009914C4" w:rsidP="00E42CEC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2C45AA30" w14:textId="77777777" w:rsidR="009914C4" w:rsidRPr="00DE1534" w:rsidRDefault="009914C4" w:rsidP="009914C4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C45AA31" w14:textId="77777777" w:rsidR="009914C4" w:rsidRPr="00DE1534" w:rsidRDefault="009914C4" w:rsidP="009914C4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2C45AA32" w14:textId="77777777" w:rsidR="009914C4" w:rsidRPr="00DE1534" w:rsidRDefault="009914C4" w:rsidP="00E42CE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2C45AA33" w14:textId="77777777" w:rsidR="009914C4" w:rsidRPr="00DE1534" w:rsidRDefault="009914C4" w:rsidP="00E42CE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 w:rsidRPr="00DE153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2C45AA34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35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45AA36" w14:textId="77777777" w:rsidR="009914C4" w:rsidRPr="00DE153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A37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38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t>Załącznik 5</w:t>
      </w:r>
    </w:p>
    <w:p w14:paraId="2C45AA39" w14:textId="77777777" w:rsidR="009914C4" w:rsidRPr="00DE1534" w:rsidRDefault="009914C4" w:rsidP="009914C4">
      <w:pPr>
        <w:spacing w:before="0"/>
        <w:rPr>
          <w:rFonts w:eastAsia="Times New Roman" w:cs="Arial"/>
          <w:lang w:eastAsia="pl-PL"/>
        </w:rPr>
      </w:pPr>
    </w:p>
    <w:p w14:paraId="2C45AA3A" w14:textId="77777777" w:rsidR="009914C4" w:rsidRPr="00DE1534" w:rsidRDefault="009914C4" w:rsidP="009914C4">
      <w:pPr>
        <w:rPr>
          <w:rFonts w:ascii="Corbel" w:hAnsi="Corbel"/>
          <w:sz w:val="40"/>
          <w:szCs w:val="40"/>
        </w:rPr>
      </w:pPr>
      <w:r w:rsidRPr="00DE1534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2C45AA3B" w14:textId="77777777" w:rsidR="009914C4" w:rsidRPr="00DE1534" w:rsidRDefault="009914C4" w:rsidP="009914C4">
      <w:pPr>
        <w:spacing w:before="0"/>
        <w:rPr>
          <w:rFonts w:ascii="Corbel" w:hAnsi="Corbel"/>
        </w:rPr>
      </w:pPr>
      <w:r w:rsidRPr="00DE1534">
        <w:rPr>
          <w:rFonts w:ascii="Corbel" w:hAnsi="Corbel"/>
        </w:rPr>
        <w:t>Kryteria wynikowe</w:t>
      </w:r>
    </w:p>
    <w:p w14:paraId="2C45AA3C" w14:textId="77777777" w:rsidR="009914C4" w:rsidRPr="00DE1534" w:rsidRDefault="009914C4" w:rsidP="009914C4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914C4" w:rsidRPr="00DE1534" w14:paraId="2C45AA3F" w14:textId="77777777" w:rsidTr="009914C4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3D" w14:textId="77777777" w:rsidR="009914C4" w:rsidRPr="00DE1534" w:rsidRDefault="009914C4">
            <w:pPr>
              <w:rPr>
                <w:rFonts w:ascii="Corbel" w:hAnsi="Corbel"/>
                <w:b/>
                <w:color w:val="000000"/>
              </w:rPr>
            </w:pPr>
            <w:r w:rsidRPr="00DE153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3E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914C4" w:rsidRPr="00DE1534" w14:paraId="2C45AA42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0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1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9914C4" w:rsidRPr="00DE1534" w14:paraId="2C45AA45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3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4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9914C4" w:rsidRPr="00DE1534" w14:paraId="2C45AA48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6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7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9914C4" w:rsidRPr="00DE1534" w14:paraId="2C45AA4B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9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A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9914C4" w:rsidRPr="00DE1534" w14:paraId="2C45AA4E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C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4D" w14:textId="77777777" w:rsidR="009914C4" w:rsidRPr="00DE1534" w:rsidRDefault="009914C4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9914C4" w:rsidRPr="00DE1534" w14:paraId="2C45AA51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4F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0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</w:rPr>
              <w:t xml:space="preserve">Student osiągnął dany efekt w </w:t>
            </w:r>
            <w:r w:rsidRPr="00DE1534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2C45AA52" w14:textId="77777777" w:rsidR="009914C4" w:rsidRPr="00DE1534" w:rsidRDefault="009914C4" w:rsidP="009914C4">
      <w:pPr>
        <w:rPr>
          <w:rFonts w:ascii="Corbel" w:hAnsi="Corbel"/>
        </w:rPr>
      </w:pPr>
    </w:p>
    <w:p w14:paraId="2C45AA53" w14:textId="77777777" w:rsidR="009914C4" w:rsidRPr="00DE1534" w:rsidRDefault="009914C4" w:rsidP="009914C4">
      <w:pPr>
        <w:rPr>
          <w:rFonts w:ascii="Corbel" w:hAnsi="Corbel"/>
        </w:rPr>
      </w:pPr>
    </w:p>
    <w:p w14:paraId="2C45AA54" w14:textId="77777777" w:rsidR="009914C4" w:rsidRPr="00DE1534" w:rsidRDefault="009914C4" w:rsidP="009914C4">
      <w:pPr>
        <w:rPr>
          <w:rFonts w:ascii="Corbel" w:hAnsi="Corbel"/>
        </w:rPr>
      </w:pPr>
    </w:p>
    <w:p w14:paraId="2C45AA55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56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6</w:t>
      </w:r>
    </w:p>
    <w:p w14:paraId="2C45AA57" w14:textId="77777777" w:rsidR="009914C4" w:rsidRPr="00DE153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A58" w14:textId="77777777" w:rsidR="009914C4" w:rsidRPr="00DE1534" w:rsidRDefault="009914C4" w:rsidP="009914C4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DE1534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2C45AA59" w14:textId="77777777" w:rsidR="009914C4" w:rsidRPr="00DE1534" w:rsidRDefault="009914C4" w:rsidP="009914C4">
      <w:pPr>
        <w:spacing w:before="0" w:after="0"/>
        <w:rPr>
          <w:rFonts w:ascii="Corbel" w:hAnsi="Corbel"/>
          <w:sz w:val="40"/>
          <w:szCs w:val="40"/>
        </w:rPr>
      </w:pPr>
    </w:p>
    <w:p w14:paraId="2C45AA5A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t>Kryteria wynikowe</w:t>
      </w:r>
    </w:p>
    <w:p w14:paraId="2C45AA5B" w14:textId="77777777" w:rsidR="009914C4" w:rsidRPr="00DE1534" w:rsidRDefault="009914C4" w:rsidP="009914C4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914C4" w:rsidRPr="00DE1534" w14:paraId="2C45AA5E" w14:textId="77777777" w:rsidTr="009914C4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C" w14:textId="77777777" w:rsidR="009914C4" w:rsidRPr="00DE1534" w:rsidRDefault="009914C4">
            <w:pPr>
              <w:rPr>
                <w:rFonts w:ascii="Corbel" w:hAnsi="Corbel"/>
                <w:b/>
                <w:color w:val="000000"/>
              </w:rPr>
            </w:pPr>
            <w:r w:rsidRPr="00DE153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5D" w14:textId="77777777" w:rsidR="009914C4" w:rsidRPr="00DE1534" w:rsidRDefault="009914C4">
            <w:pPr>
              <w:spacing w:before="0"/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914C4" w:rsidRPr="00DE1534" w14:paraId="2C45AA61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5F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0" w14:textId="77777777" w:rsidR="009914C4" w:rsidRPr="00DE1534" w:rsidRDefault="009914C4">
            <w:pPr>
              <w:spacing w:before="0"/>
            </w:pPr>
            <w:r w:rsidRPr="00DE1534">
              <w:t>Student nie osiągnął zakładanych efektów nawet w stopniu minimalnym</w:t>
            </w:r>
          </w:p>
        </w:tc>
      </w:tr>
      <w:tr w:rsidR="009914C4" w:rsidRPr="00DE1534" w14:paraId="2C45AA64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2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3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9914C4" w:rsidRPr="00DE1534" w14:paraId="2C45AA67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5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6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9914C4" w:rsidRPr="00DE1534" w14:paraId="2C45AA6A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8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9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9914C4" w:rsidRPr="00DE1534" w14:paraId="2C45AA6D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B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C" w14:textId="77777777" w:rsidR="009914C4" w:rsidRPr="00DE1534" w:rsidRDefault="009914C4">
            <w:pPr>
              <w:autoSpaceDE w:val="0"/>
              <w:autoSpaceDN w:val="0"/>
              <w:adjustRightInd w:val="0"/>
              <w:spacing w:before="0"/>
            </w:pPr>
            <w:r w:rsidRPr="00DE1534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9914C4" w:rsidRPr="00DE1534" w14:paraId="2C45AA70" w14:textId="77777777" w:rsidTr="009914C4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6E" w14:textId="77777777" w:rsidR="009914C4" w:rsidRPr="00DE1534" w:rsidRDefault="009914C4">
            <w:pPr>
              <w:rPr>
                <w:rFonts w:ascii="Corbel" w:hAnsi="Corbel"/>
              </w:rPr>
            </w:pPr>
            <w:r w:rsidRPr="00DE153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6F" w14:textId="77777777" w:rsidR="009914C4" w:rsidRPr="00DE1534" w:rsidRDefault="009914C4">
            <w:pPr>
              <w:spacing w:before="0"/>
            </w:pPr>
            <w:r w:rsidRPr="00DE1534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2C45AA71" w14:textId="77777777" w:rsidR="009914C4" w:rsidRPr="00DE1534" w:rsidRDefault="009914C4" w:rsidP="009914C4">
      <w:pPr>
        <w:rPr>
          <w:rFonts w:ascii="Corbel" w:hAnsi="Corbel"/>
        </w:rPr>
      </w:pPr>
    </w:p>
    <w:p w14:paraId="2C45AA72" w14:textId="77777777" w:rsidR="009914C4" w:rsidRPr="00DE1534" w:rsidRDefault="009914C4" w:rsidP="009914C4">
      <w:pPr>
        <w:rPr>
          <w:rFonts w:ascii="Corbel" w:hAnsi="Corbel"/>
        </w:rPr>
      </w:pPr>
    </w:p>
    <w:p w14:paraId="2C45AA73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74" w14:textId="77777777" w:rsidR="009914C4" w:rsidRPr="00DE1534" w:rsidRDefault="009914C4" w:rsidP="009914C4">
      <w:pPr>
        <w:rPr>
          <w:rFonts w:ascii="Corbel" w:hAnsi="Corbel"/>
          <w:sz w:val="44"/>
          <w:szCs w:val="44"/>
        </w:rPr>
      </w:pPr>
      <w:r w:rsidRPr="00DE1534">
        <w:rPr>
          <w:rFonts w:eastAsia="Times New Roman" w:cs="Arial"/>
          <w:lang w:eastAsia="pl-PL"/>
        </w:rPr>
        <w:lastRenderedPageBreak/>
        <w:t>Załącznik 7</w:t>
      </w:r>
    </w:p>
    <w:p w14:paraId="2C45AA75" w14:textId="77777777" w:rsidR="009914C4" w:rsidRPr="00DE1534" w:rsidRDefault="009914C4" w:rsidP="009914C4">
      <w:pPr>
        <w:rPr>
          <w:rFonts w:ascii="Corbel" w:hAnsi="Corbel"/>
          <w:sz w:val="40"/>
          <w:szCs w:val="40"/>
        </w:rPr>
      </w:pPr>
      <w:r w:rsidRPr="00DE1534">
        <w:rPr>
          <w:rFonts w:ascii="Corbel" w:hAnsi="Corbel"/>
          <w:sz w:val="40"/>
          <w:szCs w:val="40"/>
        </w:rPr>
        <w:t xml:space="preserve">Kryteria oceny projektu </w:t>
      </w:r>
    </w:p>
    <w:p w14:paraId="2C45AA76" w14:textId="77777777" w:rsidR="009914C4" w:rsidRPr="00DE1534" w:rsidRDefault="009914C4" w:rsidP="009914C4">
      <w:pPr>
        <w:spacing w:before="0" w:after="0"/>
        <w:rPr>
          <w:rFonts w:ascii="Corbel" w:hAnsi="Corbel"/>
        </w:rPr>
      </w:pPr>
    </w:p>
    <w:p w14:paraId="2C45AA77" w14:textId="77777777" w:rsidR="009914C4" w:rsidRPr="00DE1534" w:rsidRDefault="009914C4" w:rsidP="00E42CEC">
      <w:pPr>
        <w:pStyle w:val="Akapitzlist"/>
        <w:numPr>
          <w:ilvl w:val="0"/>
          <w:numId w:val="21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2C45AA78" w14:textId="77777777" w:rsidR="009914C4" w:rsidRPr="00DE1534" w:rsidRDefault="009914C4" w:rsidP="00E42CEC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oceny efektu ko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>cowego ( wytworu) , a w szczególno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 xml:space="preserve">ci: </w:t>
      </w:r>
    </w:p>
    <w:p w14:paraId="2C45AA79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zawarto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merytoryczna, tre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7A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zgodno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2C45AA7B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2C45AA7C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oryginalno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7D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2C45AA7E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DE1534">
        <w:rPr>
          <w:rFonts w:ascii="Corbel" w:eastAsia="Times New Roman" w:hAnsi="Corbel" w:cs="Arial"/>
          <w:lang w:eastAsia="pl-PL"/>
        </w:rPr>
        <w:t>ź</w:t>
      </w:r>
      <w:r w:rsidRPr="00DE1534">
        <w:rPr>
          <w:rFonts w:ascii="Corbel" w:eastAsia="Times New Roman" w:hAnsi="Corbel" w:cs="Times New Roman"/>
          <w:lang w:eastAsia="pl-PL"/>
        </w:rPr>
        <w:t>ródłowych,</w:t>
      </w:r>
    </w:p>
    <w:p w14:paraId="2C45AA7F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estetyka i staranno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0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trafno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dowodów i bada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1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warto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2C45AA82" w14:textId="77777777" w:rsidR="009914C4" w:rsidRPr="00DE1534" w:rsidRDefault="009914C4" w:rsidP="00E42CEC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wkładu studenta w realizacj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 xml:space="preserve">ci: </w:t>
      </w:r>
    </w:p>
    <w:p w14:paraId="2C45AA83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zaanga</w:t>
      </w:r>
      <w:r w:rsidRPr="00DE1534">
        <w:rPr>
          <w:rFonts w:ascii="Corbel" w:eastAsia="Times New Roman" w:hAnsi="Corbel" w:cs="Arial"/>
          <w:lang w:eastAsia="pl-PL"/>
        </w:rPr>
        <w:t>ż</w:t>
      </w:r>
      <w:r w:rsidRPr="00DE1534">
        <w:rPr>
          <w:rFonts w:ascii="Corbel" w:eastAsia="Times New Roman" w:hAnsi="Corbel" w:cs="Times New Roman"/>
          <w:lang w:eastAsia="pl-PL"/>
        </w:rPr>
        <w:t xml:space="preserve">owanie, </w:t>
      </w:r>
    </w:p>
    <w:p w14:paraId="2C45AA84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pomysłowo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i innowacyjno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5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trudno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>ci wykonanych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6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terminowo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7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8" w14:textId="77777777" w:rsidR="009914C4" w:rsidRPr="00DE1534" w:rsidRDefault="009914C4" w:rsidP="00E42CEC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2C45AA89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j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zykowa, </w:t>
      </w:r>
    </w:p>
    <w:p w14:paraId="2C45AA8A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2C45AA8B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2C45AA8C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atrakcyjno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, </w:t>
      </w:r>
    </w:p>
    <w:p w14:paraId="2C45AA8D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estetyka, </w:t>
      </w:r>
    </w:p>
    <w:p w14:paraId="2C45AA8E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2C45AA8F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stopie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2C45AA90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poprawno</w:t>
      </w:r>
      <w:r w:rsidRPr="00DE1534">
        <w:rPr>
          <w:rFonts w:ascii="Corbel" w:eastAsia="Times New Roman" w:hAnsi="Corbel" w:cs="Arial"/>
          <w:lang w:eastAsia="pl-PL"/>
        </w:rPr>
        <w:t>ść</w:t>
      </w:r>
      <w:r w:rsidRPr="00DE1534">
        <w:rPr>
          <w:rFonts w:ascii="Corbel" w:eastAsia="Times New Roman" w:hAnsi="Corbel" w:cs="Times New Roman"/>
          <w:lang w:eastAsia="pl-PL"/>
        </w:rPr>
        <w:t xml:space="preserve"> udzielanych wyja</w:t>
      </w:r>
      <w:r w:rsidRPr="00DE1534">
        <w:rPr>
          <w:rFonts w:ascii="Corbel" w:eastAsia="Times New Roman" w:hAnsi="Corbel" w:cs="Arial"/>
          <w:lang w:eastAsia="pl-PL"/>
        </w:rPr>
        <w:t>ś</w:t>
      </w:r>
      <w:r w:rsidRPr="00DE1534">
        <w:rPr>
          <w:rFonts w:ascii="Corbel" w:eastAsia="Times New Roman" w:hAnsi="Corbel" w:cs="Times New Roman"/>
          <w:lang w:eastAsia="pl-PL"/>
        </w:rPr>
        <w:t>nie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2C45AA91" w14:textId="77777777" w:rsidR="009914C4" w:rsidRPr="00DE1534" w:rsidRDefault="009914C4" w:rsidP="00E42CEC">
      <w:pPr>
        <w:pStyle w:val="Akapitzlist"/>
        <w:numPr>
          <w:ilvl w:val="0"/>
          <w:numId w:val="21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DE1534">
        <w:rPr>
          <w:rFonts w:ascii="Corbel" w:eastAsia="Times New Roman" w:hAnsi="Corbel" w:cs="Arial"/>
          <w:lang w:eastAsia="pl-PL"/>
        </w:rPr>
        <w:t>ą</w:t>
      </w:r>
      <w:r w:rsidRPr="00DE1534">
        <w:rPr>
          <w:rFonts w:ascii="Corbel" w:eastAsia="Times New Roman" w:hAnsi="Corbel" w:cs="Times New Roman"/>
          <w:lang w:eastAsia="pl-PL"/>
        </w:rPr>
        <w:t xml:space="preserve"> nast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>puj</w:t>
      </w:r>
      <w:r w:rsidRPr="00DE1534">
        <w:rPr>
          <w:rFonts w:ascii="Corbel" w:eastAsia="Times New Roman" w:hAnsi="Corbel" w:cs="Arial"/>
          <w:lang w:eastAsia="pl-PL"/>
        </w:rPr>
        <w:t>ą</w:t>
      </w:r>
      <w:r w:rsidRPr="00DE1534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2C45AA92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efekt ko</w:t>
      </w:r>
      <w:r w:rsidRPr="00DE1534">
        <w:rPr>
          <w:rFonts w:ascii="Corbel" w:eastAsia="Times New Roman" w:hAnsi="Corbel" w:cs="Arial"/>
          <w:lang w:eastAsia="pl-PL"/>
        </w:rPr>
        <w:t>ń</w:t>
      </w:r>
      <w:r w:rsidRPr="00DE1534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2C45AA93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2C45AA94" w14:textId="77777777" w:rsidR="009914C4" w:rsidRPr="00DE1534" w:rsidRDefault="009914C4" w:rsidP="00E42CEC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C45AA95" w14:textId="77777777" w:rsidR="009914C4" w:rsidRPr="00DE1534" w:rsidRDefault="009914C4" w:rsidP="009914C4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DE1534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>dni</w:t>
      </w:r>
      <w:r w:rsidRPr="00DE1534">
        <w:rPr>
          <w:rFonts w:ascii="Corbel" w:eastAsia="Times New Roman" w:hAnsi="Corbel" w:cs="Arial"/>
          <w:lang w:eastAsia="pl-PL"/>
        </w:rPr>
        <w:t>ć</w:t>
      </w:r>
      <w:r w:rsidRPr="00DE1534">
        <w:rPr>
          <w:rFonts w:ascii="Corbel" w:eastAsia="Times New Roman" w:hAnsi="Corbel" w:cs="Times New Roman"/>
          <w:lang w:eastAsia="pl-PL"/>
        </w:rPr>
        <w:t xml:space="preserve"> samoocen</w:t>
      </w:r>
      <w:r w:rsidRPr="00DE1534">
        <w:rPr>
          <w:rFonts w:ascii="Corbel" w:eastAsia="Times New Roman" w:hAnsi="Corbel" w:cs="Arial"/>
          <w:lang w:eastAsia="pl-PL"/>
        </w:rPr>
        <w:t>ę</w:t>
      </w:r>
      <w:r w:rsidRPr="00DE1534">
        <w:rPr>
          <w:rFonts w:ascii="Corbel" w:eastAsia="Times New Roman" w:hAnsi="Corbel" w:cs="Times New Roman"/>
          <w:lang w:eastAsia="pl-PL"/>
        </w:rPr>
        <w:t xml:space="preserve"> studenta, a tak</w:t>
      </w:r>
      <w:r w:rsidRPr="00DE1534">
        <w:rPr>
          <w:rFonts w:ascii="Corbel" w:eastAsia="Times New Roman" w:hAnsi="Corbel" w:cs="Arial"/>
          <w:lang w:eastAsia="pl-PL"/>
        </w:rPr>
        <w:t>ż</w:t>
      </w:r>
      <w:r w:rsidRPr="00DE1534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2C45AA96" w14:textId="77777777" w:rsidR="009914C4" w:rsidRPr="00DE1534" w:rsidRDefault="009914C4" w:rsidP="009914C4">
      <w:pPr>
        <w:spacing w:line="276" w:lineRule="auto"/>
        <w:rPr>
          <w:rFonts w:ascii="Corbel" w:hAnsi="Corbel"/>
        </w:rPr>
      </w:pPr>
    </w:p>
    <w:p w14:paraId="2C45AA97" w14:textId="77777777" w:rsidR="009914C4" w:rsidRPr="00DE1534" w:rsidRDefault="009914C4" w:rsidP="009914C4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9914C4" w:rsidRPr="00DE1534" w14:paraId="2C45AA9B" w14:textId="77777777" w:rsidTr="009914C4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98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99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9A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9914C4" w:rsidRPr="00DE1534" w14:paraId="2C45AA9F" w14:textId="77777777" w:rsidTr="009914C4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C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D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9E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Ocena</w:t>
            </w:r>
          </w:p>
        </w:tc>
      </w:tr>
      <w:tr w:rsidR="009914C4" w:rsidRPr="00DE1534" w14:paraId="2C45AAA3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1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2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3</w:t>
            </w:r>
          </w:p>
        </w:tc>
      </w:tr>
      <w:tr w:rsidR="009914C4" w:rsidRPr="00DE1534" w14:paraId="2C45AAA7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4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5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6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+3</w:t>
            </w:r>
          </w:p>
        </w:tc>
      </w:tr>
      <w:tr w:rsidR="009914C4" w:rsidRPr="00DE1534" w14:paraId="2C45AAAB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8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9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A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4</w:t>
            </w:r>
          </w:p>
        </w:tc>
      </w:tr>
      <w:tr w:rsidR="009914C4" w:rsidRPr="00DE1534" w14:paraId="2C45AAAF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AC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D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AE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+4</w:t>
            </w:r>
          </w:p>
        </w:tc>
      </w:tr>
      <w:tr w:rsidR="009914C4" w:rsidRPr="00DE1534" w14:paraId="2C45AAB3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0" w14:textId="77777777" w:rsidR="009914C4" w:rsidRPr="00DE1534" w:rsidRDefault="009914C4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1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2" w14:textId="77777777" w:rsidR="009914C4" w:rsidRPr="00DE1534" w:rsidRDefault="009914C4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E1534">
              <w:rPr>
                <w:rFonts w:ascii="Corbel" w:hAnsi="Corbel" w:cs="Times New Roman"/>
              </w:rPr>
              <w:t>5</w:t>
            </w:r>
          </w:p>
        </w:tc>
      </w:tr>
    </w:tbl>
    <w:p w14:paraId="2C45AAB4" w14:textId="77777777" w:rsidR="009914C4" w:rsidRPr="00DE1534" w:rsidRDefault="009914C4" w:rsidP="009914C4">
      <w:pPr>
        <w:rPr>
          <w:rFonts w:ascii="Corbel" w:hAnsi="Corbel"/>
        </w:rPr>
      </w:pPr>
    </w:p>
    <w:p w14:paraId="2C45AAB5" w14:textId="77777777" w:rsidR="009914C4" w:rsidRPr="00DE1534" w:rsidRDefault="009914C4" w:rsidP="009914C4">
      <w:pPr>
        <w:rPr>
          <w:rFonts w:ascii="Corbel" w:hAnsi="Corbel"/>
        </w:rPr>
      </w:pPr>
      <w:r w:rsidRPr="00DE1534">
        <w:rPr>
          <w:rFonts w:ascii="Corbel" w:hAnsi="Corbel"/>
        </w:rPr>
        <w:br w:type="page"/>
      </w:r>
    </w:p>
    <w:p w14:paraId="2C45AAB6" w14:textId="77777777" w:rsidR="009914C4" w:rsidRPr="00DE1534" w:rsidRDefault="009914C4" w:rsidP="009914C4">
      <w:pPr>
        <w:rPr>
          <w:rFonts w:eastAsia="Times New Roman" w:cs="Arial"/>
          <w:lang w:eastAsia="pl-PL"/>
        </w:rPr>
      </w:pPr>
      <w:r w:rsidRPr="00DE1534">
        <w:rPr>
          <w:rFonts w:eastAsia="Times New Roman" w:cs="Arial"/>
          <w:lang w:eastAsia="pl-PL"/>
        </w:rPr>
        <w:lastRenderedPageBreak/>
        <w:t>Załącznik 8</w:t>
      </w:r>
    </w:p>
    <w:p w14:paraId="2C45AAB7" w14:textId="77777777" w:rsidR="009914C4" w:rsidRPr="00DE1534" w:rsidRDefault="009914C4" w:rsidP="009914C4">
      <w:pPr>
        <w:spacing w:line="360" w:lineRule="auto"/>
        <w:jc w:val="both"/>
        <w:rPr>
          <w:sz w:val="40"/>
          <w:szCs w:val="40"/>
        </w:rPr>
      </w:pPr>
      <w:r w:rsidRPr="00DE1534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9914C4" w:rsidRPr="00DE1534" w14:paraId="2C45AABB" w14:textId="77777777" w:rsidTr="009914C4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8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9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BA" w14:textId="77777777" w:rsidR="009914C4" w:rsidRPr="00DE1534" w:rsidRDefault="009914C4">
            <w:pPr>
              <w:spacing w:line="276" w:lineRule="auto"/>
              <w:rPr>
                <w:b/>
              </w:rPr>
            </w:pPr>
          </w:p>
        </w:tc>
      </w:tr>
      <w:tr w:rsidR="009914C4" w:rsidRPr="00DE1534" w14:paraId="2C45AAB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BC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D" w14:textId="77777777" w:rsidR="009914C4" w:rsidRPr="00DE1534" w:rsidRDefault="009914C4">
            <w:pPr>
              <w:spacing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BE" w14:textId="77777777" w:rsidR="009914C4" w:rsidRPr="00DE1534" w:rsidRDefault="009914C4">
            <w:pPr>
              <w:spacing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C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1" w14:textId="77777777" w:rsidR="009914C4" w:rsidRPr="00DE1534" w:rsidRDefault="009914C4">
            <w:pPr>
              <w:spacing w:before="0" w:line="276" w:lineRule="auto"/>
            </w:pPr>
            <w:r w:rsidRPr="00DE1534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C7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5" w14:textId="77777777" w:rsidR="009914C4" w:rsidRPr="00DE1534" w:rsidRDefault="009914C4">
            <w:pPr>
              <w:spacing w:before="0" w:line="276" w:lineRule="auto"/>
            </w:pPr>
            <w:r w:rsidRPr="00DE1534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6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CB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9" w14:textId="77777777" w:rsidR="009914C4" w:rsidRPr="00DE1534" w:rsidRDefault="009914C4">
            <w:pPr>
              <w:spacing w:before="0" w:line="276" w:lineRule="auto"/>
            </w:pPr>
            <w:r w:rsidRPr="00DE1534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CA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C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CC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D" w14:textId="77777777" w:rsidR="009914C4" w:rsidRPr="00DE1534" w:rsidRDefault="009914C4">
            <w:pPr>
              <w:spacing w:before="0"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CE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D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1" w14:textId="77777777" w:rsidR="009914C4" w:rsidRPr="00DE1534" w:rsidRDefault="009914C4">
            <w:pPr>
              <w:spacing w:before="0" w:line="276" w:lineRule="auto"/>
            </w:pPr>
            <w:r w:rsidRPr="00DE1534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7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5" w14:textId="77777777" w:rsidR="009914C4" w:rsidRPr="00DE1534" w:rsidRDefault="009914C4">
            <w:pPr>
              <w:spacing w:before="0" w:line="276" w:lineRule="auto"/>
            </w:pPr>
            <w:r w:rsidRPr="00DE1534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6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B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9" w14:textId="77777777" w:rsidR="009914C4" w:rsidRPr="00DE1534" w:rsidRDefault="009914C4">
            <w:pPr>
              <w:spacing w:before="0" w:line="276" w:lineRule="auto"/>
            </w:pPr>
            <w:r w:rsidRPr="00DE1534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DA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</w:p>
        </w:tc>
      </w:tr>
      <w:tr w:rsidR="009914C4" w:rsidRPr="00DE1534" w14:paraId="2C45AADF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DC" w14:textId="77777777" w:rsidR="009914C4" w:rsidRPr="00DE1534" w:rsidRDefault="009914C4">
            <w:pPr>
              <w:spacing w:before="0" w:line="276" w:lineRule="auto"/>
              <w:ind w:right="113"/>
              <w:rPr>
                <w:b/>
              </w:rPr>
            </w:pPr>
            <w:r w:rsidRPr="00DE1534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D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DE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Max 5 punktów dla każdego z poniższych kryteriów</w:t>
            </w:r>
          </w:p>
        </w:tc>
      </w:tr>
      <w:tr w:rsidR="009914C4" w:rsidRPr="00DE1534" w14:paraId="2C45AAE3" w14:textId="77777777" w:rsidTr="009914C4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1" w14:textId="77777777" w:rsidR="009914C4" w:rsidRPr="00DE1534" w:rsidRDefault="009914C4">
            <w:pPr>
              <w:spacing w:before="0" w:line="276" w:lineRule="auto"/>
            </w:pPr>
            <w:r w:rsidRPr="00DE1534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2" w14:textId="77777777" w:rsidR="009914C4" w:rsidRPr="00DE1534" w:rsidRDefault="009914C4">
            <w:pPr>
              <w:spacing w:before="0" w:line="276" w:lineRule="auto"/>
            </w:pPr>
          </w:p>
        </w:tc>
      </w:tr>
      <w:tr w:rsidR="009914C4" w:rsidRPr="00DE1534" w14:paraId="2C45AAE7" w14:textId="77777777" w:rsidTr="009914C4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5" w14:textId="77777777" w:rsidR="009914C4" w:rsidRPr="00DE1534" w:rsidRDefault="009914C4">
            <w:pPr>
              <w:spacing w:before="0" w:line="276" w:lineRule="auto"/>
            </w:pPr>
            <w:r w:rsidRPr="00DE1534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6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EB" w14:textId="77777777" w:rsidTr="009914C4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9" w14:textId="77777777" w:rsidR="009914C4" w:rsidRPr="00DE1534" w:rsidRDefault="009914C4">
            <w:pPr>
              <w:spacing w:before="0" w:line="276" w:lineRule="auto"/>
            </w:pPr>
            <w:r w:rsidRPr="00DE1534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A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EF" w14:textId="77777777" w:rsidTr="009914C4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EC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ED" w14:textId="77777777" w:rsidR="009914C4" w:rsidRPr="00DE1534" w:rsidRDefault="009914C4">
            <w:pPr>
              <w:spacing w:before="0" w:line="276" w:lineRule="auto"/>
            </w:pPr>
            <w:r w:rsidRPr="00DE1534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5AAEE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914C4" w:rsidRPr="00DE1534" w14:paraId="2C45AAF3" w14:textId="77777777" w:rsidTr="009914C4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0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1" w14:textId="77777777" w:rsidR="009914C4" w:rsidRPr="00DE1534" w:rsidRDefault="009914C4">
            <w:pPr>
              <w:spacing w:before="0" w:line="276" w:lineRule="auto"/>
            </w:pPr>
            <w:r w:rsidRPr="00DE153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2" w14:textId="77777777" w:rsidR="009914C4" w:rsidRPr="00DE1534" w:rsidRDefault="009914C4">
            <w:pPr>
              <w:spacing w:before="0" w:line="276" w:lineRule="auto"/>
              <w:rPr>
                <w:b/>
              </w:rPr>
            </w:pPr>
            <w:r w:rsidRPr="00DE1534">
              <w:rPr>
                <w:b/>
              </w:rPr>
              <w:t>zakres punktacji</w:t>
            </w:r>
          </w:p>
        </w:tc>
      </w:tr>
      <w:tr w:rsidR="009914C4" w:rsidRPr="00DE1534" w14:paraId="2C45AAF7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4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5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6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50-36</w:t>
            </w:r>
          </w:p>
        </w:tc>
      </w:tr>
      <w:tr w:rsidR="009914C4" w:rsidRPr="00DE1534" w14:paraId="2C45AAFB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8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9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A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35-21</w:t>
            </w:r>
          </w:p>
        </w:tc>
      </w:tr>
      <w:tr w:rsidR="009914C4" w:rsidRPr="00DE1534" w14:paraId="2C45AAFF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AFC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D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AFE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20-6</w:t>
            </w:r>
          </w:p>
        </w:tc>
      </w:tr>
      <w:tr w:rsidR="009914C4" w:rsidRPr="00DE1534" w14:paraId="2C45AB03" w14:textId="77777777" w:rsidTr="009914C4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00" w14:textId="77777777" w:rsidR="009914C4" w:rsidRPr="00DE1534" w:rsidRDefault="009914C4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1" w14:textId="77777777" w:rsidR="009914C4" w:rsidRPr="00DE1534" w:rsidRDefault="009914C4">
            <w:pPr>
              <w:spacing w:before="0" w:line="276" w:lineRule="auto"/>
              <w:jc w:val="both"/>
            </w:pPr>
            <w:r w:rsidRPr="00DE1534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2" w14:textId="77777777" w:rsidR="009914C4" w:rsidRPr="00DE1534" w:rsidRDefault="009914C4">
            <w:pPr>
              <w:spacing w:before="0" w:line="276" w:lineRule="auto"/>
              <w:jc w:val="both"/>
              <w:rPr>
                <w:b/>
              </w:rPr>
            </w:pPr>
            <w:r w:rsidRPr="00DE1534">
              <w:rPr>
                <w:b/>
              </w:rPr>
              <w:t>5 i poniżej</w:t>
            </w:r>
          </w:p>
        </w:tc>
      </w:tr>
    </w:tbl>
    <w:p w14:paraId="2C45AB04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5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6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7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8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9" w14:textId="77777777" w:rsidR="009914C4" w:rsidRPr="00DE1534" w:rsidRDefault="009914C4" w:rsidP="009914C4">
      <w:pPr>
        <w:spacing w:line="360" w:lineRule="auto"/>
        <w:jc w:val="both"/>
        <w:rPr>
          <w:b/>
        </w:rPr>
      </w:pPr>
    </w:p>
    <w:p w14:paraId="2C45AB0A" w14:textId="77777777" w:rsidR="009914C4" w:rsidRPr="00DE1534" w:rsidRDefault="009914C4" w:rsidP="009914C4">
      <w:pPr>
        <w:spacing w:line="360" w:lineRule="auto"/>
        <w:jc w:val="both"/>
        <w:rPr>
          <w:b/>
        </w:rPr>
      </w:pPr>
      <w:r w:rsidRPr="00DE1534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9914C4" w:rsidRPr="00DE1534" w14:paraId="2C45AB0D" w14:textId="77777777" w:rsidTr="009914C4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B" w14:textId="77777777" w:rsidR="009914C4" w:rsidRPr="00DE1534" w:rsidRDefault="009914C4">
            <w:pPr>
              <w:jc w:val="center"/>
              <w:rPr>
                <w:b/>
              </w:rPr>
            </w:pPr>
            <w:r w:rsidRPr="00DE1534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C" w14:textId="77777777" w:rsidR="009914C4" w:rsidRPr="00DE1534" w:rsidRDefault="009914C4">
            <w:pPr>
              <w:jc w:val="center"/>
              <w:rPr>
                <w:b/>
              </w:rPr>
            </w:pPr>
            <w:r w:rsidRPr="00DE1534">
              <w:rPr>
                <w:b/>
              </w:rPr>
              <w:t>Kryteria wynikowe</w:t>
            </w:r>
          </w:p>
        </w:tc>
      </w:tr>
      <w:tr w:rsidR="009914C4" w:rsidRPr="00DE1534" w14:paraId="2C45AB11" w14:textId="77777777" w:rsidTr="009914C4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E" w14:textId="77777777" w:rsidR="009914C4" w:rsidRPr="00DE1534" w:rsidRDefault="009914C4">
            <w:pPr>
              <w:spacing w:before="0"/>
              <w:jc w:val="center"/>
            </w:pPr>
            <w:r w:rsidRPr="00DE1534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0F" w14:textId="77777777" w:rsidR="009914C4" w:rsidRPr="00DE1534" w:rsidRDefault="009914C4">
            <w:pPr>
              <w:spacing w:before="0"/>
              <w:jc w:val="center"/>
            </w:pPr>
            <w:r w:rsidRPr="00DE1534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5AB10" w14:textId="77777777" w:rsidR="009914C4" w:rsidRPr="00DE1534" w:rsidRDefault="009914C4">
            <w:pPr>
              <w:spacing w:before="0"/>
              <w:jc w:val="center"/>
            </w:pPr>
            <w:r w:rsidRPr="00DE1534">
              <w:t>Ocena</w:t>
            </w:r>
          </w:p>
        </w:tc>
      </w:tr>
      <w:tr w:rsidR="009914C4" w:rsidRPr="00DE1534" w14:paraId="2C45AB1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2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3" w14:textId="77777777" w:rsidR="009914C4" w:rsidRPr="00DE1534" w:rsidRDefault="009914C4">
            <w:pPr>
              <w:spacing w:before="0"/>
              <w:jc w:val="center"/>
            </w:pPr>
            <w:r w:rsidRPr="00DE1534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4" w14:textId="77777777" w:rsidR="009914C4" w:rsidRPr="00DE1534" w:rsidRDefault="009914C4">
            <w:pPr>
              <w:spacing w:before="0"/>
              <w:jc w:val="center"/>
            </w:pPr>
            <w:r w:rsidRPr="00DE1534">
              <w:t>3</w:t>
            </w:r>
          </w:p>
        </w:tc>
      </w:tr>
      <w:tr w:rsidR="009914C4" w:rsidRPr="00DE1534" w14:paraId="2C45AB19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6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7" w14:textId="77777777" w:rsidR="009914C4" w:rsidRPr="00DE1534" w:rsidRDefault="009914C4">
            <w:pPr>
              <w:spacing w:before="0"/>
              <w:jc w:val="center"/>
            </w:pPr>
            <w:r w:rsidRPr="00DE1534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8" w14:textId="77777777" w:rsidR="009914C4" w:rsidRPr="00DE1534" w:rsidRDefault="009914C4">
            <w:pPr>
              <w:spacing w:before="0"/>
              <w:jc w:val="center"/>
            </w:pPr>
            <w:r w:rsidRPr="00DE1534">
              <w:t>+3</w:t>
            </w:r>
          </w:p>
        </w:tc>
      </w:tr>
      <w:tr w:rsidR="009914C4" w:rsidRPr="00DE1534" w14:paraId="2C45AB1D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A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B" w14:textId="77777777" w:rsidR="009914C4" w:rsidRPr="00DE1534" w:rsidRDefault="009914C4">
            <w:pPr>
              <w:spacing w:before="0"/>
              <w:jc w:val="center"/>
            </w:pPr>
            <w:r w:rsidRPr="00DE1534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C" w14:textId="77777777" w:rsidR="009914C4" w:rsidRPr="00DE1534" w:rsidRDefault="009914C4">
            <w:pPr>
              <w:spacing w:before="0"/>
              <w:jc w:val="center"/>
            </w:pPr>
            <w:r w:rsidRPr="00DE1534">
              <w:t>4</w:t>
            </w:r>
          </w:p>
        </w:tc>
      </w:tr>
      <w:tr w:rsidR="009914C4" w:rsidRPr="00DE1534" w14:paraId="2C45AB21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E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1F" w14:textId="77777777" w:rsidR="009914C4" w:rsidRPr="00DE1534" w:rsidRDefault="009914C4">
            <w:pPr>
              <w:spacing w:before="0"/>
              <w:jc w:val="center"/>
            </w:pPr>
            <w:r w:rsidRPr="00DE1534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0" w14:textId="77777777" w:rsidR="009914C4" w:rsidRPr="00DE1534" w:rsidRDefault="009914C4">
            <w:pPr>
              <w:spacing w:before="0"/>
              <w:jc w:val="center"/>
            </w:pPr>
            <w:r w:rsidRPr="00DE1534">
              <w:t>+4</w:t>
            </w:r>
          </w:p>
        </w:tc>
      </w:tr>
      <w:tr w:rsidR="009914C4" w:rsidRPr="00032CE4" w14:paraId="2C45AB25" w14:textId="77777777" w:rsidTr="009914C4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2" w14:textId="77777777" w:rsidR="009914C4" w:rsidRPr="00DE1534" w:rsidRDefault="009914C4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3" w14:textId="77777777" w:rsidR="009914C4" w:rsidRPr="00DE1534" w:rsidRDefault="009914C4">
            <w:pPr>
              <w:spacing w:before="0"/>
              <w:jc w:val="center"/>
            </w:pPr>
            <w:r w:rsidRPr="00DE1534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5AB24" w14:textId="77777777" w:rsidR="009914C4" w:rsidRPr="00032CE4" w:rsidRDefault="009914C4">
            <w:pPr>
              <w:spacing w:before="0"/>
              <w:jc w:val="center"/>
            </w:pPr>
            <w:r w:rsidRPr="00DE1534">
              <w:t>5</w:t>
            </w:r>
          </w:p>
        </w:tc>
      </w:tr>
    </w:tbl>
    <w:p w14:paraId="2C45AB26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7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8" w14:textId="77777777" w:rsidR="009914C4" w:rsidRPr="00032CE4" w:rsidRDefault="009914C4" w:rsidP="009914C4">
      <w:pPr>
        <w:spacing w:line="360" w:lineRule="auto"/>
        <w:jc w:val="both"/>
        <w:rPr>
          <w:b/>
        </w:rPr>
      </w:pPr>
    </w:p>
    <w:p w14:paraId="2C45AB29" w14:textId="77777777" w:rsidR="009914C4" w:rsidRPr="00032CE4" w:rsidRDefault="009914C4" w:rsidP="009914C4"/>
    <w:p w14:paraId="2C45AB2A" w14:textId="77777777" w:rsidR="009914C4" w:rsidRPr="00032CE4" w:rsidRDefault="009914C4" w:rsidP="009914C4"/>
    <w:p w14:paraId="2C45AB2B" w14:textId="77777777" w:rsidR="009914C4" w:rsidRPr="00032CE4" w:rsidRDefault="009914C4" w:rsidP="009914C4">
      <w:pPr>
        <w:rPr>
          <w:rFonts w:ascii="Corbel" w:hAnsi="Corbel"/>
        </w:rPr>
      </w:pPr>
    </w:p>
    <w:p w14:paraId="2C45AB2C" w14:textId="77777777" w:rsidR="009914C4" w:rsidRPr="00032CE4" w:rsidRDefault="009914C4" w:rsidP="009914C4">
      <w:pPr>
        <w:spacing w:after="0" w:line="240" w:lineRule="auto"/>
        <w:rPr>
          <w:rFonts w:eastAsia="Times New Roman" w:cs="Arial"/>
          <w:lang w:eastAsia="pl-PL"/>
        </w:rPr>
      </w:pPr>
    </w:p>
    <w:p w14:paraId="2C45AB2D" w14:textId="77777777" w:rsidR="009914C4" w:rsidRPr="00032CE4" w:rsidRDefault="009914C4" w:rsidP="009914C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C45AB2E" w14:textId="77777777" w:rsidR="009914C4" w:rsidRPr="00032CE4" w:rsidRDefault="009914C4" w:rsidP="009914C4">
      <w:pPr>
        <w:spacing w:before="0" w:after="0"/>
      </w:pPr>
    </w:p>
    <w:p w14:paraId="2C45AB2F" w14:textId="77777777" w:rsidR="009914C4" w:rsidRPr="00032CE4" w:rsidRDefault="009914C4" w:rsidP="009914C4"/>
    <w:p w14:paraId="2C45AB30" w14:textId="77777777" w:rsidR="009F400D" w:rsidRPr="00032CE4" w:rsidRDefault="009F400D" w:rsidP="009F400D"/>
    <w:bookmarkEnd w:id="0"/>
    <w:p w14:paraId="2C45AB31" w14:textId="77777777" w:rsidR="009F400D" w:rsidRPr="00032CE4" w:rsidRDefault="009F400D" w:rsidP="00C76FB2">
      <w:pPr>
        <w:spacing w:before="0" w:after="0"/>
      </w:pPr>
    </w:p>
    <w:sectPr w:rsidR="009F400D" w:rsidRPr="00032CE4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C3D1" w14:textId="77777777" w:rsidR="00A74479" w:rsidRDefault="00A74479">
      <w:pPr>
        <w:spacing w:after="0" w:line="240" w:lineRule="auto"/>
      </w:pPr>
      <w:r>
        <w:separator/>
      </w:r>
    </w:p>
  </w:endnote>
  <w:endnote w:type="continuationSeparator" w:id="0">
    <w:p w14:paraId="298B04BE" w14:textId="77777777" w:rsidR="00A74479" w:rsidRDefault="00A7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2C45AB3E" w14:textId="6E89FB4F" w:rsidR="00BB3CAF" w:rsidRDefault="00BB3C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9C">
          <w:rPr>
            <w:noProof/>
          </w:rPr>
          <w:t>1</w:t>
        </w:r>
        <w:r>
          <w:fldChar w:fldCharType="end"/>
        </w:r>
      </w:p>
    </w:sdtContent>
  </w:sdt>
  <w:p w14:paraId="2C45AB3F" w14:textId="77777777" w:rsidR="00BB3CAF" w:rsidRDefault="00BB3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31A0" w14:textId="77777777" w:rsidR="00A74479" w:rsidRDefault="00A74479">
      <w:pPr>
        <w:spacing w:after="0" w:line="240" w:lineRule="auto"/>
      </w:pPr>
      <w:r>
        <w:separator/>
      </w:r>
    </w:p>
  </w:footnote>
  <w:footnote w:type="continuationSeparator" w:id="0">
    <w:p w14:paraId="08C12B35" w14:textId="77777777" w:rsidR="00A74479" w:rsidRDefault="00A7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841"/>
    <w:multiLevelType w:val="multilevel"/>
    <w:tmpl w:val="E62C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12AFA"/>
    <w:multiLevelType w:val="hybridMultilevel"/>
    <w:tmpl w:val="CF66F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80F8B"/>
    <w:multiLevelType w:val="multilevel"/>
    <w:tmpl w:val="DE3C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50F13"/>
    <w:multiLevelType w:val="hybridMultilevel"/>
    <w:tmpl w:val="2090AA28"/>
    <w:lvl w:ilvl="0" w:tplc="BDE4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72B72"/>
    <w:multiLevelType w:val="hybridMultilevel"/>
    <w:tmpl w:val="FFDC5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E4E3D"/>
    <w:multiLevelType w:val="multilevel"/>
    <w:tmpl w:val="A10A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43CD5"/>
    <w:multiLevelType w:val="multilevel"/>
    <w:tmpl w:val="CA06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85B45"/>
    <w:multiLevelType w:val="multilevel"/>
    <w:tmpl w:val="5A32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97D8D"/>
    <w:multiLevelType w:val="multilevel"/>
    <w:tmpl w:val="C2FE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22344"/>
    <w:multiLevelType w:val="multilevel"/>
    <w:tmpl w:val="203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31E5B"/>
    <w:multiLevelType w:val="hybridMultilevel"/>
    <w:tmpl w:val="79CE6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A373B"/>
    <w:multiLevelType w:val="multilevel"/>
    <w:tmpl w:val="0E8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F2803"/>
    <w:multiLevelType w:val="multilevel"/>
    <w:tmpl w:val="90B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F066BB"/>
    <w:multiLevelType w:val="multilevel"/>
    <w:tmpl w:val="CF9C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4F56"/>
    <w:multiLevelType w:val="hybridMultilevel"/>
    <w:tmpl w:val="9F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808E2"/>
    <w:multiLevelType w:val="hybridMultilevel"/>
    <w:tmpl w:val="DE947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96F1D"/>
    <w:multiLevelType w:val="hybridMultilevel"/>
    <w:tmpl w:val="065C6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E274B7"/>
    <w:multiLevelType w:val="hybridMultilevel"/>
    <w:tmpl w:val="D97CE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584665"/>
    <w:multiLevelType w:val="hybridMultilevel"/>
    <w:tmpl w:val="7CE27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D6451"/>
    <w:multiLevelType w:val="multilevel"/>
    <w:tmpl w:val="8892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7D1183"/>
    <w:multiLevelType w:val="multilevel"/>
    <w:tmpl w:val="0262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2B1D58"/>
    <w:multiLevelType w:val="hybridMultilevel"/>
    <w:tmpl w:val="F6F26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C168D"/>
    <w:multiLevelType w:val="multilevel"/>
    <w:tmpl w:val="8C6A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BF1743"/>
    <w:multiLevelType w:val="multilevel"/>
    <w:tmpl w:val="18E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9045D8"/>
    <w:multiLevelType w:val="hybridMultilevel"/>
    <w:tmpl w:val="4C5E1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875BC"/>
    <w:multiLevelType w:val="multilevel"/>
    <w:tmpl w:val="0CA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6978C1"/>
    <w:multiLevelType w:val="hybridMultilevel"/>
    <w:tmpl w:val="9AA67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A1098"/>
    <w:multiLevelType w:val="multilevel"/>
    <w:tmpl w:val="7D2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D7309E"/>
    <w:multiLevelType w:val="hybridMultilevel"/>
    <w:tmpl w:val="3514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0"/>
  </w:num>
  <w:num w:numId="3">
    <w:abstractNumId w:val="26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5"/>
  </w:num>
  <w:num w:numId="9">
    <w:abstractNumId w:val="15"/>
  </w:num>
  <w:num w:numId="10">
    <w:abstractNumId w:val="41"/>
  </w:num>
  <w:num w:numId="11">
    <w:abstractNumId w:val="33"/>
  </w:num>
  <w:num w:numId="12">
    <w:abstractNumId w:val="23"/>
  </w:num>
  <w:num w:numId="13">
    <w:abstractNumId w:val="22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4"/>
  </w:num>
  <w:num w:numId="17">
    <w:abstractNumId w:val="21"/>
  </w:num>
  <w:num w:numId="18">
    <w:abstractNumId w:val="32"/>
  </w:num>
  <w:num w:numId="19">
    <w:abstractNumId w:val="36"/>
  </w:num>
  <w:num w:numId="20">
    <w:abstractNumId w:val="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6"/>
  </w:num>
  <w:num w:numId="25">
    <w:abstractNumId w:val="40"/>
  </w:num>
  <w:num w:numId="26">
    <w:abstractNumId w:val="19"/>
  </w:num>
  <w:num w:numId="27">
    <w:abstractNumId w:val="11"/>
  </w:num>
  <w:num w:numId="28">
    <w:abstractNumId w:val="18"/>
  </w:num>
  <w:num w:numId="29">
    <w:abstractNumId w:val="31"/>
  </w:num>
  <w:num w:numId="30">
    <w:abstractNumId w:val="17"/>
  </w:num>
  <w:num w:numId="31">
    <w:abstractNumId w:val="20"/>
  </w:num>
  <w:num w:numId="32">
    <w:abstractNumId w:val="9"/>
  </w:num>
  <w:num w:numId="33">
    <w:abstractNumId w:val="30"/>
  </w:num>
  <w:num w:numId="34">
    <w:abstractNumId w:val="38"/>
  </w:num>
  <w:num w:numId="35">
    <w:abstractNumId w:val="5"/>
  </w:num>
  <w:num w:numId="36">
    <w:abstractNumId w:val="28"/>
  </w:num>
  <w:num w:numId="37">
    <w:abstractNumId w:val="0"/>
  </w:num>
  <w:num w:numId="38">
    <w:abstractNumId w:val="27"/>
  </w:num>
  <w:num w:numId="39">
    <w:abstractNumId w:val="13"/>
  </w:num>
  <w:num w:numId="40">
    <w:abstractNumId w:val="12"/>
  </w:num>
  <w:num w:numId="41">
    <w:abstractNumId w:val="6"/>
  </w:num>
  <w:num w:numId="4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0A81"/>
    <w:rsid w:val="000104B3"/>
    <w:rsid w:val="00017B03"/>
    <w:rsid w:val="0002298A"/>
    <w:rsid w:val="00023009"/>
    <w:rsid w:val="0002584E"/>
    <w:rsid w:val="000269EF"/>
    <w:rsid w:val="00032CE4"/>
    <w:rsid w:val="00040CA9"/>
    <w:rsid w:val="00044216"/>
    <w:rsid w:val="00044459"/>
    <w:rsid w:val="000602AE"/>
    <w:rsid w:val="00067A8D"/>
    <w:rsid w:val="00067F80"/>
    <w:rsid w:val="00070204"/>
    <w:rsid w:val="000770E5"/>
    <w:rsid w:val="00080493"/>
    <w:rsid w:val="000812F5"/>
    <w:rsid w:val="00081A4D"/>
    <w:rsid w:val="0008482E"/>
    <w:rsid w:val="00090685"/>
    <w:rsid w:val="00091CB1"/>
    <w:rsid w:val="00092291"/>
    <w:rsid w:val="000933AE"/>
    <w:rsid w:val="00093821"/>
    <w:rsid w:val="000A0FA5"/>
    <w:rsid w:val="000A18B3"/>
    <w:rsid w:val="000A526E"/>
    <w:rsid w:val="000A5BD2"/>
    <w:rsid w:val="000B1E00"/>
    <w:rsid w:val="000B5D76"/>
    <w:rsid w:val="000D479B"/>
    <w:rsid w:val="000D5441"/>
    <w:rsid w:val="000D79BF"/>
    <w:rsid w:val="000E1264"/>
    <w:rsid w:val="000E31D2"/>
    <w:rsid w:val="000F0185"/>
    <w:rsid w:val="000F5006"/>
    <w:rsid w:val="000F572E"/>
    <w:rsid w:val="00101036"/>
    <w:rsid w:val="00101523"/>
    <w:rsid w:val="00107831"/>
    <w:rsid w:val="0011279F"/>
    <w:rsid w:val="00116152"/>
    <w:rsid w:val="00121861"/>
    <w:rsid w:val="0013216E"/>
    <w:rsid w:val="00134431"/>
    <w:rsid w:val="00141F3C"/>
    <w:rsid w:val="0014318A"/>
    <w:rsid w:val="0014387B"/>
    <w:rsid w:val="00153ABA"/>
    <w:rsid w:val="00157C6D"/>
    <w:rsid w:val="00162F5D"/>
    <w:rsid w:val="0017586F"/>
    <w:rsid w:val="001821F7"/>
    <w:rsid w:val="001823A5"/>
    <w:rsid w:val="00183BB6"/>
    <w:rsid w:val="001875E6"/>
    <w:rsid w:val="00194352"/>
    <w:rsid w:val="00194DF6"/>
    <w:rsid w:val="00195129"/>
    <w:rsid w:val="001A1CB0"/>
    <w:rsid w:val="001A6272"/>
    <w:rsid w:val="001B02B3"/>
    <w:rsid w:val="001B2DA0"/>
    <w:rsid w:val="001C02F3"/>
    <w:rsid w:val="001C39DA"/>
    <w:rsid w:val="001E28D9"/>
    <w:rsid w:val="001E6886"/>
    <w:rsid w:val="001E6EAD"/>
    <w:rsid w:val="001F7A5F"/>
    <w:rsid w:val="001F7D00"/>
    <w:rsid w:val="00207483"/>
    <w:rsid w:val="002232AB"/>
    <w:rsid w:val="00223D0E"/>
    <w:rsid w:val="002318CC"/>
    <w:rsid w:val="00231A9C"/>
    <w:rsid w:val="0023245D"/>
    <w:rsid w:val="002422C4"/>
    <w:rsid w:val="0024271C"/>
    <w:rsid w:val="00245D83"/>
    <w:rsid w:val="002479AA"/>
    <w:rsid w:val="00251136"/>
    <w:rsid w:val="00251151"/>
    <w:rsid w:val="00251CA2"/>
    <w:rsid w:val="00252AC9"/>
    <w:rsid w:val="002536A4"/>
    <w:rsid w:val="00254E14"/>
    <w:rsid w:val="00256581"/>
    <w:rsid w:val="0025765F"/>
    <w:rsid w:val="00261160"/>
    <w:rsid w:val="00266078"/>
    <w:rsid w:val="00266968"/>
    <w:rsid w:val="00266A12"/>
    <w:rsid w:val="00266A35"/>
    <w:rsid w:val="00266E1C"/>
    <w:rsid w:val="002675AA"/>
    <w:rsid w:val="00267886"/>
    <w:rsid w:val="002707E2"/>
    <w:rsid w:val="00271A28"/>
    <w:rsid w:val="00272759"/>
    <w:rsid w:val="002739CE"/>
    <w:rsid w:val="002739D2"/>
    <w:rsid w:val="00274892"/>
    <w:rsid w:val="00277EB9"/>
    <w:rsid w:val="00277F87"/>
    <w:rsid w:val="00282306"/>
    <w:rsid w:val="0028362A"/>
    <w:rsid w:val="002848F4"/>
    <w:rsid w:val="002875B2"/>
    <w:rsid w:val="00292E27"/>
    <w:rsid w:val="00293988"/>
    <w:rsid w:val="00294624"/>
    <w:rsid w:val="002979E0"/>
    <w:rsid w:val="002A56D8"/>
    <w:rsid w:val="002A56DB"/>
    <w:rsid w:val="002A6329"/>
    <w:rsid w:val="002B079C"/>
    <w:rsid w:val="002B11D0"/>
    <w:rsid w:val="002B13BF"/>
    <w:rsid w:val="002B53B2"/>
    <w:rsid w:val="002C277B"/>
    <w:rsid w:val="002C6BF5"/>
    <w:rsid w:val="002C7AD1"/>
    <w:rsid w:val="002D70A3"/>
    <w:rsid w:val="002D7C03"/>
    <w:rsid w:val="002E220C"/>
    <w:rsid w:val="002E6E81"/>
    <w:rsid w:val="002F44D7"/>
    <w:rsid w:val="002F6079"/>
    <w:rsid w:val="0030331A"/>
    <w:rsid w:val="0030350F"/>
    <w:rsid w:val="00306821"/>
    <w:rsid w:val="00310838"/>
    <w:rsid w:val="003202BE"/>
    <w:rsid w:val="003215D3"/>
    <w:rsid w:val="003218E1"/>
    <w:rsid w:val="00322E95"/>
    <w:rsid w:val="00327C6E"/>
    <w:rsid w:val="00340650"/>
    <w:rsid w:val="003447E9"/>
    <w:rsid w:val="00344ED1"/>
    <w:rsid w:val="003518D0"/>
    <w:rsid w:val="0035200F"/>
    <w:rsid w:val="00356C0B"/>
    <w:rsid w:val="00357FC8"/>
    <w:rsid w:val="00363852"/>
    <w:rsid w:val="00366401"/>
    <w:rsid w:val="00373EFD"/>
    <w:rsid w:val="0037629D"/>
    <w:rsid w:val="00380605"/>
    <w:rsid w:val="0038156E"/>
    <w:rsid w:val="00383586"/>
    <w:rsid w:val="00384982"/>
    <w:rsid w:val="00384D2E"/>
    <w:rsid w:val="00386A39"/>
    <w:rsid w:val="003872B8"/>
    <w:rsid w:val="00391722"/>
    <w:rsid w:val="00392881"/>
    <w:rsid w:val="0039510B"/>
    <w:rsid w:val="00396B9E"/>
    <w:rsid w:val="003972C7"/>
    <w:rsid w:val="003A6EBE"/>
    <w:rsid w:val="003A765E"/>
    <w:rsid w:val="003B0D43"/>
    <w:rsid w:val="003B1FD8"/>
    <w:rsid w:val="003B4339"/>
    <w:rsid w:val="003B4472"/>
    <w:rsid w:val="003C0773"/>
    <w:rsid w:val="003C3A7F"/>
    <w:rsid w:val="003C50CE"/>
    <w:rsid w:val="003C5664"/>
    <w:rsid w:val="003C7568"/>
    <w:rsid w:val="003D49B2"/>
    <w:rsid w:val="003D6234"/>
    <w:rsid w:val="003D6675"/>
    <w:rsid w:val="003E5E15"/>
    <w:rsid w:val="003F1578"/>
    <w:rsid w:val="003F1610"/>
    <w:rsid w:val="003F2612"/>
    <w:rsid w:val="003F2E88"/>
    <w:rsid w:val="003F4C0F"/>
    <w:rsid w:val="003F744F"/>
    <w:rsid w:val="00405A4E"/>
    <w:rsid w:val="004060E7"/>
    <w:rsid w:val="00407847"/>
    <w:rsid w:val="004125CE"/>
    <w:rsid w:val="004126E9"/>
    <w:rsid w:val="0041747E"/>
    <w:rsid w:val="00422127"/>
    <w:rsid w:val="00422FAF"/>
    <w:rsid w:val="00424AD9"/>
    <w:rsid w:val="00430CF7"/>
    <w:rsid w:val="00433759"/>
    <w:rsid w:val="0043512A"/>
    <w:rsid w:val="00437321"/>
    <w:rsid w:val="0044345D"/>
    <w:rsid w:val="00444E0D"/>
    <w:rsid w:val="0045317C"/>
    <w:rsid w:val="00455F01"/>
    <w:rsid w:val="00460F74"/>
    <w:rsid w:val="00473852"/>
    <w:rsid w:val="00481350"/>
    <w:rsid w:val="004830A1"/>
    <w:rsid w:val="00496F24"/>
    <w:rsid w:val="00497D4C"/>
    <w:rsid w:val="004A0106"/>
    <w:rsid w:val="004A0876"/>
    <w:rsid w:val="004A0EE3"/>
    <w:rsid w:val="004A367F"/>
    <w:rsid w:val="004A3ECF"/>
    <w:rsid w:val="004A6294"/>
    <w:rsid w:val="004B402D"/>
    <w:rsid w:val="004B4FC5"/>
    <w:rsid w:val="004B66B3"/>
    <w:rsid w:val="004C2B3E"/>
    <w:rsid w:val="004C5E39"/>
    <w:rsid w:val="004D2F5D"/>
    <w:rsid w:val="004D35A9"/>
    <w:rsid w:val="004D4941"/>
    <w:rsid w:val="004E1AED"/>
    <w:rsid w:val="004E2D0D"/>
    <w:rsid w:val="004E2F2C"/>
    <w:rsid w:val="004F506A"/>
    <w:rsid w:val="004F585E"/>
    <w:rsid w:val="004F7D50"/>
    <w:rsid w:val="005034E5"/>
    <w:rsid w:val="00503586"/>
    <w:rsid w:val="0050623E"/>
    <w:rsid w:val="00507382"/>
    <w:rsid w:val="00512892"/>
    <w:rsid w:val="00514110"/>
    <w:rsid w:val="00516084"/>
    <w:rsid w:val="005301EC"/>
    <w:rsid w:val="00530BB7"/>
    <w:rsid w:val="00531769"/>
    <w:rsid w:val="0053401C"/>
    <w:rsid w:val="0053428E"/>
    <w:rsid w:val="00541359"/>
    <w:rsid w:val="005418BC"/>
    <w:rsid w:val="00544EDF"/>
    <w:rsid w:val="0055117B"/>
    <w:rsid w:val="00552CBC"/>
    <w:rsid w:val="005551E2"/>
    <w:rsid w:val="0056025E"/>
    <w:rsid w:val="005653F2"/>
    <w:rsid w:val="0057460D"/>
    <w:rsid w:val="005768F3"/>
    <w:rsid w:val="005778EA"/>
    <w:rsid w:val="005800C7"/>
    <w:rsid w:val="0058105E"/>
    <w:rsid w:val="005819B0"/>
    <w:rsid w:val="005838CE"/>
    <w:rsid w:val="00587E0D"/>
    <w:rsid w:val="0059010F"/>
    <w:rsid w:val="005949B4"/>
    <w:rsid w:val="00595BB3"/>
    <w:rsid w:val="00597892"/>
    <w:rsid w:val="005A0852"/>
    <w:rsid w:val="005A258C"/>
    <w:rsid w:val="005A347E"/>
    <w:rsid w:val="005A4CD0"/>
    <w:rsid w:val="005A57E0"/>
    <w:rsid w:val="005B20B7"/>
    <w:rsid w:val="005B6A08"/>
    <w:rsid w:val="005C12A5"/>
    <w:rsid w:val="005C147B"/>
    <w:rsid w:val="005C2174"/>
    <w:rsid w:val="005C4CEF"/>
    <w:rsid w:val="005C7A59"/>
    <w:rsid w:val="005C7D60"/>
    <w:rsid w:val="005D0503"/>
    <w:rsid w:val="005D1456"/>
    <w:rsid w:val="005D250F"/>
    <w:rsid w:val="005D575A"/>
    <w:rsid w:val="005D74F3"/>
    <w:rsid w:val="005E13B9"/>
    <w:rsid w:val="005E521D"/>
    <w:rsid w:val="005E71C8"/>
    <w:rsid w:val="005F24E7"/>
    <w:rsid w:val="005F320F"/>
    <w:rsid w:val="005F3CA2"/>
    <w:rsid w:val="005F4C52"/>
    <w:rsid w:val="00600395"/>
    <w:rsid w:val="00600D1F"/>
    <w:rsid w:val="00601A36"/>
    <w:rsid w:val="0060531A"/>
    <w:rsid w:val="00605671"/>
    <w:rsid w:val="00605A58"/>
    <w:rsid w:val="00614107"/>
    <w:rsid w:val="006161E5"/>
    <w:rsid w:val="006171C4"/>
    <w:rsid w:val="00623BB7"/>
    <w:rsid w:val="0063065C"/>
    <w:rsid w:val="00632359"/>
    <w:rsid w:val="0063257C"/>
    <w:rsid w:val="00633CCC"/>
    <w:rsid w:val="00633D88"/>
    <w:rsid w:val="00636472"/>
    <w:rsid w:val="00651D05"/>
    <w:rsid w:val="006520CE"/>
    <w:rsid w:val="006555B4"/>
    <w:rsid w:val="00661385"/>
    <w:rsid w:val="00667053"/>
    <w:rsid w:val="006675B1"/>
    <w:rsid w:val="00670B47"/>
    <w:rsid w:val="0067361F"/>
    <w:rsid w:val="0068110B"/>
    <w:rsid w:val="00681296"/>
    <w:rsid w:val="0068238A"/>
    <w:rsid w:val="00682F97"/>
    <w:rsid w:val="0068365E"/>
    <w:rsid w:val="00684C6B"/>
    <w:rsid w:val="00687E92"/>
    <w:rsid w:val="00690D62"/>
    <w:rsid w:val="006A52FE"/>
    <w:rsid w:val="006A6838"/>
    <w:rsid w:val="006B35C9"/>
    <w:rsid w:val="006B3CDE"/>
    <w:rsid w:val="006B5475"/>
    <w:rsid w:val="006C2CB5"/>
    <w:rsid w:val="006C3ADC"/>
    <w:rsid w:val="006D0605"/>
    <w:rsid w:val="006D6C45"/>
    <w:rsid w:val="006E2354"/>
    <w:rsid w:val="006E314D"/>
    <w:rsid w:val="006F5118"/>
    <w:rsid w:val="00700C54"/>
    <w:rsid w:val="00701CF0"/>
    <w:rsid w:val="007021FB"/>
    <w:rsid w:val="00704A99"/>
    <w:rsid w:val="00705C88"/>
    <w:rsid w:val="00705E93"/>
    <w:rsid w:val="00706784"/>
    <w:rsid w:val="00712FE4"/>
    <w:rsid w:val="00713FEC"/>
    <w:rsid w:val="0071524B"/>
    <w:rsid w:val="0071753B"/>
    <w:rsid w:val="00723D24"/>
    <w:rsid w:val="00725B6C"/>
    <w:rsid w:val="007263B5"/>
    <w:rsid w:val="00726FFA"/>
    <w:rsid w:val="0073088A"/>
    <w:rsid w:val="0073097D"/>
    <w:rsid w:val="007313C3"/>
    <w:rsid w:val="00734337"/>
    <w:rsid w:val="00750F52"/>
    <w:rsid w:val="00752534"/>
    <w:rsid w:val="007601F0"/>
    <w:rsid w:val="00764A6A"/>
    <w:rsid w:val="00765234"/>
    <w:rsid w:val="007679EB"/>
    <w:rsid w:val="0077593C"/>
    <w:rsid w:val="00777676"/>
    <w:rsid w:val="00787FF1"/>
    <w:rsid w:val="007906BD"/>
    <w:rsid w:val="00797204"/>
    <w:rsid w:val="007979BF"/>
    <w:rsid w:val="00797E5E"/>
    <w:rsid w:val="007A2BD2"/>
    <w:rsid w:val="007A3B40"/>
    <w:rsid w:val="007A546F"/>
    <w:rsid w:val="007A5B93"/>
    <w:rsid w:val="007A70DA"/>
    <w:rsid w:val="007A745F"/>
    <w:rsid w:val="007B5654"/>
    <w:rsid w:val="007C1676"/>
    <w:rsid w:val="007C434A"/>
    <w:rsid w:val="007D33AC"/>
    <w:rsid w:val="007D3702"/>
    <w:rsid w:val="007F08CC"/>
    <w:rsid w:val="007F0D14"/>
    <w:rsid w:val="007F11F7"/>
    <w:rsid w:val="007F1EF4"/>
    <w:rsid w:val="007F3811"/>
    <w:rsid w:val="007F4DC1"/>
    <w:rsid w:val="00807808"/>
    <w:rsid w:val="0081288C"/>
    <w:rsid w:val="0081354E"/>
    <w:rsid w:val="00814B3A"/>
    <w:rsid w:val="00814BB9"/>
    <w:rsid w:val="00830036"/>
    <w:rsid w:val="00834439"/>
    <w:rsid w:val="00835DA4"/>
    <w:rsid w:val="008448B4"/>
    <w:rsid w:val="00845952"/>
    <w:rsid w:val="00845F52"/>
    <w:rsid w:val="008473AF"/>
    <w:rsid w:val="0085024C"/>
    <w:rsid w:val="008539C1"/>
    <w:rsid w:val="0085619B"/>
    <w:rsid w:val="0085654F"/>
    <w:rsid w:val="008570CE"/>
    <w:rsid w:val="008575DD"/>
    <w:rsid w:val="0086035F"/>
    <w:rsid w:val="00860783"/>
    <w:rsid w:val="00864398"/>
    <w:rsid w:val="00864884"/>
    <w:rsid w:val="00866BD3"/>
    <w:rsid w:val="00871904"/>
    <w:rsid w:val="00876AD6"/>
    <w:rsid w:val="0088386A"/>
    <w:rsid w:val="00886B3E"/>
    <w:rsid w:val="00887378"/>
    <w:rsid w:val="00890273"/>
    <w:rsid w:val="008A3767"/>
    <w:rsid w:val="008B2F2B"/>
    <w:rsid w:val="008C2A7E"/>
    <w:rsid w:val="008C7D8F"/>
    <w:rsid w:val="008D7545"/>
    <w:rsid w:val="008F627C"/>
    <w:rsid w:val="00905CCC"/>
    <w:rsid w:val="009105F0"/>
    <w:rsid w:val="00916396"/>
    <w:rsid w:val="009177E1"/>
    <w:rsid w:val="00920DAF"/>
    <w:rsid w:val="0092533E"/>
    <w:rsid w:val="009303BB"/>
    <w:rsid w:val="009310B3"/>
    <w:rsid w:val="00932709"/>
    <w:rsid w:val="009373EA"/>
    <w:rsid w:val="00940A3D"/>
    <w:rsid w:val="00957E68"/>
    <w:rsid w:val="00957F40"/>
    <w:rsid w:val="00962659"/>
    <w:rsid w:val="00964A85"/>
    <w:rsid w:val="009724F3"/>
    <w:rsid w:val="00972EEA"/>
    <w:rsid w:val="00973876"/>
    <w:rsid w:val="00982688"/>
    <w:rsid w:val="00984211"/>
    <w:rsid w:val="00987E11"/>
    <w:rsid w:val="009914C4"/>
    <w:rsid w:val="00991D9E"/>
    <w:rsid w:val="00996BBE"/>
    <w:rsid w:val="00997570"/>
    <w:rsid w:val="009A0489"/>
    <w:rsid w:val="009A2CDD"/>
    <w:rsid w:val="009A2D17"/>
    <w:rsid w:val="009A38DB"/>
    <w:rsid w:val="009A64F8"/>
    <w:rsid w:val="009B0A6A"/>
    <w:rsid w:val="009B23D7"/>
    <w:rsid w:val="009B349A"/>
    <w:rsid w:val="009C07A3"/>
    <w:rsid w:val="009C2876"/>
    <w:rsid w:val="009D1166"/>
    <w:rsid w:val="009D26CF"/>
    <w:rsid w:val="009D4EC4"/>
    <w:rsid w:val="009D548F"/>
    <w:rsid w:val="009D5E1C"/>
    <w:rsid w:val="009E2BF3"/>
    <w:rsid w:val="009F400D"/>
    <w:rsid w:val="00A00917"/>
    <w:rsid w:val="00A07426"/>
    <w:rsid w:val="00A07818"/>
    <w:rsid w:val="00A12590"/>
    <w:rsid w:val="00A1310C"/>
    <w:rsid w:val="00A13735"/>
    <w:rsid w:val="00A13A3B"/>
    <w:rsid w:val="00A13B3B"/>
    <w:rsid w:val="00A17D64"/>
    <w:rsid w:val="00A203E0"/>
    <w:rsid w:val="00A23288"/>
    <w:rsid w:val="00A235B6"/>
    <w:rsid w:val="00A25E75"/>
    <w:rsid w:val="00A32DEA"/>
    <w:rsid w:val="00A33C92"/>
    <w:rsid w:val="00A37000"/>
    <w:rsid w:val="00A404B5"/>
    <w:rsid w:val="00A42474"/>
    <w:rsid w:val="00A43B35"/>
    <w:rsid w:val="00A43DC3"/>
    <w:rsid w:val="00A5243D"/>
    <w:rsid w:val="00A6110D"/>
    <w:rsid w:val="00A614F0"/>
    <w:rsid w:val="00A62E63"/>
    <w:rsid w:val="00A65272"/>
    <w:rsid w:val="00A65B43"/>
    <w:rsid w:val="00A670E4"/>
    <w:rsid w:val="00A67411"/>
    <w:rsid w:val="00A7025C"/>
    <w:rsid w:val="00A72A94"/>
    <w:rsid w:val="00A73BA9"/>
    <w:rsid w:val="00A74479"/>
    <w:rsid w:val="00A76521"/>
    <w:rsid w:val="00A850D4"/>
    <w:rsid w:val="00A8527B"/>
    <w:rsid w:val="00A85700"/>
    <w:rsid w:val="00A90E8C"/>
    <w:rsid w:val="00A9381B"/>
    <w:rsid w:val="00A947E7"/>
    <w:rsid w:val="00A963DE"/>
    <w:rsid w:val="00AA1F35"/>
    <w:rsid w:val="00AA3D89"/>
    <w:rsid w:val="00AA4DB1"/>
    <w:rsid w:val="00AA67F9"/>
    <w:rsid w:val="00AB1F03"/>
    <w:rsid w:val="00AB5F35"/>
    <w:rsid w:val="00AC29A0"/>
    <w:rsid w:val="00AC335F"/>
    <w:rsid w:val="00AC385C"/>
    <w:rsid w:val="00AD27BD"/>
    <w:rsid w:val="00AD5390"/>
    <w:rsid w:val="00AD5E90"/>
    <w:rsid w:val="00AE6C14"/>
    <w:rsid w:val="00AF0082"/>
    <w:rsid w:val="00AF700A"/>
    <w:rsid w:val="00B01426"/>
    <w:rsid w:val="00B01CD1"/>
    <w:rsid w:val="00B05FD6"/>
    <w:rsid w:val="00B06977"/>
    <w:rsid w:val="00B15AB9"/>
    <w:rsid w:val="00B25369"/>
    <w:rsid w:val="00B25667"/>
    <w:rsid w:val="00B27C3F"/>
    <w:rsid w:val="00B33809"/>
    <w:rsid w:val="00B37717"/>
    <w:rsid w:val="00B40301"/>
    <w:rsid w:val="00B4169B"/>
    <w:rsid w:val="00B42596"/>
    <w:rsid w:val="00B46A8F"/>
    <w:rsid w:val="00B46FE0"/>
    <w:rsid w:val="00B47050"/>
    <w:rsid w:val="00B50898"/>
    <w:rsid w:val="00B57CFB"/>
    <w:rsid w:val="00B746F5"/>
    <w:rsid w:val="00B75BC8"/>
    <w:rsid w:val="00B83A90"/>
    <w:rsid w:val="00B85866"/>
    <w:rsid w:val="00B8597C"/>
    <w:rsid w:val="00B86FBA"/>
    <w:rsid w:val="00B90210"/>
    <w:rsid w:val="00B9255E"/>
    <w:rsid w:val="00B9373D"/>
    <w:rsid w:val="00BA3D4C"/>
    <w:rsid w:val="00BA4E1A"/>
    <w:rsid w:val="00BA6B1B"/>
    <w:rsid w:val="00BA73FF"/>
    <w:rsid w:val="00BB1D6F"/>
    <w:rsid w:val="00BB3CAF"/>
    <w:rsid w:val="00BB75D0"/>
    <w:rsid w:val="00BC4F37"/>
    <w:rsid w:val="00BD077E"/>
    <w:rsid w:val="00BD6B5F"/>
    <w:rsid w:val="00BD6F43"/>
    <w:rsid w:val="00BE1853"/>
    <w:rsid w:val="00BE1DFA"/>
    <w:rsid w:val="00BE4CAB"/>
    <w:rsid w:val="00BF59B8"/>
    <w:rsid w:val="00BF5F4A"/>
    <w:rsid w:val="00BF61F0"/>
    <w:rsid w:val="00C16E65"/>
    <w:rsid w:val="00C21C97"/>
    <w:rsid w:val="00C31ED4"/>
    <w:rsid w:val="00C325C0"/>
    <w:rsid w:val="00C331BF"/>
    <w:rsid w:val="00C36666"/>
    <w:rsid w:val="00C37398"/>
    <w:rsid w:val="00C51059"/>
    <w:rsid w:val="00C543B9"/>
    <w:rsid w:val="00C55AEC"/>
    <w:rsid w:val="00C57C3D"/>
    <w:rsid w:val="00C609B5"/>
    <w:rsid w:val="00C67DCE"/>
    <w:rsid w:val="00C74CCF"/>
    <w:rsid w:val="00C76FB2"/>
    <w:rsid w:val="00C80584"/>
    <w:rsid w:val="00C82A38"/>
    <w:rsid w:val="00C82C8A"/>
    <w:rsid w:val="00C83C0B"/>
    <w:rsid w:val="00C855D1"/>
    <w:rsid w:val="00C868CB"/>
    <w:rsid w:val="00C86B4F"/>
    <w:rsid w:val="00C86DED"/>
    <w:rsid w:val="00C87938"/>
    <w:rsid w:val="00CA1631"/>
    <w:rsid w:val="00CA4274"/>
    <w:rsid w:val="00CA4B85"/>
    <w:rsid w:val="00CA4F21"/>
    <w:rsid w:val="00CA6C22"/>
    <w:rsid w:val="00CB40A7"/>
    <w:rsid w:val="00CB489E"/>
    <w:rsid w:val="00CB5BAC"/>
    <w:rsid w:val="00CC20E6"/>
    <w:rsid w:val="00CC56BB"/>
    <w:rsid w:val="00CD0DEE"/>
    <w:rsid w:val="00CD2AC8"/>
    <w:rsid w:val="00CD39E0"/>
    <w:rsid w:val="00CD4DF3"/>
    <w:rsid w:val="00CD6386"/>
    <w:rsid w:val="00CE35E1"/>
    <w:rsid w:val="00CE3766"/>
    <w:rsid w:val="00CE771A"/>
    <w:rsid w:val="00CF0A3D"/>
    <w:rsid w:val="00CF7783"/>
    <w:rsid w:val="00D015A2"/>
    <w:rsid w:val="00D037C6"/>
    <w:rsid w:val="00D10173"/>
    <w:rsid w:val="00D1232D"/>
    <w:rsid w:val="00D15915"/>
    <w:rsid w:val="00D16E5E"/>
    <w:rsid w:val="00D23B06"/>
    <w:rsid w:val="00D27FEB"/>
    <w:rsid w:val="00D32AB3"/>
    <w:rsid w:val="00D33058"/>
    <w:rsid w:val="00D33A10"/>
    <w:rsid w:val="00D3560B"/>
    <w:rsid w:val="00D36822"/>
    <w:rsid w:val="00D404B7"/>
    <w:rsid w:val="00D44C80"/>
    <w:rsid w:val="00D45261"/>
    <w:rsid w:val="00D47A97"/>
    <w:rsid w:val="00D50E5F"/>
    <w:rsid w:val="00D50F32"/>
    <w:rsid w:val="00D52E7B"/>
    <w:rsid w:val="00D55044"/>
    <w:rsid w:val="00D57098"/>
    <w:rsid w:val="00D57585"/>
    <w:rsid w:val="00D728AA"/>
    <w:rsid w:val="00D812F9"/>
    <w:rsid w:val="00D87BE7"/>
    <w:rsid w:val="00D87E07"/>
    <w:rsid w:val="00DA2628"/>
    <w:rsid w:val="00DB2260"/>
    <w:rsid w:val="00DB386B"/>
    <w:rsid w:val="00DB4187"/>
    <w:rsid w:val="00DB589C"/>
    <w:rsid w:val="00DB5A95"/>
    <w:rsid w:val="00DB63F3"/>
    <w:rsid w:val="00DB72F8"/>
    <w:rsid w:val="00DC5049"/>
    <w:rsid w:val="00DD2C22"/>
    <w:rsid w:val="00DD3EC6"/>
    <w:rsid w:val="00DD6D96"/>
    <w:rsid w:val="00DD7110"/>
    <w:rsid w:val="00DE0792"/>
    <w:rsid w:val="00DE1534"/>
    <w:rsid w:val="00DF21C4"/>
    <w:rsid w:val="00DF6375"/>
    <w:rsid w:val="00DF7712"/>
    <w:rsid w:val="00DF79EB"/>
    <w:rsid w:val="00E0178E"/>
    <w:rsid w:val="00E129C7"/>
    <w:rsid w:val="00E14EE3"/>
    <w:rsid w:val="00E15237"/>
    <w:rsid w:val="00E24DE7"/>
    <w:rsid w:val="00E258DD"/>
    <w:rsid w:val="00E27005"/>
    <w:rsid w:val="00E36700"/>
    <w:rsid w:val="00E40FCD"/>
    <w:rsid w:val="00E42CEC"/>
    <w:rsid w:val="00E445E3"/>
    <w:rsid w:val="00E508A2"/>
    <w:rsid w:val="00E50DA0"/>
    <w:rsid w:val="00E54E06"/>
    <w:rsid w:val="00E55FDC"/>
    <w:rsid w:val="00E56B5B"/>
    <w:rsid w:val="00E60691"/>
    <w:rsid w:val="00E60F18"/>
    <w:rsid w:val="00E65669"/>
    <w:rsid w:val="00E674C1"/>
    <w:rsid w:val="00E733D4"/>
    <w:rsid w:val="00E73E80"/>
    <w:rsid w:val="00E755B9"/>
    <w:rsid w:val="00E77D3C"/>
    <w:rsid w:val="00E8383D"/>
    <w:rsid w:val="00E846D3"/>
    <w:rsid w:val="00E906AE"/>
    <w:rsid w:val="00E94CDA"/>
    <w:rsid w:val="00E97E22"/>
    <w:rsid w:val="00EA2734"/>
    <w:rsid w:val="00EB6FCE"/>
    <w:rsid w:val="00EC0E65"/>
    <w:rsid w:val="00ED0E0E"/>
    <w:rsid w:val="00ED11B8"/>
    <w:rsid w:val="00ED53B7"/>
    <w:rsid w:val="00EE4BB7"/>
    <w:rsid w:val="00EE4E4C"/>
    <w:rsid w:val="00EE5B3A"/>
    <w:rsid w:val="00EE6C10"/>
    <w:rsid w:val="00EF00E3"/>
    <w:rsid w:val="00EF0CE2"/>
    <w:rsid w:val="00EF1C65"/>
    <w:rsid w:val="00EF2089"/>
    <w:rsid w:val="00EF3489"/>
    <w:rsid w:val="00F003B8"/>
    <w:rsid w:val="00F04D36"/>
    <w:rsid w:val="00F074AD"/>
    <w:rsid w:val="00F1332A"/>
    <w:rsid w:val="00F14B3B"/>
    <w:rsid w:val="00F15879"/>
    <w:rsid w:val="00F15F69"/>
    <w:rsid w:val="00F20741"/>
    <w:rsid w:val="00F22724"/>
    <w:rsid w:val="00F22CE9"/>
    <w:rsid w:val="00F24257"/>
    <w:rsid w:val="00F31091"/>
    <w:rsid w:val="00F31B39"/>
    <w:rsid w:val="00F31CEC"/>
    <w:rsid w:val="00F35BA7"/>
    <w:rsid w:val="00F447E9"/>
    <w:rsid w:val="00F4590B"/>
    <w:rsid w:val="00F46A69"/>
    <w:rsid w:val="00F52687"/>
    <w:rsid w:val="00F547FE"/>
    <w:rsid w:val="00F56303"/>
    <w:rsid w:val="00F56BF0"/>
    <w:rsid w:val="00F631C9"/>
    <w:rsid w:val="00F67D0A"/>
    <w:rsid w:val="00F70F15"/>
    <w:rsid w:val="00F71232"/>
    <w:rsid w:val="00F73A67"/>
    <w:rsid w:val="00F777C1"/>
    <w:rsid w:val="00F8316C"/>
    <w:rsid w:val="00F90D2C"/>
    <w:rsid w:val="00F92757"/>
    <w:rsid w:val="00FA184E"/>
    <w:rsid w:val="00FA1B6A"/>
    <w:rsid w:val="00FA62E2"/>
    <w:rsid w:val="00FA715C"/>
    <w:rsid w:val="00FB5D1E"/>
    <w:rsid w:val="00FB7203"/>
    <w:rsid w:val="00FC1B0C"/>
    <w:rsid w:val="00FC3508"/>
    <w:rsid w:val="00FC7673"/>
    <w:rsid w:val="00FD09FA"/>
    <w:rsid w:val="00FD334A"/>
    <w:rsid w:val="00FD5B90"/>
    <w:rsid w:val="00FD7B67"/>
    <w:rsid w:val="00FE22A2"/>
    <w:rsid w:val="00FE22B8"/>
    <w:rsid w:val="00FF5D5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59A69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876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D479B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D479B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D479B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B349A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2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292E2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292E27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5C7D60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CE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8">
    <w:name w:val="Font Style378"/>
    <w:uiPriority w:val="99"/>
    <w:rsid w:val="007601F0"/>
    <w:rPr>
      <w:rFonts w:ascii="Palatino Linotype" w:hAnsi="Palatino Linotype" w:cs="Palatino Linotype"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422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liczbydziesitne">
    <w:name w:val="Tekst tabeli (liczby dziesiętne)"/>
    <w:basedOn w:val="Normalny"/>
    <w:uiPriority w:val="1"/>
    <w:qFormat/>
    <w:rsid w:val="0068238A"/>
    <w:pPr>
      <w:tabs>
        <w:tab w:val="decimal" w:pos="869"/>
      </w:tabs>
      <w:spacing w:before="60" w:after="60" w:line="240" w:lineRule="auto"/>
    </w:pPr>
    <w:rPr>
      <w:rFonts w:eastAsiaTheme="minorHAns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0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9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13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1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3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6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4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5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86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2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7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III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2531F29A-476B-477B-A40A-4A01AEED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2613</TotalTime>
  <Pages>68</Pages>
  <Words>16099</Words>
  <Characters>96598</Characters>
  <Application>Microsoft Office Word</Application>
  <DocSecurity>0</DocSecurity>
  <Lines>804</Lines>
  <Paragraphs>224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605</cp:revision>
  <dcterms:created xsi:type="dcterms:W3CDTF">2019-10-25T07:46:00Z</dcterms:created>
  <dcterms:modified xsi:type="dcterms:W3CDTF">2025-04-05T18:09:00Z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